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AD" w:rsidRDefault="00F05FAD" w:rsidP="00F05FAD">
      <w:pPr>
        <w:ind w:left="720"/>
        <w:rPr>
          <w:rFonts w:ascii="Tahoma" w:hAnsi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FAD" w:rsidRPr="009B3971" w:rsidRDefault="00F05FAD" w:rsidP="00F05FAD">
      <w:pPr>
        <w:pStyle w:val="Header"/>
        <w:tabs>
          <w:tab w:val="clear" w:pos="9360"/>
          <w:tab w:val="left" w:pos="0"/>
          <w:tab w:val="right" w:pos="10710"/>
        </w:tabs>
        <w:ind w:left="720"/>
        <w:jc w:val="right"/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  <w:t xml:space="preserve">     </w:t>
      </w:r>
      <w:r>
        <w:rPr>
          <w:color w:val="808080"/>
          <w:sz w:val="22"/>
          <w:szCs w:val="22"/>
        </w:rPr>
        <w:tab/>
      </w:r>
      <w:r w:rsidRPr="009B3971">
        <w:rPr>
          <w:color w:val="808080"/>
          <w:sz w:val="20"/>
          <w:szCs w:val="20"/>
        </w:rPr>
        <w:t>554 Old Spanish Trail</w:t>
      </w:r>
    </w:p>
    <w:p w:rsidR="00F05FAD" w:rsidRPr="009B3971" w:rsidRDefault="00F05FAD" w:rsidP="00F05FAD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F05FAD" w:rsidRPr="009B3971" w:rsidRDefault="00F05FAD" w:rsidP="00F05FAD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F05FAD" w:rsidRPr="009B3971" w:rsidRDefault="00F05FAD" w:rsidP="00F05FAD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F05FAD" w:rsidRPr="009B3971" w:rsidRDefault="00F05FAD" w:rsidP="00F05FAD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F05FAD" w:rsidRPr="009B3971" w:rsidRDefault="00F05FAD" w:rsidP="00F05FAD">
      <w:pPr>
        <w:pStyle w:val="Header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dammoneng@bellsouth.net</w:t>
      </w:r>
    </w:p>
    <w:p w:rsidR="00F05FAD" w:rsidRPr="00183978" w:rsidRDefault="007D0180" w:rsidP="00F05FAD">
      <w:pPr>
        <w:ind w:left="720"/>
        <w:rPr>
          <w:rFonts w:ascii="Tahoma" w:hAnsi="Tahoma"/>
          <w:sz w:val="6"/>
          <w:szCs w:val="6"/>
        </w:rPr>
      </w:pPr>
      <w:r w:rsidRPr="007D0180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60288" o:connectortype="straight" strokeweight="3pt">
            <v:shadow on="t"/>
          </v:shape>
        </w:pict>
      </w:r>
    </w:p>
    <w:p w:rsidR="00F05FAD" w:rsidRDefault="00F05FAD" w:rsidP="00F05FAD">
      <w:pPr>
        <w:ind w:left="720"/>
        <w:rPr>
          <w:rFonts w:ascii="Tahoma" w:hAnsi="Tahoma"/>
          <w:sz w:val="28"/>
          <w:szCs w:val="28"/>
        </w:rPr>
      </w:pPr>
    </w:p>
    <w:p w:rsidR="00023D16" w:rsidRDefault="00023D16" w:rsidP="00E422FF">
      <w:pPr>
        <w:tabs>
          <w:tab w:val="left" w:pos="900"/>
        </w:tabs>
        <w:ind w:left="450"/>
        <w:jc w:val="center"/>
      </w:pPr>
      <w:r>
        <w:t>CITY OF SLIDELL</w:t>
      </w:r>
    </w:p>
    <w:p w:rsidR="00023D16" w:rsidRDefault="00023D16" w:rsidP="00E422FF">
      <w:pPr>
        <w:tabs>
          <w:tab w:val="left" w:pos="900"/>
        </w:tabs>
        <w:ind w:left="450"/>
        <w:jc w:val="center"/>
      </w:pPr>
      <w:r>
        <w:t>CDBG PHASE U – 5000-23 SIDEWALK &amp; DRAINAGE</w:t>
      </w:r>
    </w:p>
    <w:p w:rsidR="00023D16" w:rsidRDefault="00023D16" w:rsidP="00E422FF">
      <w:pPr>
        <w:tabs>
          <w:tab w:val="left" w:pos="900"/>
        </w:tabs>
        <w:ind w:left="450"/>
        <w:jc w:val="center"/>
      </w:pPr>
      <w:r>
        <w:t>IMPROVEMENTS PROJECT</w:t>
      </w:r>
    </w:p>
    <w:p w:rsidR="00023D16" w:rsidRDefault="00023D16" w:rsidP="00E422FF">
      <w:pPr>
        <w:tabs>
          <w:tab w:val="left" w:pos="900"/>
        </w:tabs>
        <w:ind w:left="450"/>
        <w:jc w:val="center"/>
      </w:pPr>
      <w:r>
        <w:t>DIVISION A / LINCOLN PARK</w:t>
      </w:r>
    </w:p>
    <w:p w:rsidR="00023D16" w:rsidRDefault="00023D16" w:rsidP="00E422FF">
      <w:pPr>
        <w:tabs>
          <w:tab w:val="left" w:pos="900"/>
        </w:tabs>
        <w:ind w:left="450"/>
        <w:jc w:val="center"/>
      </w:pPr>
      <w:r>
        <w:t>SLIDELL, LOUISIANA 70458</w:t>
      </w:r>
    </w:p>
    <w:p w:rsidR="00FB3143" w:rsidRDefault="00FB3143" w:rsidP="00E422FF">
      <w:pPr>
        <w:widowControl w:val="0"/>
        <w:tabs>
          <w:tab w:val="left" w:pos="900"/>
        </w:tabs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</w:p>
    <w:p w:rsidR="00E422FF" w:rsidRDefault="00E422FF" w:rsidP="00E422FF">
      <w:pPr>
        <w:widowControl w:val="0"/>
        <w:tabs>
          <w:tab w:val="left" w:pos="900"/>
        </w:tabs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:rsidR="00E422FF" w:rsidRDefault="00E422FF" w:rsidP="00E422FF">
      <w:pPr>
        <w:widowControl w:val="0"/>
        <w:tabs>
          <w:tab w:val="left" w:pos="900"/>
        </w:tabs>
        <w:autoSpaceDE w:val="0"/>
        <w:autoSpaceDN w:val="0"/>
        <w:adjustRightInd w:val="0"/>
        <w:ind w:left="450" w:hanging="540"/>
        <w:jc w:val="center"/>
      </w:pPr>
    </w:p>
    <w:p w:rsidR="00E422FF" w:rsidRPr="00E422FF" w:rsidRDefault="00E422FF" w:rsidP="00E422FF">
      <w:pPr>
        <w:widowControl w:val="0"/>
        <w:tabs>
          <w:tab w:val="left" w:pos="1080"/>
        </w:tabs>
        <w:autoSpaceDE w:val="0"/>
        <w:autoSpaceDN w:val="0"/>
        <w:adjustRightInd w:val="0"/>
        <w:ind w:left="720" w:hanging="180"/>
        <w:jc w:val="center"/>
        <w:rPr>
          <w:sz w:val="28"/>
          <w:szCs w:val="28"/>
        </w:rPr>
      </w:pPr>
      <w:r w:rsidRPr="00E422FF">
        <w:rPr>
          <w:sz w:val="28"/>
          <w:szCs w:val="28"/>
        </w:rPr>
        <w:t>November 14, 2012</w:t>
      </w:r>
    </w:p>
    <w:p w:rsidR="00EF6FDC" w:rsidRDefault="00EF6FDC" w:rsidP="00E422FF">
      <w:pPr>
        <w:widowControl w:val="0"/>
        <w:tabs>
          <w:tab w:val="left" w:pos="900"/>
        </w:tabs>
        <w:autoSpaceDE w:val="0"/>
        <w:autoSpaceDN w:val="0"/>
        <w:adjustRightInd w:val="0"/>
        <w:ind w:left="450" w:hanging="540"/>
        <w:rPr>
          <w:b/>
        </w:rPr>
      </w:pPr>
    </w:p>
    <w:p w:rsidR="00EF6FDC" w:rsidRDefault="00EF6FDC" w:rsidP="00E422FF">
      <w:pPr>
        <w:widowControl w:val="0"/>
        <w:tabs>
          <w:tab w:val="left" w:pos="900"/>
        </w:tabs>
        <w:autoSpaceDE w:val="0"/>
        <w:autoSpaceDN w:val="0"/>
        <w:adjustRightInd w:val="0"/>
        <w:ind w:left="450" w:hanging="540"/>
        <w:rPr>
          <w:b/>
        </w:rPr>
      </w:pPr>
    </w:p>
    <w:p w:rsidR="00FB3143" w:rsidRPr="004819DE" w:rsidRDefault="00FB3143" w:rsidP="00F05FAD">
      <w:pPr>
        <w:widowControl w:val="0"/>
        <w:autoSpaceDE w:val="0"/>
        <w:autoSpaceDN w:val="0"/>
        <w:adjustRightInd w:val="0"/>
        <w:ind w:left="1260" w:hanging="540"/>
        <w:rPr>
          <w:b/>
        </w:rPr>
      </w:pPr>
      <w:r w:rsidRPr="004819DE">
        <w:rPr>
          <w:b/>
        </w:rPr>
        <w:t>Minutes:</w:t>
      </w:r>
    </w:p>
    <w:p w:rsidR="00E422FF" w:rsidRDefault="00E422FF" w:rsidP="00E422FF">
      <w:pPr>
        <w:widowControl w:val="0"/>
        <w:tabs>
          <w:tab w:val="left" w:pos="720"/>
        </w:tabs>
        <w:autoSpaceDE w:val="0"/>
        <w:autoSpaceDN w:val="0"/>
        <w:adjustRightInd w:val="0"/>
        <w:ind w:left="1260"/>
        <w:rPr>
          <w:sz w:val="28"/>
          <w:szCs w:val="28"/>
        </w:rPr>
      </w:pPr>
    </w:p>
    <w:p w:rsidR="00E422FF" w:rsidRDefault="00E422FF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 w:val="28"/>
          <w:szCs w:val="28"/>
        </w:rPr>
        <w:t>Meeting started at</w:t>
      </w:r>
      <w:r w:rsidR="002E1C1A">
        <w:rPr>
          <w:sz w:val="28"/>
          <w:szCs w:val="28"/>
        </w:rPr>
        <w:t xml:space="preserve"> approximately </w:t>
      </w:r>
      <w:r>
        <w:rPr>
          <w:sz w:val="28"/>
          <w:szCs w:val="28"/>
        </w:rPr>
        <w:t>9:</w:t>
      </w:r>
      <w:r w:rsidR="002E1C1A">
        <w:rPr>
          <w:sz w:val="28"/>
          <w:szCs w:val="28"/>
        </w:rPr>
        <w:t>1</w:t>
      </w:r>
      <w:r>
        <w:rPr>
          <w:sz w:val="28"/>
          <w:szCs w:val="28"/>
        </w:rPr>
        <w:t>0 a.m.</w:t>
      </w:r>
    </w:p>
    <w:p w:rsidR="00EF6FDC" w:rsidRDefault="00EF6FDC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>All attendees signed in.</w:t>
      </w:r>
    </w:p>
    <w:p w:rsidR="00E422FF" w:rsidRPr="00E422FF" w:rsidRDefault="00E422FF" w:rsidP="00E422FF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>
        <w:rPr>
          <w:sz w:val="28"/>
          <w:szCs w:val="28"/>
        </w:rPr>
        <w:t>Addendum No. 1 was distributed to all present contractors.</w:t>
      </w:r>
    </w:p>
    <w:p w:rsidR="00FB3143" w:rsidRPr="00E422FF" w:rsidRDefault="00FB3143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 xml:space="preserve">Meeting </w:t>
      </w:r>
      <w:r w:rsidR="00EF6FDC" w:rsidRPr="00E422FF">
        <w:rPr>
          <w:sz w:val="28"/>
          <w:szCs w:val="28"/>
        </w:rPr>
        <w:t>opened with review of the design drawings</w:t>
      </w:r>
      <w:r w:rsidR="00264D58" w:rsidRPr="00E422FF">
        <w:rPr>
          <w:sz w:val="28"/>
          <w:szCs w:val="28"/>
        </w:rPr>
        <w:t>.</w:t>
      </w:r>
    </w:p>
    <w:p w:rsidR="00EF6FDC" w:rsidRPr="00E422FF" w:rsidRDefault="00EF6FDC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>The start and finish of the sidewalks from street to street were discussed.</w:t>
      </w:r>
    </w:p>
    <w:p w:rsidR="00EF6FDC" w:rsidRPr="00E422FF" w:rsidRDefault="00EF6FDC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 xml:space="preserve">Where to tie into for the new RCP and catch basin was discussed. </w:t>
      </w:r>
    </w:p>
    <w:p w:rsidR="00FB3143" w:rsidRPr="00E422FF" w:rsidRDefault="00D248B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 xml:space="preserve">Where to install the detectable warnings was discussed. </w:t>
      </w:r>
    </w:p>
    <w:p w:rsidR="00D248B1" w:rsidRPr="00E422FF" w:rsidRDefault="00D248B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 xml:space="preserve">Verification of the </w:t>
      </w:r>
      <w:r w:rsidR="00E422FF">
        <w:rPr>
          <w:sz w:val="28"/>
          <w:szCs w:val="28"/>
        </w:rPr>
        <w:t>U</w:t>
      </w:r>
      <w:r w:rsidRPr="00E422FF">
        <w:rPr>
          <w:sz w:val="28"/>
          <w:szCs w:val="28"/>
        </w:rPr>
        <w:t>nit</w:t>
      </w:r>
      <w:r w:rsidR="00E422FF">
        <w:rPr>
          <w:sz w:val="28"/>
          <w:szCs w:val="28"/>
        </w:rPr>
        <w:t xml:space="preserve"> Price</w:t>
      </w:r>
      <w:r w:rsidRPr="00E422FF">
        <w:rPr>
          <w:sz w:val="28"/>
          <w:szCs w:val="28"/>
        </w:rPr>
        <w:t xml:space="preserve"> </w:t>
      </w:r>
      <w:r w:rsidR="00E422FF">
        <w:rPr>
          <w:sz w:val="28"/>
          <w:szCs w:val="28"/>
        </w:rPr>
        <w:t>F</w:t>
      </w:r>
      <w:r w:rsidRPr="00E422FF">
        <w:rPr>
          <w:sz w:val="28"/>
          <w:szCs w:val="28"/>
        </w:rPr>
        <w:t>orm was discussed</w:t>
      </w:r>
      <w:r w:rsidR="00E422FF">
        <w:rPr>
          <w:sz w:val="28"/>
          <w:szCs w:val="28"/>
        </w:rPr>
        <w:t>.</w:t>
      </w:r>
      <w:r w:rsidRPr="00E422FF">
        <w:rPr>
          <w:sz w:val="28"/>
          <w:szCs w:val="28"/>
        </w:rPr>
        <w:t xml:space="preserve"> </w:t>
      </w:r>
      <w:r w:rsidR="00E422FF">
        <w:rPr>
          <w:sz w:val="28"/>
          <w:szCs w:val="28"/>
        </w:rPr>
        <w:t xml:space="preserve"> </w:t>
      </w:r>
      <w:r w:rsidRPr="00E422FF">
        <w:rPr>
          <w:sz w:val="28"/>
          <w:szCs w:val="28"/>
        </w:rPr>
        <w:t>Item #8 will be C</w:t>
      </w:r>
      <w:r w:rsidR="00E422FF">
        <w:rPr>
          <w:sz w:val="28"/>
          <w:szCs w:val="28"/>
        </w:rPr>
        <w:t>ubic Yards</w:t>
      </w:r>
      <w:r w:rsidRPr="00E422FF">
        <w:rPr>
          <w:sz w:val="28"/>
          <w:szCs w:val="28"/>
        </w:rPr>
        <w:t xml:space="preserve"> instead of Sq</w:t>
      </w:r>
      <w:r w:rsidR="00E422FF">
        <w:rPr>
          <w:sz w:val="28"/>
          <w:szCs w:val="28"/>
        </w:rPr>
        <w:t>uare</w:t>
      </w:r>
      <w:r w:rsidRPr="00E422FF">
        <w:rPr>
          <w:sz w:val="28"/>
          <w:szCs w:val="28"/>
        </w:rPr>
        <w:t xml:space="preserve"> Y</w:t>
      </w:r>
      <w:r w:rsidR="00E422FF">
        <w:rPr>
          <w:sz w:val="28"/>
          <w:szCs w:val="28"/>
        </w:rPr>
        <w:t>ar</w:t>
      </w:r>
      <w:r w:rsidRPr="00E422FF">
        <w:rPr>
          <w:sz w:val="28"/>
          <w:szCs w:val="28"/>
        </w:rPr>
        <w:t>ds.</w:t>
      </w:r>
    </w:p>
    <w:p w:rsidR="00D248B1" w:rsidRPr="00E422FF" w:rsidRDefault="00D248B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>It was asked if Davis Bacon Wages apply to this project</w:t>
      </w:r>
      <w:r w:rsidR="00E422FF">
        <w:rPr>
          <w:sz w:val="28"/>
          <w:szCs w:val="28"/>
        </w:rPr>
        <w:t>.</w:t>
      </w:r>
      <w:r w:rsidRPr="00E422FF">
        <w:rPr>
          <w:sz w:val="28"/>
          <w:szCs w:val="28"/>
        </w:rPr>
        <w:t xml:space="preserve"> </w:t>
      </w:r>
      <w:r w:rsidR="00E422FF">
        <w:rPr>
          <w:sz w:val="28"/>
          <w:szCs w:val="28"/>
        </w:rPr>
        <w:t>The answer is yes</w:t>
      </w:r>
      <w:r w:rsidRPr="00E422FF">
        <w:rPr>
          <w:sz w:val="28"/>
          <w:szCs w:val="28"/>
        </w:rPr>
        <w:t>.</w:t>
      </w:r>
    </w:p>
    <w:p w:rsidR="00D248B1" w:rsidRPr="00E422FF" w:rsidRDefault="00D248B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>It was asked if a bond was needed for this project</w:t>
      </w:r>
      <w:r w:rsidR="00E422FF">
        <w:rPr>
          <w:sz w:val="28"/>
          <w:szCs w:val="28"/>
        </w:rPr>
        <w:t>.  The answer</w:t>
      </w:r>
      <w:r w:rsidRPr="00E422FF">
        <w:rPr>
          <w:sz w:val="28"/>
          <w:szCs w:val="28"/>
        </w:rPr>
        <w:t xml:space="preserve"> is no, only a bid bond is necessary.</w:t>
      </w:r>
    </w:p>
    <w:p w:rsidR="00D248B1" w:rsidRPr="00E422FF" w:rsidRDefault="00D248B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 xml:space="preserve">It was asked if the Quotes could be emailed into the city and it was verified that they could not. </w:t>
      </w:r>
      <w:r w:rsidR="00E422FF">
        <w:rPr>
          <w:sz w:val="28"/>
          <w:szCs w:val="28"/>
        </w:rPr>
        <w:t xml:space="preserve"> </w:t>
      </w:r>
      <w:r w:rsidRPr="00E422FF">
        <w:rPr>
          <w:sz w:val="28"/>
          <w:szCs w:val="28"/>
        </w:rPr>
        <w:t>All Quotes must be submitted in a sealed envelope and clearly marked with the requirements of the request.</w:t>
      </w:r>
    </w:p>
    <w:p w:rsidR="00D248B1" w:rsidRDefault="00D248B1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>The contract time was talked about and it will be 60 calendar days.</w:t>
      </w:r>
    </w:p>
    <w:p w:rsidR="004C702A" w:rsidRPr="00E422FF" w:rsidRDefault="00BC3ACE" w:rsidP="00F05FA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1260" w:hanging="540"/>
        <w:rPr>
          <w:sz w:val="28"/>
          <w:szCs w:val="28"/>
        </w:rPr>
      </w:pPr>
      <w:r w:rsidRPr="00E422FF">
        <w:rPr>
          <w:sz w:val="28"/>
          <w:szCs w:val="28"/>
        </w:rPr>
        <w:t xml:space="preserve">The </w:t>
      </w:r>
      <w:r w:rsidR="004C702A" w:rsidRPr="00E422FF">
        <w:rPr>
          <w:sz w:val="28"/>
          <w:szCs w:val="28"/>
        </w:rPr>
        <w:t xml:space="preserve">Meeting adjourned </w:t>
      </w:r>
      <w:r w:rsidRPr="00E422FF">
        <w:rPr>
          <w:sz w:val="28"/>
          <w:szCs w:val="28"/>
        </w:rPr>
        <w:t>and a walk through of the site was conducted.</w:t>
      </w:r>
    </w:p>
    <w:p w:rsidR="00BC3ACE" w:rsidRPr="00E422FF" w:rsidRDefault="00BC3ACE" w:rsidP="00BC3ACE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:rsidR="00FB3143" w:rsidRPr="00E422FF" w:rsidRDefault="00FB3143" w:rsidP="00F05FAD">
      <w:pPr>
        <w:widowControl w:val="0"/>
        <w:autoSpaceDE w:val="0"/>
        <w:autoSpaceDN w:val="0"/>
        <w:adjustRightInd w:val="0"/>
        <w:ind w:left="1260" w:hanging="540"/>
        <w:rPr>
          <w:sz w:val="28"/>
          <w:szCs w:val="28"/>
        </w:rPr>
      </w:pPr>
    </w:p>
    <w:sectPr w:rsidR="00FB3143" w:rsidRPr="00E422FF" w:rsidSect="004819DE">
      <w:pgSz w:w="12240" w:h="15840"/>
      <w:pgMar w:top="180" w:right="810" w:bottom="1080" w:left="5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84CF0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FB3143"/>
    <w:rsid w:val="0000494E"/>
    <w:rsid w:val="00023D16"/>
    <w:rsid w:val="000B5792"/>
    <w:rsid w:val="001D1532"/>
    <w:rsid w:val="0023641B"/>
    <w:rsid w:val="00264D58"/>
    <w:rsid w:val="002E1C1A"/>
    <w:rsid w:val="004819DE"/>
    <w:rsid w:val="004C702A"/>
    <w:rsid w:val="00541C9B"/>
    <w:rsid w:val="005E5169"/>
    <w:rsid w:val="00630B91"/>
    <w:rsid w:val="007D0180"/>
    <w:rsid w:val="00914BCE"/>
    <w:rsid w:val="00941024"/>
    <w:rsid w:val="00A33058"/>
    <w:rsid w:val="00A76D86"/>
    <w:rsid w:val="00B647AA"/>
    <w:rsid w:val="00BC3ACE"/>
    <w:rsid w:val="00BF1FF8"/>
    <w:rsid w:val="00D217B4"/>
    <w:rsid w:val="00D248B1"/>
    <w:rsid w:val="00DA3F17"/>
    <w:rsid w:val="00E27B6A"/>
    <w:rsid w:val="00E422FF"/>
    <w:rsid w:val="00EC44CB"/>
    <w:rsid w:val="00EF6FDC"/>
    <w:rsid w:val="00F05FAD"/>
    <w:rsid w:val="00FA485C"/>
    <w:rsid w:val="00FB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FAD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F05FAD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230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Slidell Memorial Hospital</vt:lpstr>
    </vt:vector>
  </TitlesOfParts>
  <Company>Dammon Engineering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Slidell Memorial Hospital</dc:title>
  <dc:subject/>
  <dc:creator>Jennie</dc:creator>
  <cp:keywords/>
  <dc:description/>
  <cp:lastModifiedBy>Emmett Dammon</cp:lastModifiedBy>
  <cp:revision>8</cp:revision>
  <cp:lastPrinted>2012-11-15T17:42:00Z</cp:lastPrinted>
  <dcterms:created xsi:type="dcterms:W3CDTF">2012-11-15T16:41:00Z</dcterms:created>
  <dcterms:modified xsi:type="dcterms:W3CDTF">2012-11-16T14:22:00Z</dcterms:modified>
</cp:coreProperties>
</file>