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470B10" w:rsidP="008B3AA2">
      <w:pPr>
        <w:ind w:left="720"/>
      </w:pPr>
      <w:r w:rsidRPr="00470B10">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BE3CA4" w:rsidRDefault="008A3591" w:rsidP="00356CA4">
      <w:pPr>
        <w:ind w:left="720"/>
      </w:pPr>
      <w:r>
        <w:t xml:space="preserve">March </w:t>
      </w:r>
      <w:r w:rsidR="00931600">
        <w:t>5</w:t>
      </w:r>
      <w:r>
        <w:t>, 2015</w:t>
      </w:r>
    </w:p>
    <w:p w:rsidR="00356CA4" w:rsidRDefault="00356CA4" w:rsidP="00356CA4">
      <w:pPr>
        <w:ind w:left="720"/>
      </w:pPr>
    </w:p>
    <w:p w:rsidR="00356CA4" w:rsidRPr="00BE3CA4" w:rsidRDefault="00356CA4" w:rsidP="00356CA4">
      <w:pPr>
        <w:ind w:left="720"/>
      </w:pPr>
    </w:p>
    <w:p w:rsidR="00356CA4" w:rsidRDefault="00356CA4" w:rsidP="00356CA4">
      <w:pPr>
        <w:ind w:left="720"/>
      </w:pPr>
      <w:r w:rsidRPr="00BE3CA4">
        <w:t xml:space="preserve">For: </w:t>
      </w:r>
      <w:r w:rsidRPr="00BE3CA4">
        <w:tab/>
      </w:r>
      <w:r w:rsidR="008A3591">
        <w:t>Josh Gardner</w:t>
      </w:r>
    </w:p>
    <w:p w:rsidR="00D219D9" w:rsidRDefault="00D219D9" w:rsidP="00356CA4">
      <w:pPr>
        <w:ind w:left="720"/>
      </w:pPr>
      <w:r>
        <w:t xml:space="preserve"> </w:t>
      </w:r>
      <w:r>
        <w:tab/>
      </w:r>
      <w:r w:rsidR="008A3591">
        <w:t>Branch Manger</w:t>
      </w:r>
    </w:p>
    <w:p w:rsidR="008A3591" w:rsidRDefault="008A3591" w:rsidP="00356CA4">
      <w:pPr>
        <w:ind w:left="720"/>
      </w:pPr>
      <w:r>
        <w:tab/>
        <w:t>Power Mortgage</w:t>
      </w:r>
    </w:p>
    <w:p w:rsidR="00D219D9" w:rsidRDefault="00D219D9" w:rsidP="00356CA4">
      <w:pPr>
        <w:ind w:left="720"/>
      </w:pPr>
      <w:r>
        <w:tab/>
        <w:t>13</w:t>
      </w:r>
      <w:r w:rsidR="008A3591">
        <w:t>49</w:t>
      </w:r>
      <w:r>
        <w:t xml:space="preserve"> </w:t>
      </w:r>
      <w:r w:rsidR="008A3591">
        <w:t>Corporate Square Blvd</w:t>
      </w:r>
      <w:r>
        <w:t>.</w:t>
      </w:r>
    </w:p>
    <w:p w:rsidR="00D219D9" w:rsidRDefault="00D219D9" w:rsidP="00356CA4">
      <w:pPr>
        <w:ind w:left="720"/>
      </w:pPr>
      <w:r>
        <w:tab/>
        <w:t xml:space="preserve">Suite </w:t>
      </w:r>
      <w:r w:rsidR="008A3591">
        <w:t>2</w:t>
      </w:r>
    </w:p>
    <w:p w:rsidR="00D219D9" w:rsidRDefault="00D219D9" w:rsidP="00356CA4">
      <w:pPr>
        <w:ind w:left="720"/>
      </w:pPr>
      <w:r>
        <w:tab/>
        <w:t>Slidell, LA. 70458</w:t>
      </w:r>
      <w:r w:rsidR="00356CA4">
        <w:tab/>
      </w:r>
    </w:p>
    <w:p w:rsidR="00D219D9" w:rsidRDefault="00D219D9" w:rsidP="00356CA4">
      <w:pPr>
        <w:ind w:left="720"/>
      </w:pPr>
    </w:p>
    <w:p w:rsidR="00356CA4" w:rsidRDefault="00D219D9" w:rsidP="00356CA4">
      <w:pPr>
        <w:ind w:left="720"/>
      </w:pPr>
      <w:r>
        <w:t xml:space="preserve">Ref:     </w:t>
      </w:r>
      <w:r w:rsidR="004F77B2">
        <w:t>109 Millbrook Lane</w:t>
      </w:r>
    </w:p>
    <w:p w:rsidR="00356CA4" w:rsidRDefault="00356CA4" w:rsidP="00356CA4">
      <w:pPr>
        <w:ind w:left="720"/>
      </w:pPr>
      <w:r>
        <w:tab/>
      </w:r>
      <w:proofErr w:type="spellStart"/>
      <w:r w:rsidR="004F77B2">
        <w:t>Carriere</w:t>
      </w:r>
      <w:proofErr w:type="spellEnd"/>
      <w:r w:rsidR="004F77B2">
        <w:t xml:space="preserve">, MS. </w:t>
      </w:r>
    </w:p>
    <w:p w:rsidR="00356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r>
        <w:t>Single</w:t>
      </w:r>
      <w:r w:rsidRPr="00BE3CA4">
        <w:t>-story, wood frame with brick</w:t>
      </w:r>
      <w:r w:rsidR="00943D9E">
        <w:t xml:space="preserve">/vinyl </w:t>
      </w:r>
      <w:r w:rsidRPr="00BE3CA4">
        <w:t>veneer and composition shingle ro</w:t>
      </w:r>
      <w:r>
        <w:t>of on a conventional foundation</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Default="007F7D43" w:rsidP="00A54DD6">
      <w:pPr>
        <w:ind w:left="705"/>
      </w:pPr>
      <w:r>
        <w:t>Josh Gardner</w:t>
      </w:r>
      <w:r w:rsidR="00FC544D">
        <w:t xml:space="preserve"> with </w:t>
      </w:r>
      <w:r>
        <w:t xml:space="preserve">Power Mortgage </w:t>
      </w:r>
      <w:r w:rsidR="00356CA4" w:rsidRPr="00372B42">
        <w:t xml:space="preserve">contacted </w:t>
      </w:r>
      <w:proofErr w:type="spellStart"/>
      <w:r w:rsidR="00356CA4" w:rsidRPr="00372B42">
        <w:t>Dammon</w:t>
      </w:r>
      <w:proofErr w:type="spellEnd"/>
      <w:r w:rsidR="00356CA4" w:rsidRPr="00372B42">
        <w:t xml:space="preserve"> Engineering requesting a structural in</w:t>
      </w:r>
      <w:r w:rsidR="00893333">
        <w:t xml:space="preserve">spection of the referenced home. An appraisal inspection report </w:t>
      </w:r>
      <w:r w:rsidR="001968E6">
        <w:t>no</w:t>
      </w:r>
      <w:r w:rsidR="00893333">
        <w:t xml:space="preserve">ted cracks </w:t>
      </w:r>
      <w:r w:rsidR="001968E6">
        <w:t xml:space="preserve">in </w:t>
      </w:r>
      <w:r w:rsidR="00A820CA">
        <w:t xml:space="preserve">the </w:t>
      </w:r>
      <w:r w:rsidR="00893333">
        <w:t>foundation</w:t>
      </w:r>
      <w:r w:rsidR="001968E6">
        <w:t xml:space="preserve">.  </w:t>
      </w:r>
    </w:p>
    <w:p w:rsidR="00A820CA" w:rsidRPr="00372B42" w:rsidRDefault="00A820CA" w:rsidP="00A54DD6">
      <w:pPr>
        <w:ind w:left="705"/>
      </w:pPr>
    </w:p>
    <w:p w:rsidR="00356CA4" w:rsidRPr="00372B42" w:rsidRDefault="00356CA4" w:rsidP="00356CA4">
      <w:pPr>
        <w:ind w:left="720"/>
        <w:rPr>
          <w:u w:val="single"/>
        </w:rPr>
      </w:pPr>
      <w:r w:rsidRPr="00372B42">
        <w:rPr>
          <w:u w:val="single"/>
        </w:rPr>
        <w:t>Findings:</w:t>
      </w:r>
    </w:p>
    <w:p w:rsidR="00551DBF" w:rsidRDefault="00356CA4" w:rsidP="00356CA4">
      <w:pPr>
        <w:ind w:left="720"/>
      </w:pPr>
      <w:r w:rsidRPr="00372B42">
        <w:t xml:space="preserve">There </w:t>
      </w:r>
      <w:r w:rsidR="0015032A">
        <w:t xml:space="preserve">is </w:t>
      </w:r>
      <w:r w:rsidR="00012CD7">
        <w:t>on</w:t>
      </w:r>
      <w:r w:rsidR="004725BC">
        <w:t xml:space="preserve">e </w:t>
      </w:r>
      <w:r w:rsidR="0015032A">
        <w:t xml:space="preserve">surface </w:t>
      </w:r>
      <w:r w:rsidR="004725BC">
        <w:t xml:space="preserve">crack </w:t>
      </w:r>
      <w:r w:rsidR="0015032A">
        <w:t xml:space="preserve">in the foundation </w:t>
      </w:r>
      <w:r w:rsidR="004725BC">
        <w:t xml:space="preserve">on </w:t>
      </w:r>
      <w:r w:rsidR="00012CD7">
        <w:t>the</w:t>
      </w:r>
      <w:r w:rsidR="001968E6">
        <w:t xml:space="preserve"> </w:t>
      </w:r>
      <w:r w:rsidR="004725BC">
        <w:t>front left</w:t>
      </w:r>
      <w:r w:rsidR="001968E6">
        <w:t xml:space="preserve"> side</w:t>
      </w:r>
      <w:r w:rsidR="00012CD7">
        <w:t xml:space="preserve"> </w:t>
      </w:r>
      <w:r w:rsidR="004725BC">
        <w:t xml:space="preserve">of the </w:t>
      </w:r>
      <w:r w:rsidR="00012CD7">
        <w:t>exterior</w:t>
      </w:r>
      <w:r w:rsidR="001968E6">
        <w:t xml:space="preserve"> of the home.  </w:t>
      </w:r>
      <w:r w:rsidR="0015032A">
        <w:t xml:space="preserve">These types of surface cracks are from when the form boards are removed improperly. The addition in the rear of the home </w:t>
      </w:r>
      <w:r w:rsidR="006457D9">
        <w:t xml:space="preserve">you can see was added onto </w:t>
      </w:r>
      <w:r w:rsidR="009C4B8C">
        <w:t>existing foundations to create one</w:t>
      </w:r>
      <w:r w:rsidR="00C81188">
        <w:t xml:space="preserve"> and the seams were noted</w:t>
      </w:r>
      <w:r w:rsidR="009C4B8C">
        <w:t>.</w:t>
      </w:r>
      <w:r w:rsidR="007C6A64">
        <w:t xml:space="preserve"> </w:t>
      </w:r>
    </w:p>
    <w:p w:rsidR="00551DBF" w:rsidRDefault="00551DBF" w:rsidP="00356CA4">
      <w:pPr>
        <w:ind w:left="720"/>
      </w:pPr>
    </w:p>
    <w:p w:rsidR="001968E6" w:rsidRDefault="001968E6" w:rsidP="00356CA4">
      <w:pPr>
        <w:ind w:left="720"/>
      </w:pPr>
    </w:p>
    <w:p w:rsidR="001968E6" w:rsidRDefault="001968E6" w:rsidP="00356CA4">
      <w:pPr>
        <w:ind w:left="720"/>
      </w:pPr>
    </w:p>
    <w:p w:rsidR="001968E6" w:rsidRDefault="001968E6" w:rsidP="00356CA4">
      <w:pPr>
        <w:ind w:left="720"/>
      </w:pPr>
    </w:p>
    <w:p w:rsidR="001968E6" w:rsidRDefault="001968E6" w:rsidP="00356CA4">
      <w:pPr>
        <w:ind w:left="720"/>
      </w:pPr>
    </w:p>
    <w:p w:rsidR="001968E6" w:rsidRDefault="001968E6" w:rsidP="00356CA4">
      <w:pPr>
        <w:ind w:left="720"/>
      </w:pPr>
    </w:p>
    <w:p w:rsidR="00EF7DC1" w:rsidRPr="00372B42" w:rsidRDefault="00EF7DC1" w:rsidP="00EF7DC1">
      <w:pPr>
        <w:pStyle w:val="BodyText"/>
        <w:ind w:left="720"/>
        <w:rPr>
          <w:sz w:val="24"/>
          <w:szCs w:val="24"/>
        </w:rPr>
      </w:pPr>
    </w:p>
    <w:p w:rsidR="00626A6B" w:rsidRDefault="00626A6B" w:rsidP="00356CA4">
      <w:pPr>
        <w:pStyle w:val="BodyText"/>
        <w:ind w:left="720"/>
        <w:rPr>
          <w:sz w:val="24"/>
          <w:szCs w:val="24"/>
          <w:u w:val="single"/>
        </w:rPr>
      </w:pPr>
    </w:p>
    <w:p w:rsidR="00626A6B" w:rsidRDefault="00626A6B" w:rsidP="00356CA4">
      <w:pPr>
        <w:pStyle w:val="BodyText"/>
        <w:ind w:left="720"/>
        <w:rPr>
          <w:sz w:val="24"/>
          <w:szCs w:val="24"/>
          <w:u w:val="single"/>
        </w:rPr>
      </w:pPr>
    </w:p>
    <w:p w:rsidR="00626A6B" w:rsidRDefault="00626A6B" w:rsidP="00356CA4">
      <w:pPr>
        <w:pStyle w:val="BodyText"/>
        <w:ind w:left="720"/>
        <w:rPr>
          <w:sz w:val="24"/>
          <w:szCs w:val="24"/>
          <w:u w:val="single"/>
        </w:rPr>
      </w:pPr>
    </w:p>
    <w:p w:rsidR="00356CA4" w:rsidRPr="00372B42" w:rsidRDefault="00356CA4" w:rsidP="00356CA4">
      <w:pPr>
        <w:pStyle w:val="BodyText"/>
        <w:ind w:left="720"/>
        <w:rPr>
          <w:sz w:val="24"/>
          <w:szCs w:val="24"/>
          <w:u w:val="single"/>
        </w:rPr>
      </w:pPr>
      <w:r w:rsidRPr="00372B42">
        <w:rPr>
          <w:sz w:val="24"/>
          <w:szCs w:val="24"/>
          <w:u w:val="single"/>
        </w:rPr>
        <w:t>Conclusion:</w:t>
      </w:r>
    </w:p>
    <w:p w:rsidR="00356CA4" w:rsidRPr="00372B42" w:rsidRDefault="00356CA4" w:rsidP="00356CA4">
      <w:pPr>
        <w:pStyle w:val="BodyText"/>
        <w:ind w:left="720"/>
        <w:rPr>
          <w:sz w:val="24"/>
          <w:szCs w:val="24"/>
        </w:rPr>
      </w:pPr>
    </w:p>
    <w:p w:rsidR="00356CA4" w:rsidRPr="00372B42" w:rsidRDefault="00397181" w:rsidP="00397181">
      <w:pPr>
        <w:pStyle w:val="BodyText"/>
        <w:ind w:left="720"/>
        <w:rPr>
          <w:sz w:val="24"/>
          <w:szCs w:val="24"/>
        </w:rPr>
      </w:pPr>
      <w:r w:rsidRPr="00372B42">
        <w:rPr>
          <w:sz w:val="24"/>
          <w:szCs w:val="24"/>
        </w:rPr>
        <w:t xml:space="preserve">The </w:t>
      </w:r>
      <w:r w:rsidR="002D5759">
        <w:rPr>
          <w:sz w:val="24"/>
          <w:szCs w:val="24"/>
        </w:rPr>
        <w:t xml:space="preserve">surface </w:t>
      </w:r>
      <w:r w:rsidR="00356CA4" w:rsidRPr="00372B42">
        <w:rPr>
          <w:sz w:val="24"/>
          <w:szCs w:val="24"/>
        </w:rPr>
        <w:t xml:space="preserve">crack in the </w:t>
      </w:r>
      <w:r w:rsidR="002D5759">
        <w:rPr>
          <w:sz w:val="24"/>
          <w:szCs w:val="24"/>
        </w:rPr>
        <w:t>foundation</w:t>
      </w:r>
      <w:r w:rsidR="00356CA4" w:rsidRPr="00372B42">
        <w:rPr>
          <w:sz w:val="24"/>
          <w:szCs w:val="24"/>
        </w:rPr>
        <w:t xml:space="preserve"> do</w:t>
      </w:r>
      <w:r w:rsidR="006A1317">
        <w:rPr>
          <w:sz w:val="24"/>
          <w:szCs w:val="24"/>
        </w:rPr>
        <w:t>es</w:t>
      </w:r>
      <w:r w:rsidR="00356CA4" w:rsidRPr="00372B42">
        <w:rPr>
          <w:sz w:val="24"/>
          <w:szCs w:val="24"/>
        </w:rPr>
        <w:t xml:space="preserve"> not appear to have compromised the structural integrity of the </w:t>
      </w:r>
      <w:r w:rsidR="006A1317" w:rsidRPr="00372B42">
        <w:rPr>
          <w:sz w:val="24"/>
          <w:szCs w:val="24"/>
        </w:rPr>
        <w:t>home</w:t>
      </w:r>
      <w:r w:rsidR="006A1317">
        <w:rPr>
          <w:sz w:val="24"/>
          <w:szCs w:val="24"/>
        </w:rPr>
        <w:t xml:space="preserve">; there are no visible </w:t>
      </w:r>
      <w:r w:rsidR="00ED75F8">
        <w:rPr>
          <w:sz w:val="24"/>
          <w:szCs w:val="24"/>
        </w:rPr>
        <w:t xml:space="preserve">mortar </w:t>
      </w:r>
      <w:r w:rsidR="006A1317">
        <w:rPr>
          <w:sz w:val="24"/>
          <w:szCs w:val="24"/>
        </w:rPr>
        <w:t xml:space="preserve">cracks </w:t>
      </w:r>
      <w:r w:rsidR="00ED75F8">
        <w:rPr>
          <w:sz w:val="24"/>
          <w:szCs w:val="24"/>
        </w:rPr>
        <w:t xml:space="preserve">or cracked </w:t>
      </w:r>
      <w:r w:rsidR="006A1317">
        <w:rPr>
          <w:sz w:val="24"/>
          <w:szCs w:val="24"/>
        </w:rPr>
        <w:t xml:space="preserve">bricks that were noted. </w:t>
      </w:r>
      <w:r w:rsidR="00356CA4" w:rsidRPr="00372B42">
        <w:t xml:space="preserve">It is my opinion that the structural integrity </w:t>
      </w:r>
      <w:r w:rsidR="005D7A49" w:rsidRPr="00372B42">
        <w:t xml:space="preserve">of this </w:t>
      </w:r>
      <w:r w:rsidR="00ED399B">
        <w:t>home</w:t>
      </w:r>
      <w:r w:rsidR="005D7A49" w:rsidRPr="00372B42">
        <w:t xml:space="preserve"> is currently sound</w:t>
      </w:r>
      <w:r w:rsidR="00C81188">
        <w:t>.</w:t>
      </w:r>
      <w:r w:rsidR="00787C91" w:rsidRPr="00372B42">
        <w:t xml:space="preserve"> </w:t>
      </w:r>
      <w:r w:rsidR="005D7A49" w:rsidRPr="00372B42">
        <w:t xml:space="preserve"> </w:t>
      </w:r>
    </w:p>
    <w:p w:rsidR="00356CA4" w:rsidRPr="00372B42" w:rsidRDefault="00356CA4" w:rsidP="00356CA4">
      <w:pPr>
        <w:ind w:left="720"/>
      </w:pPr>
    </w:p>
    <w:p w:rsidR="00356CA4" w:rsidRPr="00372B42" w:rsidRDefault="00626A6B" w:rsidP="00356CA4">
      <w:pPr>
        <w:ind w:left="720"/>
      </w:pPr>
      <w:r>
        <w:t>T</w:t>
      </w:r>
      <w:r w:rsidR="007822F3">
        <w:t xml:space="preserve">he rebar </w:t>
      </w:r>
      <w:r>
        <w:t xml:space="preserve">should be cut </w:t>
      </w:r>
      <w:r w:rsidR="007822F3">
        <w:t xml:space="preserve">back and </w:t>
      </w:r>
      <w:r w:rsidR="00C81188">
        <w:t xml:space="preserve">the surface </w:t>
      </w:r>
      <w:r w:rsidR="00356CA4" w:rsidRPr="00372B42">
        <w:t xml:space="preserve">crack </w:t>
      </w:r>
      <w:r w:rsidR="00ED75F8">
        <w:t>of</w:t>
      </w:r>
      <w:r w:rsidR="00356CA4" w:rsidRPr="00372B42">
        <w:t xml:space="preserve"> the </w:t>
      </w:r>
      <w:r w:rsidR="00C81188">
        <w:t xml:space="preserve">foundation on the </w:t>
      </w:r>
      <w:r w:rsidR="00ED75F8">
        <w:t xml:space="preserve">left </w:t>
      </w:r>
      <w:r w:rsidR="00C81188">
        <w:t>front</w:t>
      </w:r>
      <w:r w:rsidR="00ED75F8">
        <w:t xml:space="preserve"> </w:t>
      </w:r>
      <w:r w:rsidR="00C81188">
        <w:t>side of the home</w:t>
      </w:r>
      <w:r>
        <w:t xml:space="preserve"> should be filled</w:t>
      </w:r>
      <w:r w:rsidR="007822F3">
        <w:t>. T</w:t>
      </w:r>
      <w:r w:rsidR="00C81188">
        <w:t xml:space="preserve">he </w:t>
      </w:r>
      <w:r w:rsidR="00A85E60">
        <w:t>joints</w:t>
      </w:r>
      <w:r w:rsidR="007822F3">
        <w:t xml:space="preserve"> of </w:t>
      </w:r>
      <w:r w:rsidR="00BA5EED">
        <w:t xml:space="preserve">the </w:t>
      </w:r>
      <w:r w:rsidR="007822F3">
        <w:t xml:space="preserve">foundation </w:t>
      </w:r>
      <w:r w:rsidR="00BA5EED">
        <w:t xml:space="preserve">addition </w:t>
      </w:r>
      <w:r w:rsidR="007822F3">
        <w:t>in</w:t>
      </w:r>
      <w:r w:rsidR="00BA5EED">
        <w:t xml:space="preserve"> the rear of the home </w:t>
      </w:r>
      <w:r w:rsidR="00356CA4" w:rsidRPr="00372B42">
        <w:t>should be sealed with a non-shrinking grout to prevent insects from entering</w:t>
      </w:r>
      <w:r w:rsidR="000554B8" w:rsidRPr="00372B42">
        <w:t xml:space="preserve"> the home</w:t>
      </w:r>
      <w:r w:rsidR="00C64FEE">
        <w:t>.</w:t>
      </w:r>
    </w:p>
    <w:p w:rsidR="000554B8" w:rsidRPr="00372B42" w:rsidRDefault="000554B8" w:rsidP="00356CA4">
      <w:pPr>
        <w:ind w:left="720"/>
      </w:pPr>
    </w:p>
    <w:p w:rsidR="00356CA4" w:rsidRDefault="00356CA4" w:rsidP="00356CA4">
      <w:pPr>
        <w:pStyle w:val="BodyText"/>
        <w:ind w:left="720"/>
        <w:rPr>
          <w:sz w:val="24"/>
          <w:szCs w:val="24"/>
        </w:rPr>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8A271D" w:rsidP="00356CA4">
      <w:pPr>
        <w:ind w:left="720"/>
      </w:pPr>
      <w:r>
        <w:t xml:space="preserve">Brian </w:t>
      </w:r>
      <w:r w:rsidR="00851115">
        <w:t xml:space="preserve">A. </w:t>
      </w:r>
      <w:r>
        <w:t>Mistich</w:t>
      </w:r>
      <w:r w:rsidR="00851115">
        <w:t>, P.E.</w:t>
      </w:r>
    </w:p>
    <w:p w:rsidR="008A271D" w:rsidRPr="00BE3CA4" w:rsidRDefault="008A271D" w:rsidP="00356CA4">
      <w:pPr>
        <w:ind w:left="720"/>
      </w:pPr>
      <w:r>
        <w:t>PE</w:t>
      </w:r>
      <w:r w:rsidR="00DE45A9">
        <w:t>:</w:t>
      </w:r>
      <w:r w:rsidR="00851115">
        <w:t>20971</w:t>
      </w: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E60" w:rsidRDefault="00A85E60" w:rsidP="00356CA4">
      <w:r>
        <w:separator/>
      </w:r>
    </w:p>
  </w:endnote>
  <w:endnote w:type="continuationSeparator" w:id="0">
    <w:p w:rsidR="00A85E60" w:rsidRDefault="00A85E6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60" w:rsidRDefault="00A85E60"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85E60" w:rsidRDefault="00A85E60" w:rsidP="00356CA4">
    <w:pPr>
      <w:spacing w:line="140" w:lineRule="exact"/>
      <w:jc w:val="both"/>
      <w:rPr>
        <w:rFonts w:ascii="Arial" w:hAnsi="Arial" w:cs="Arial"/>
        <w:color w:val="000000"/>
        <w:sz w:val="14"/>
        <w:szCs w:val="14"/>
      </w:rPr>
    </w:pPr>
  </w:p>
  <w:p w:rsidR="00A85E60" w:rsidRDefault="00A85E60"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85E60" w:rsidRDefault="00A85E60"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E60" w:rsidRDefault="00A85E60" w:rsidP="00356CA4">
      <w:r>
        <w:separator/>
      </w:r>
    </w:p>
  </w:footnote>
  <w:footnote w:type="continuationSeparator" w:id="0">
    <w:p w:rsidR="00A85E60" w:rsidRDefault="00A85E6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62E3"/>
    <w:rsid w:val="00012765"/>
    <w:rsid w:val="00012CD7"/>
    <w:rsid w:val="0001373A"/>
    <w:rsid w:val="000554B8"/>
    <w:rsid w:val="00056702"/>
    <w:rsid w:val="00065552"/>
    <w:rsid w:val="00083748"/>
    <w:rsid w:val="000B70BB"/>
    <w:rsid w:val="000D112A"/>
    <w:rsid w:val="00120636"/>
    <w:rsid w:val="001265AD"/>
    <w:rsid w:val="00140C01"/>
    <w:rsid w:val="00141033"/>
    <w:rsid w:val="0015032A"/>
    <w:rsid w:val="00153A35"/>
    <w:rsid w:val="001855A3"/>
    <w:rsid w:val="001968E6"/>
    <w:rsid w:val="00197C24"/>
    <w:rsid w:val="001A755B"/>
    <w:rsid w:val="001C3BFB"/>
    <w:rsid w:val="001E32F6"/>
    <w:rsid w:val="001E5923"/>
    <w:rsid w:val="0020643F"/>
    <w:rsid w:val="00230907"/>
    <w:rsid w:val="00240318"/>
    <w:rsid w:val="00277D1F"/>
    <w:rsid w:val="00291A81"/>
    <w:rsid w:val="002A473E"/>
    <w:rsid w:val="002C0898"/>
    <w:rsid w:val="002D079A"/>
    <w:rsid w:val="002D38BF"/>
    <w:rsid w:val="002D5759"/>
    <w:rsid w:val="002F51D7"/>
    <w:rsid w:val="00315E18"/>
    <w:rsid w:val="00335FD2"/>
    <w:rsid w:val="00356CA4"/>
    <w:rsid w:val="00372B42"/>
    <w:rsid w:val="00384E87"/>
    <w:rsid w:val="0039038A"/>
    <w:rsid w:val="00397181"/>
    <w:rsid w:val="003F2392"/>
    <w:rsid w:val="00415BBE"/>
    <w:rsid w:val="0042338B"/>
    <w:rsid w:val="00443100"/>
    <w:rsid w:val="00465FE1"/>
    <w:rsid w:val="00470B10"/>
    <w:rsid w:val="004725BC"/>
    <w:rsid w:val="00476053"/>
    <w:rsid w:val="00482561"/>
    <w:rsid w:val="00487817"/>
    <w:rsid w:val="0049186C"/>
    <w:rsid w:val="004A14B4"/>
    <w:rsid w:val="004B272C"/>
    <w:rsid w:val="004B6B74"/>
    <w:rsid w:val="004C34A8"/>
    <w:rsid w:val="004F6AC8"/>
    <w:rsid w:val="004F77B2"/>
    <w:rsid w:val="005059EB"/>
    <w:rsid w:val="005072F5"/>
    <w:rsid w:val="00532639"/>
    <w:rsid w:val="00541AEC"/>
    <w:rsid w:val="00551DBF"/>
    <w:rsid w:val="00554DD7"/>
    <w:rsid w:val="0057715B"/>
    <w:rsid w:val="00592DC1"/>
    <w:rsid w:val="00595316"/>
    <w:rsid w:val="00596920"/>
    <w:rsid w:val="005A48E6"/>
    <w:rsid w:val="005D06D2"/>
    <w:rsid w:val="005D5076"/>
    <w:rsid w:val="005D78C6"/>
    <w:rsid w:val="005D7A49"/>
    <w:rsid w:val="005E6382"/>
    <w:rsid w:val="0061480D"/>
    <w:rsid w:val="00626A6B"/>
    <w:rsid w:val="00634A34"/>
    <w:rsid w:val="006457D9"/>
    <w:rsid w:val="00665DBB"/>
    <w:rsid w:val="006700DC"/>
    <w:rsid w:val="00671BC7"/>
    <w:rsid w:val="006A1317"/>
    <w:rsid w:val="006C10C1"/>
    <w:rsid w:val="006E4DA9"/>
    <w:rsid w:val="00703977"/>
    <w:rsid w:val="00740441"/>
    <w:rsid w:val="007412E3"/>
    <w:rsid w:val="00745389"/>
    <w:rsid w:val="007822F3"/>
    <w:rsid w:val="00787C91"/>
    <w:rsid w:val="007917C8"/>
    <w:rsid w:val="00793C61"/>
    <w:rsid w:val="00795522"/>
    <w:rsid w:val="00797EBF"/>
    <w:rsid w:val="007B0222"/>
    <w:rsid w:val="007C12AE"/>
    <w:rsid w:val="007C6A64"/>
    <w:rsid w:val="007D2585"/>
    <w:rsid w:val="007E7717"/>
    <w:rsid w:val="007F7D43"/>
    <w:rsid w:val="0084622A"/>
    <w:rsid w:val="00851115"/>
    <w:rsid w:val="00871E13"/>
    <w:rsid w:val="00893333"/>
    <w:rsid w:val="008A271D"/>
    <w:rsid w:val="008A3591"/>
    <w:rsid w:val="008B3AA2"/>
    <w:rsid w:val="008C2FD2"/>
    <w:rsid w:val="008C7EC6"/>
    <w:rsid w:val="008D76AF"/>
    <w:rsid w:val="00916106"/>
    <w:rsid w:val="00931600"/>
    <w:rsid w:val="0093308A"/>
    <w:rsid w:val="00943D9E"/>
    <w:rsid w:val="00946E2B"/>
    <w:rsid w:val="00964AA5"/>
    <w:rsid w:val="0097608C"/>
    <w:rsid w:val="00981701"/>
    <w:rsid w:val="0098749B"/>
    <w:rsid w:val="009C4B8C"/>
    <w:rsid w:val="009C7A91"/>
    <w:rsid w:val="009E6D80"/>
    <w:rsid w:val="009F363A"/>
    <w:rsid w:val="00A26403"/>
    <w:rsid w:val="00A26FD9"/>
    <w:rsid w:val="00A52A02"/>
    <w:rsid w:val="00A54DD6"/>
    <w:rsid w:val="00A72CCE"/>
    <w:rsid w:val="00A7411F"/>
    <w:rsid w:val="00A820CA"/>
    <w:rsid w:val="00A85E60"/>
    <w:rsid w:val="00A96E21"/>
    <w:rsid w:val="00AD0B3A"/>
    <w:rsid w:val="00AE6815"/>
    <w:rsid w:val="00B16364"/>
    <w:rsid w:val="00B53612"/>
    <w:rsid w:val="00B67A96"/>
    <w:rsid w:val="00BA5EED"/>
    <w:rsid w:val="00BD1773"/>
    <w:rsid w:val="00BE6A03"/>
    <w:rsid w:val="00C562F9"/>
    <w:rsid w:val="00C6023F"/>
    <w:rsid w:val="00C64FEE"/>
    <w:rsid w:val="00C81188"/>
    <w:rsid w:val="00C910F9"/>
    <w:rsid w:val="00CB5011"/>
    <w:rsid w:val="00CE744E"/>
    <w:rsid w:val="00CF074B"/>
    <w:rsid w:val="00D219D9"/>
    <w:rsid w:val="00D32E7A"/>
    <w:rsid w:val="00D83273"/>
    <w:rsid w:val="00DA4F93"/>
    <w:rsid w:val="00DE45A9"/>
    <w:rsid w:val="00DF2B81"/>
    <w:rsid w:val="00E2669B"/>
    <w:rsid w:val="00E517E1"/>
    <w:rsid w:val="00E6429B"/>
    <w:rsid w:val="00E65C8E"/>
    <w:rsid w:val="00E94724"/>
    <w:rsid w:val="00E95315"/>
    <w:rsid w:val="00EC778A"/>
    <w:rsid w:val="00ED399B"/>
    <w:rsid w:val="00ED75F8"/>
    <w:rsid w:val="00EF4742"/>
    <w:rsid w:val="00EF7DC1"/>
    <w:rsid w:val="00F25062"/>
    <w:rsid w:val="00F30FA1"/>
    <w:rsid w:val="00F9609B"/>
    <w:rsid w:val="00FA213F"/>
    <w:rsid w:val="00FC126C"/>
    <w:rsid w:val="00FC157A"/>
    <w:rsid w:val="00FC544D"/>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19E5-0B2D-4CD3-938F-AE5AEEFD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301</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cindoug@bellsouth.net</cp:lastModifiedBy>
  <cp:revision>25</cp:revision>
  <cp:lastPrinted>2013-03-01T21:14:00Z</cp:lastPrinted>
  <dcterms:created xsi:type="dcterms:W3CDTF">2015-03-04T18:55:00Z</dcterms:created>
  <dcterms:modified xsi:type="dcterms:W3CDTF">2015-03-12T19:25:00Z</dcterms:modified>
</cp:coreProperties>
</file>