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FA3DFA"/>
    <w:p w:rsidR="0020405A" w:rsidRDefault="0020405A"/>
    <w:p w:rsidR="0020405A" w:rsidRDefault="0020405A"/>
    <w:p w:rsidR="0020405A" w:rsidRDefault="0020405A">
      <w:r>
        <w:t>August 13, 2009</w:t>
      </w:r>
    </w:p>
    <w:p w:rsidR="0020405A" w:rsidRDefault="0020405A"/>
    <w:p w:rsidR="0020405A" w:rsidRDefault="0020405A"/>
    <w:p w:rsidR="0020405A" w:rsidRDefault="0020405A"/>
    <w:p w:rsidR="0020405A" w:rsidRDefault="0020405A">
      <w:r>
        <w:t xml:space="preserve">Mr. Vic </w:t>
      </w:r>
      <w:proofErr w:type="spellStart"/>
      <w:r>
        <w:t>Corso</w:t>
      </w:r>
      <w:proofErr w:type="spellEnd"/>
    </w:p>
    <w:p w:rsidR="0020405A" w:rsidRDefault="0020405A">
      <w:proofErr w:type="spellStart"/>
      <w:r>
        <w:t>Corso</w:t>
      </w:r>
      <w:proofErr w:type="spellEnd"/>
      <w:r>
        <w:t xml:space="preserve"> Fabricators, Inc.</w:t>
      </w:r>
    </w:p>
    <w:p w:rsidR="0020405A" w:rsidRDefault="0020405A">
      <w:r>
        <w:t>???</w:t>
      </w:r>
    </w:p>
    <w:p w:rsidR="0020405A" w:rsidRDefault="0020405A">
      <w:r>
        <w:t>???</w:t>
      </w:r>
    </w:p>
    <w:p w:rsidR="0020405A" w:rsidRDefault="0020405A"/>
    <w:p w:rsidR="0020405A" w:rsidRDefault="0020405A">
      <w:r>
        <w:t>RE:</w:t>
      </w:r>
      <w:r>
        <w:tab/>
        <w:t>O’Brien Flooring</w:t>
      </w:r>
    </w:p>
    <w:p w:rsidR="0020405A" w:rsidRDefault="0020405A">
      <w:r>
        <w:tab/>
        <w:t>589 JF Smith Ave.</w:t>
      </w:r>
    </w:p>
    <w:p w:rsidR="0020405A" w:rsidRDefault="0020405A">
      <w:r>
        <w:tab/>
        <w:t>Slidell, LA  70460</w:t>
      </w:r>
    </w:p>
    <w:p w:rsidR="0020405A" w:rsidRDefault="0020405A"/>
    <w:p w:rsidR="0020405A" w:rsidRDefault="0020405A"/>
    <w:p w:rsidR="0020405A" w:rsidRDefault="0020405A">
      <w:r>
        <w:t xml:space="preserve">Mr. </w:t>
      </w:r>
      <w:proofErr w:type="spellStart"/>
      <w:r>
        <w:t>Corso</w:t>
      </w:r>
      <w:proofErr w:type="spellEnd"/>
      <w:r>
        <w:t>,</w:t>
      </w:r>
    </w:p>
    <w:p w:rsidR="0020405A" w:rsidRDefault="0020405A"/>
    <w:p w:rsidR="0020405A" w:rsidRDefault="0020405A">
      <w:r>
        <w:t>Attached please find the letter Dammon Engineering, Inc. received from Mr. O’Brien regarding the above referenced project.  We have communicated with Mr. O’Brien regarding concerns he has with the quality of construction of his facility.</w:t>
      </w:r>
    </w:p>
    <w:p w:rsidR="0020405A" w:rsidRDefault="0020405A"/>
    <w:p w:rsidR="0020405A" w:rsidRDefault="0020405A">
      <w:r>
        <w:t xml:space="preserve">Please be aware that it is our opinion that the problems cited in Mr. O’Brien’s letter stem largely from construction/installation errors.  Mr. O’Brien has informed us that the roofers </w:t>
      </w:r>
      <w:r w:rsidR="00FA3DFA">
        <w:t xml:space="preserve">have </w:t>
      </w:r>
      <w:r>
        <w:t>blame</w:t>
      </w:r>
      <w:r w:rsidR="00FA3DFA">
        <w:t>d</w:t>
      </w:r>
      <w:r>
        <w:t xml:space="preserve"> the leaking roof on design flaws.  The plans we provided call out a 2 on 12 </w:t>
      </w:r>
      <w:proofErr w:type="gramStart"/>
      <w:r>
        <w:t>pitch</w:t>
      </w:r>
      <w:proofErr w:type="gramEnd"/>
      <w:r>
        <w:t>.  The minimum allowed is ¼ on 12; therefore, our design is well within the limits allowed.</w:t>
      </w:r>
    </w:p>
    <w:p w:rsidR="0020405A" w:rsidRDefault="0020405A"/>
    <w:p w:rsidR="0020405A" w:rsidRDefault="0020405A">
      <w:r>
        <w:t xml:space="preserve"> Mr. O’Brien further states that “28 tubes of caulking” were used to stop the roof leaks.  To the best of our knowledge and belief the building manufacturer never allows caulking for repairing leaks, as it will void the warranty.  </w:t>
      </w:r>
      <w:r w:rsidR="00FA3DFA">
        <w:t>Furthermore, i</w:t>
      </w:r>
      <w:r>
        <w:t>f the ridge cap is leaking, it was not installed correctly.</w:t>
      </w:r>
    </w:p>
    <w:p w:rsidR="0020405A" w:rsidRDefault="0020405A"/>
    <w:p w:rsidR="0020405A" w:rsidRDefault="0020405A">
      <w:r>
        <w:t>Item #2 of Mr. O’Brien’s letter refers to exterior office doors.  As you are no doubt aware, all doors are required to have a 5’x5’ level landing per ADA/</w:t>
      </w:r>
      <w:proofErr w:type="gramStart"/>
      <w:r>
        <w:t>code.</w:t>
      </w:r>
      <w:proofErr w:type="gramEnd"/>
      <w:r>
        <w:t xml:space="preserve">  All doors must also be installed properly for weathering conditions, to include specified threshold set in a bed of mastic.</w:t>
      </w:r>
    </w:p>
    <w:p w:rsidR="00FA3DFA" w:rsidRDefault="00FA3DFA"/>
    <w:p w:rsidR="00FA3DFA" w:rsidRDefault="00FA3DFA">
      <w:r>
        <w:t xml:space="preserve">The five office-to-warehouse doors Mr. O’Brien mentions in Item #3 are 1 hour rated doors and nothing should be passing through them.  They each must be </w:t>
      </w:r>
      <w:proofErr w:type="gramStart"/>
      <w:r>
        <w:t>repaired/replaced</w:t>
      </w:r>
      <w:proofErr w:type="gramEnd"/>
      <w:r>
        <w:t xml:space="preserve"> as necessary to achieve proper seals.</w:t>
      </w:r>
    </w:p>
    <w:p w:rsidR="00FA3DFA" w:rsidRDefault="00FA3DFA"/>
    <w:p w:rsidR="00FA3DFA" w:rsidRDefault="00FA3DFA">
      <w:r>
        <w:t>Please correct the above items as soon as possible in keeping with Mr. O’Brien’s warranty.</w:t>
      </w:r>
    </w:p>
    <w:p w:rsidR="00FA3DFA" w:rsidRDefault="00FA3DFA"/>
    <w:p w:rsidR="00FA3DFA" w:rsidRDefault="00FA3DFA">
      <w:r>
        <w:t>Sincerely,</w:t>
      </w:r>
    </w:p>
    <w:p w:rsidR="00FA3DFA" w:rsidRDefault="00FA3DFA"/>
    <w:p w:rsidR="00FA3DFA" w:rsidRDefault="00FA3DFA"/>
    <w:p w:rsidR="00FA3DFA" w:rsidRDefault="00FA3DFA">
      <w:r>
        <w:t>Emmett G. Dammon</w:t>
      </w:r>
    </w:p>
    <w:p w:rsidR="00FA3DFA" w:rsidRDefault="00FA3DFA"/>
    <w:p w:rsidR="00FA3DFA" w:rsidRDefault="00FA3DFA">
      <w:r>
        <w:t>cc:</w:t>
      </w:r>
      <w:r>
        <w:tab/>
        <w:t>Mr. Michael O’Brien/O’Brien Flooring, Inc.</w:t>
      </w:r>
    </w:p>
    <w:p w:rsidR="00FA3DFA" w:rsidRDefault="00FA3DFA"/>
    <w:sectPr w:rsidR="00FA3DFA"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05A"/>
    <w:rsid w:val="00056D3F"/>
    <w:rsid w:val="0020405A"/>
    <w:rsid w:val="0023380A"/>
    <w:rsid w:val="00414BA5"/>
    <w:rsid w:val="008D1A50"/>
    <w:rsid w:val="00C91112"/>
    <w:rsid w:val="00FA3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2009-08-13T19:57:00Z</dcterms:created>
  <dcterms:modified xsi:type="dcterms:W3CDTF">2009-08-13T20:14:00Z</dcterms:modified>
</cp:coreProperties>
</file>