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62274" w14:textId="66ACAAB2" w:rsidR="006B01BD" w:rsidRPr="00D12C5E" w:rsidRDefault="008678F0" w:rsidP="0061457D">
      <w:pPr>
        <w:pStyle w:val="Date"/>
      </w:pPr>
      <w:r>
        <w:t>12/9/2021</w:t>
      </w:r>
    </w:p>
    <w:p w14:paraId="431C63B2" w14:textId="50286457" w:rsidR="008678F0" w:rsidRDefault="008678F0" w:rsidP="008678F0">
      <w:pPr>
        <w:pStyle w:val="Address"/>
      </w:pPr>
      <w:r>
        <w:t>Louisiana State Fire Marshal</w:t>
      </w:r>
    </w:p>
    <w:p w14:paraId="5B27DF5E" w14:textId="77777777" w:rsidR="008678F0" w:rsidRDefault="008678F0" w:rsidP="008678F0">
      <w:pPr>
        <w:pStyle w:val="Address"/>
        <w:rPr>
          <w:rFonts w:ascii="Roboto" w:hAnsi="Roboto"/>
          <w:color w:val="202124"/>
          <w:sz w:val="21"/>
          <w:szCs w:val="21"/>
          <w:shd w:val="clear" w:color="auto" w:fill="FFFFFF"/>
        </w:rPr>
      </w:pPr>
      <w:r>
        <w:rPr>
          <w:rFonts w:ascii="Roboto" w:hAnsi="Roboto"/>
          <w:color w:val="202124"/>
          <w:sz w:val="21"/>
          <w:szCs w:val="21"/>
          <w:shd w:val="clear" w:color="auto" w:fill="FFFFFF"/>
        </w:rPr>
        <w:t xml:space="preserve">8181 Independence Blvd, </w:t>
      </w:r>
    </w:p>
    <w:p w14:paraId="599FA077" w14:textId="77777777" w:rsidR="008678F0" w:rsidRDefault="008678F0" w:rsidP="008678F0">
      <w:pPr>
        <w:pStyle w:val="Address"/>
        <w:rPr>
          <w:rFonts w:ascii="Roboto" w:hAnsi="Roboto"/>
          <w:color w:val="202124"/>
          <w:sz w:val="21"/>
          <w:szCs w:val="21"/>
          <w:shd w:val="clear" w:color="auto" w:fill="FFFFFF"/>
        </w:rPr>
      </w:pPr>
      <w:r>
        <w:rPr>
          <w:rFonts w:ascii="Roboto" w:hAnsi="Roboto"/>
          <w:color w:val="202124"/>
          <w:sz w:val="21"/>
          <w:szCs w:val="21"/>
          <w:shd w:val="clear" w:color="auto" w:fill="FFFFFF"/>
        </w:rPr>
        <w:t>Baton Rouge, LA 70806</w:t>
      </w:r>
    </w:p>
    <w:p w14:paraId="1B8C8CBD" w14:textId="77777777" w:rsidR="008678F0" w:rsidRDefault="008678F0" w:rsidP="008678F0">
      <w:pPr>
        <w:pStyle w:val="Address"/>
        <w:rPr>
          <w:rFonts w:ascii="Roboto" w:hAnsi="Roboto"/>
          <w:color w:val="202124"/>
          <w:sz w:val="21"/>
          <w:szCs w:val="21"/>
          <w:shd w:val="clear" w:color="auto" w:fill="FFFFFF"/>
        </w:rPr>
      </w:pPr>
    </w:p>
    <w:p w14:paraId="2B8B0F42" w14:textId="0E6685D3" w:rsidR="008678F0" w:rsidRPr="008678F0" w:rsidRDefault="008678F0" w:rsidP="008678F0">
      <w:pPr>
        <w:pStyle w:val="Address"/>
      </w:pPr>
      <w:r>
        <w:t>To whom it may concern,</w:t>
      </w:r>
    </w:p>
    <w:p w14:paraId="0386F6FC" w14:textId="1DC173D8" w:rsidR="008678F0" w:rsidRDefault="008678F0" w:rsidP="008678F0">
      <w:r>
        <w:t xml:space="preserve">I am writing this letter to inform you the kitchen area at Belle Fete’ Gallery will be used only as a warming kitchen.  Caters would have the ability to warm their prepared dishes for special gallery night events. Or Hord eves and beverages served during art class or seminars. It is not the intent of </w:t>
      </w:r>
      <w:r w:rsidR="000560E3">
        <w:t xml:space="preserve">Belle Fete to sell, cook or prepare food other than warming in the kitchen area. </w:t>
      </w:r>
    </w:p>
    <w:p w14:paraId="652E6805" w14:textId="77777777" w:rsidR="008678F0" w:rsidRPr="008678F0" w:rsidRDefault="008678F0" w:rsidP="008678F0"/>
    <w:p w14:paraId="14241623" w14:textId="44C4F64A" w:rsidR="006B01BD" w:rsidRPr="008678F0" w:rsidRDefault="006B01BD" w:rsidP="008678F0"/>
    <w:p w14:paraId="4771F1D7" w14:textId="77777777" w:rsidR="006B01BD" w:rsidRPr="00E55FAE" w:rsidRDefault="00000F15" w:rsidP="00E55FAE">
      <w:pPr>
        <w:pStyle w:val="Closing"/>
      </w:pPr>
      <w:sdt>
        <w:sdtPr>
          <w:id w:val="-286739388"/>
          <w:placeholder>
            <w:docPart w:val="C75906F76D444561879EECED4D60DB22"/>
          </w:placeholder>
          <w:temporary/>
          <w:showingPlcHdr/>
          <w15:appearance w15:val="hidden"/>
        </w:sdtPr>
        <w:sdtEndPr/>
        <w:sdtContent>
          <w:r w:rsidR="00E55FAE" w:rsidRPr="00E55FAE">
            <w:t>Warm regards,</w:t>
          </w:r>
        </w:sdtContent>
      </w:sdt>
    </w:p>
    <w:p w14:paraId="7333A655" w14:textId="665C7697" w:rsidR="008678F0" w:rsidRPr="00D12C5E" w:rsidRDefault="008678F0" w:rsidP="0061457D">
      <w:pPr>
        <w:pStyle w:val="Signature"/>
      </w:pPr>
      <w:r>
        <w:t>Drew Manuel</w:t>
      </w:r>
    </w:p>
    <w:p w14:paraId="303A69F1" w14:textId="575C00C4" w:rsidR="00F670DA" w:rsidRPr="00D12C5E" w:rsidRDefault="008678F0" w:rsidP="0061457D">
      <w:r>
        <w:t>Owner</w:t>
      </w:r>
    </w:p>
    <w:sectPr w:rsidR="00F670DA" w:rsidRPr="00D12C5E" w:rsidSect="00F07226">
      <w:headerReference w:type="even" r:id="rId10"/>
      <w:headerReference w:type="default" r:id="rId11"/>
      <w:footerReference w:type="even" r:id="rId12"/>
      <w:footerReference w:type="default" r:id="rId13"/>
      <w:headerReference w:type="first" r:id="rId14"/>
      <w:footerReference w:type="first" r:id="rId15"/>
      <w:pgSz w:w="12240" w:h="15840" w:code="1"/>
      <w:pgMar w:top="3600" w:right="1584" w:bottom="504" w:left="1584" w:header="432"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64262" w14:textId="77777777" w:rsidR="00815F00" w:rsidRDefault="00815F00" w:rsidP="00376205">
      <w:r>
        <w:separator/>
      </w:r>
    </w:p>
  </w:endnote>
  <w:endnote w:type="continuationSeparator" w:id="0">
    <w:p w14:paraId="6D3101BC" w14:textId="77777777" w:rsidR="00815F00" w:rsidRDefault="00815F00" w:rsidP="0037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452E" w14:textId="77777777" w:rsidR="000560E3" w:rsidRDefault="0005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6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35"/>
      <w:gridCol w:w="560"/>
      <w:gridCol w:w="560"/>
      <w:gridCol w:w="564"/>
      <w:gridCol w:w="563"/>
      <w:gridCol w:w="558"/>
    </w:tblGrid>
    <w:tr w:rsidR="00C92100" w14:paraId="444C62A7" w14:textId="77777777" w:rsidTr="0061457D">
      <w:trPr>
        <w:trHeight w:val="622"/>
        <w:jc w:val="center"/>
      </w:trPr>
      <w:tc>
        <w:tcPr>
          <w:tcW w:w="10343" w:type="dxa"/>
          <w:gridSpan w:val="4"/>
          <w:vAlign w:val="center"/>
        </w:tcPr>
        <w:p w14:paraId="75DF533B" w14:textId="4C231EA7" w:rsidR="00C92100" w:rsidRPr="0061457D" w:rsidRDefault="000560E3" w:rsidP="0061457D">
          <w:pPr>
            <w:pStyle w:val="Footer"/>
          </w:pPr>
          <w:r>
            <w:t>9852850259</w:t>
          </w:r>
          <w:r w:rsidR="000E3C24">
            <w:t xml:space="preserve"> </w:t>
          </w:r>
        </w:p>
      </w:tc>
      <w:tc>
        <w:tcPr>
          <w:tcW w:w="567" w:type="dxa"/>
          <w:vAlign w:val="center"/>
        </w:tcPr>
        <w:p w14:paraId="1388ED8E" w14:textId="77777777" w:rsidR="00C92100" w:rsidRDefault="00C92100" w:rsidP="00C92100">
          <w:pPr>
            <w:pStyle w:val="Footer"/>
            <w:jc w:val="center"/>
          </w:pPr>
          <w:r w:rsidRPr="009C28ED">
            <w:rPr>
              <w:noProof/>
            </w:rPr>
            <w:drawing>
              <wp:inline distT="0" distB="0" distL="0" distR="0" wp14:anchorId="5BFB2D27" wp14:editId="4E001EAD">
                <wp:extent cx="187325" cy="187325"/>
                <wp:effectExtent l="0" t="0" r="3175" b="3175"/>
                <wp:docPr id="5" name="Graphic 5"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25" cy="187325"/>
                        </a:xfrm>
                        <a:prstGeom prst="rect">
                          <a:avLst/>
                        </a:prstGeom>
                      </pic:spPr>
                    </pic:pic>
                  </a:graphicData>
                </a:graphic>
              </wp:inline>
            </w:drawing>
          </w:r>
        </w:p>
      </w:tc>
      <w:tc>
        <w:tcPr>
          <w:tcW w:w="567" w:type="dxa"/>
          <w:shd w:val="clear" w:color="auto" w:fill="3494BA" w:themeFill="accent1"/>
        </w:tcPr>
        <w:p w14:paraId="070E2274" w14:textId="77777777" w:rsidR="00C92100" w:rsidRDefault="00C92100" w:rsidP="00C92100">
          <w:pPr>
            <w:pStyle w:val="Footer"/>
          </w:pPr>
        </w:p>
      </w:tc>
    </w:tr>
    <w:tr w:rsidR="00C92100" w14:paraId="48601B77" w14:textId="77777777" w:rsidTr="0061457D">
      <w:trPr>
        <w:trHeight w:val="623"/>
        <w:jc w:val="center"/>
      </w:trPr>
      <w:tc>
        <w:tcPr>
          <w:tcW w:w="9776" w:type="dxa"/>
          <w:gridSpan w:val="3"/>
          <w:vAlign w:val="center"/>
        </w:tcPr>
        <w:p w14:paraId="41718872" w14:textId="6547CE52" w:rsidR="00C92100" w:rsidRDefault="000560E3" w:rsidP="00C92100">
          <w:pPr>
            <w:pStyle w:val="Footer"/>
          </w:pPr>
          <w:r>
            <w:t>Drew2do@yahoo.com</w:t>
          </w:r>
          <w:r w:rsidR="000E3C24">
            <w:t xml:space="preserve"> </w:t>
          </w:r>
        </w:p>
      </w:tc>
      <w:tc>
        <w:tcPr>
          <w:tcW w:w="567" w:type="dxa"/>
          <w:vAlign w:val="center"/>
        </w:tcPr>
        <w:p w14:paraId="3B8C46D8" w14:textId="77777777" w:rsidR="00C92100" w:rsidRDefault="00C92100" w:rsidP="00C92100">
          <w:pPr>
            <w:pStyle w:val="Footer"/>
            <w:jc w:val="center"/>
          </w:pPr>
          <w:r w:rsidRPr="00CE1FF8">
            <w:rPr>
              <w:rFonts w:cstheme="majorHAnsi"/>
              <w:noProof/>
              <w:color w:val="000000" w:themeColor="text1"/>
            </w:rPr>
            <w:drawing>
              <wp:inline distT="0" distB="0" distL="0" distR="0" wp14:anchorId="75A5AB69" wp14:editId="6FADCFCE">
                <wp:extent cx="187325" cy="187325"/>
                <wp:effectExtent l="0" t="0" r="3175" b="0"/>
                <wp:docPr id="6" name="Graphic 6"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7325" cy="187325"/>
                        </a:xfrm>
                        <a:prstGeom prst="rect">
                          <a:avLst/>
                        </a:prstGeom>
                      </pic:spPr>
                    </pic:pic>
                  </a:graphicData>
                </a:graphic>
              </wp:inline>
            </w:drawing>
          </w:r>
        </w:p>
      </w:tc>
      <w:tc>
        <w:tcPr>
          <w:tcW w:w="567" w:type="dxa"/>
          <w:shd w:val="clear" w:color="auto" w:fill="2683C6" w:themeFill="accent6"/>
        </w:tcPr>
        <w:p w14:paraId="0F86A69C" w14:textId="77777777" w:rsidR="00C92100" w:rsidRDefault="00C92100" w:rsidP="00145359">
          <w:pPr>
            <w:pStyle w:val="Footer"/>
          </w:pPr>
        </w:p>
      </w:tc>
      <w:tc>
        <w:tcPr>
          <w:tcW w:w="567" w:type="dxa"/>
          <w:shd w:val="clear" w:color="auto" w:fill="3494BA" w:themeFill="accent1"/>
        </w:tcPr>
        <w:p w14:paraId="3BB275DB" w14:textId="77777777" w:rsidR="00C92100" w:rsidRDefault="00C92100" w:rsidP="00145359">
          <w:pPr>
            <w:pStyle w:val="Footer"/>
          </w:pPr>
        </w:p>
      </w:tc>
    </w:tr>
    <w:tr w:rsidR="00C92100" w14:paraId="6E836F14" w14:textId="77777777" w:rsidTr="0061457D">
      <w:trPr>
        <w:trHeight w:val="622"/>
        <w:jc w:val="center"/>
      </w:trPr>
      <w:tc>
        <w:tcPr>
          <w:tcW w:w="9209" w:type="dxa"/>
          <w:gridSpan w:val="2"/>
          <w:vAlign w:val="center"/>
        </w:tcPr>
        <w:p w14:paraId="2A0A73F5" w14:textId="2F76B4E6" w:rsidR="00C92100" w:rsidRDefault="000E3C24" w:rsidP="00C92100">
          <w:pPr>
            <w:pStyle w:val="Footer"/>
          </w:pPr>
          <w:r>
            <w:t xml:space="preserve"> </w:t>
          </w:r>
        </w:p>
      </w:tc>
      <w:tc>
        <w:tcPr>
          <w:tcW w:w="567" w:type="dxa"/>
          <w:vAlign w:val="center"/>
        </w:tcPr>
        <w:p w14:paraId="6E0F3BAB" w14:textId="6C57D5FB" w:rsidR="00C92100" w:rsidRDefault="00C92100" w:rsidP="00C92100">
          <w:pPr>
            <w:pStyle w:val="Footer"/>
            <w:jc w:val="center"/>
          </w:pPr>
        </w:p>
      </w:tc>
      <w:tc>
        <w:tcPr>
          <w:tcW w:w="567" w:type="dxa"/>
          <w:shd w:val="clear" w:color="auto" w:fill="75BDA7" w:themeFill="accent3"/>
        </w:tcPr>
        <w:p w14:paraId="5970FBC4" w14:textId="77777777" w:rsidR="00C92100" w:rsidRDefault="00C92100" w:rsidP="00145359">
          <w:pPr>
            <w:pStyle w:val="Footer"/>
          </w:pPr>
        </w:p>
      </w:tc>
      <w:tc>
        <w:tcPr>
          <w:tcW w:w="567" w:type="dxa"/>
          <w:shd w:val="clear" w:color="auto" w:fill="2683C6" w:themeFill="accent6"/>
        </w:tcPr>
        <w:p w14:paraId="5E7776BA" w14:textId="77777777" w:rsidR="00C92100" w:rsidRDefault="00C92100" w:rsidP="00145359">
          <w:pPr>
            <w:pStyle w:val="Footer"/>
          </w:pPr>
        </w:p>
      </w:tc>
      <w:tc>
        <w:tcPr>
          <w:tcW w:w="567" w:type="dxa"/>
          <w:shd w:val="clear" w:color="auto" w:fill="3494BA" w:themeFill="accent1"/>
        </w:tcPr>
        <w:p w14:paraId="2812A652" w14:textId="77777777" w:rsidR="00C92100" w:rsidRDefault="00C92100" w:rsidP="00145359">
          <w:pPr>
            <w:pStyle w:val="Footer"/>
          </w:pPr>
        </w:p>
      </w:tc>
    </w:tr>
    <w:tr w:rsidR="00C92100" w14:paraId="11162166" w14:textId="77777777" w:rsidTr="0061457D">
      <w:trPr>
        <w:trHeight w:val="623"/>
        <w:jc w:val="center"/>
      </w:trPr>
      <w:tc>
        <w:tcPr>
          <w:tcW w:w="8642" w:type="dxa"/>
          <w:vAlign w:val="center"/>
        </w:tcPr>
        <w:p w14:paraId="4349438F" w14:textId="26C19AAE" w:rsidR="00C92100" w:rsidRDefault="00C92100" w:rsidP="00C92100">
          <w:pPr>
            <w:pStyle w:val="Footer"/>
            <w:ind w:right="30"/>
          </w:pPr>
        </w:p>
      </w:tc>
      <w:tc>
        <w:tcPr>
          <w:tcW w:w="567" w:type="dxa"/>
          <w:vAlign w:val="center"/>
        </w:tcPr>
        <w:p w14:paraId="6CB19100" w14:textId="7806A701" w:rsidR="00C92100" w:rsidRDefault="00C92100" w:rsidP="00C92100">
          <w:pPr>
            <w:pStyle w:val="Footer"/>
            <w:jc w:val="center"/>
          </w:pPr>
        </w:p>
      </w:tc>
      <w:tc>
        <w:tcPr>
          <w:tcW w:w="567" w:type="dxa"/>
          <w:shd w:val="clear" w:color="auto" w:fill="373545" w:themeFill="text2"/>
        </w:tcPr>
        <w:p w14:paraId="731494D9" w14:textId="77777777" w:rsidR="00C92100" w:rsidRDefault="00C92100" w:rsidP="00145359">
          <w:pPr>
            <w:pStyle w:val="Footer"/>
          </w:pPr>
        </w:p>
      </w:tc>
      <w:tc>
        <w:tcPr>
          <w:tcW w:w="567" w:type="dxa"/>
          <w:shd w:val="clear" w:color="auto" w:fill="75BDA7" w:themeFill="accent3"/>
        </w:tcPr>
        <w:p w14:paraId="779F3FBD" w14:textId="77777777" w:rsidR="00C92100" w:rsidRDefault="00C92100" w:rsidP="00145359">
          <w:pPr>
            <w:pStyle w:val="Footer"/>
          </w:pPr>
        </w:p>
      </w:tc>
      <w:tc>
        <w:tcPr>
          <w:tcW w:w="567" w:type="dxa"/>
          <w:shd w:val="clear" w:color="auto" w:fill="2683C6" w:themeFill="accent6"/>
        </w:tcPr>
        <w:p w14:paraId="335D400E" w14:textId="77777777" w:rsidR="00C92100" w:rsidRDefault="00C92100" w:rsidP="00145359">
          <w:pPr>
            <w:pStyle w:val="Footer"/>
          </w:pPr>
        </w:p>
      </w:tc>
      <w:tc>
        <w:tcPr>
          <w:tcW w:w="567" w:type="dxa"/>
          <w:shd w:val="clear" w:color="auto" w:fill="3494BA" w:themeFill="accent1"/>
        </w:tcPr>
        <w:p w14:paraId="1B6F1F72" w14:textId="77777777" w:rsidR="00C92100" w:rsidRDefault="00C92100" w:rsidP="00145359">
          <w:pPr>
            <w:pStyle w:val="Footer"/>
          </w:pPr>
        </w:p>
      </w:tc>
    </w:tr>
  </w:tbl>
  <w:p w14:paraId="190BF663" w14:textId="77777777" w:rsidR="00F6710A" w:rsidRDefault="00F6710A" w:rsidP="00145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588FC" w14:textId="77777777" w:rsidR="000560E3" w:rsidRDefault="0005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AD04A" w14:textId="77777777" w:rsidR="00815F00" w:rsidRDefault="00815F00" w:rsidP="00376205">
      <w:r>
        <w:separator/>
      </w:r>
    </w:p>
  </w:footnote>
  <w:footnote w:type="continuationSeparator" w:id="0">
    <w:p w14:paraId="4099398D" w14:textId="77777777" w:rsidR="00815F00" w:rsidRDefault="00815F00" w:rsidP="0037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1FC93" w14:textId="77777777" w:rsidR="000560E3" w:rsidRDefault="0005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6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33"/>
      <w:gridCol w:w="4307"/>
    </w:tblGrid>
    <w:tr w:rsidR="001A79C0" w14:paraId="4AC58F95" w14:textId="77777777" w:rsidTr="00D907F8">
      <w:trPr>
        <w:jc w:val="center"/>
      </w:trPr>
      <w:tc>
        <w:tcPr>
          <w:tcW w:w="6946" w:type="dxa"/>
        </w:tcPr>
        <w:p w14:paraId="443C8036" w14:textId="77777777" w:rsidR="001A79C0" w:rsidRDefault="001A79C0" w:rsidP="00FB21D8">
          <w:pPr>
            <w:rPr>
              <w:noProof/>
            </w:rPr>
          </w:pPr>
          <w:r>
            <w:rPr>
              <w:noProof/>
            </w:rPr>
            <mc:AlternateContent>
              <mc:Choice Requires="wpg">
                <w:drawing>
                  <wp:inline distT="0" distB="0" distL="0" distR="0" wp14:anchorId="2EEE32D1" wp14:editId="0320491B">
                    <wp:extent cx="1371600" cy="1600200"/>
                    <wp:effectExtent l="0" t="0" r="0" b="0"/>
                    <wp:docPr id="7" name="Group 7" descr="Decorative element"/>
                    <wp:cNvGraphicFramePr/>
                    <a:graphic xmlns:a="http://schemas.openxmlformats.org/drawingml/2006/main">
                      <a:graphicData uri="http://schemas.microsoft.com/office/word/2010/wordprocessingGroup">
                        <wpg:wgp>
                          <wpg:cNvGrpSpPr/>
                          <wpg:grpSpPr>
                            <a:xfrm>
                              <a:off x="0" y="0"/>
                              <a:ext cx="1371600" cy="1600200"/>
                              <a:chOff x="0" y="0"/>
                              <a:chExt cx="1369609" cy="1600200"/>
                            </a:xfrm>
                          </wpg:grpSpPr>
                          <wps:wsp>
                            <wps:cNvPr id="1" name="Rectangle 1"/>
                            <wps:cNvSpPr/>
                            <wps:spPr>
                              <a:xfrm>
                                <a:off x="0" y="0"/>
                                <a:ext cx="347472" cy="1600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36168" y="0"/>
                                <a:ext cx="342900" cy="12573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79153" y="0"/>
                                <a:ext cx="342900" cy="800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22137" y="0"/>
                                <a:ext cx="347472" cy="3429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A47CC96" id="Group 7" o:spid="_x0000_s1026" alt="Decorative element" style="width:108pt;height:126pt;mso-position-horizontal-relative:char;mso-position-vertical-relative:line" coordsize="1369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">
                    <v:rect id="Rectangle 1" o:spid="_x0000_s1027" style="position:absolute;width:3474;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3494ba [3204]" stroked="f" strokeweight="1pt"/>
                    <v:rect id="Rectangle 2" o:spid="_x0000_s1028" style="position:absolute;left:3361;width:3429;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" fillcolor="#2683c6 [3209]" stroked="f" strokeweight="1pt"/>
                    <v:rect id="Rectangle 3" o:spid="_x0000_s1029" style="position:absolute;left:6791;width:34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" fillcolor="#75bda7 [3206]" stroked="f" strokeweight="1pt"/>
                    <v:rect id="Rectangle 4" o:spid="_x0000_s1030" style="position:absolute;left:10221;width:347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373545 [3215]" stroked="f" strokeweight="1pt"/>
                    <w10:anchorlock/>
                  </v:group>
                </w:pict>
              </mc:Fallback>
            </mc:AlternateContent>
          </w:r>
        </w:p>
      </w:tc>
      <w:tc>
        <w:tcPr>
          <w:tcW w:w="4253" w:type="dxa"/>
        </w:tcPr>
        <w:p w14:paraId="600F6C96" w14:textId="2C3503E4" w:rsidR="001A79C0" w:rsidRDefault="001A79C0" w:rsidP="00D907F8">
          <w:pPr>
            <w:jc w:val="right"/>
            <w:rPr>
              <w:noProof/>
            </w:rPr>
          </w:pPr>
        </w:p>
      </w:tc>
    </w:tr>
  </w:tbl>
  <w:p w14:paraId="18221FD9" w14:textId="77777777" w:rsidR="00F6710A" w:rsidRDefault="00F6710A" w:rsidP="00FB21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89296" w14:textId="77777777" w:rsidR="000560E3" w:rsidRDefault="00056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F0"/>
    <w:rsid w:val="00000F15"/>
    <w:rsid w:val="00024E1E"/>
    <w:rsid w:val="000560E3"/>
    <w:rsid w:val="000E3C24"/>
    <w:rsid w:val="001066EC"/>
    <w:rsid w:val="001320FD"/>
    <w:rsid w:val="00145359"/>
    <w:rsid w:val="00182EC3"/>
    <w:rsid w:val="00184742"/>
    <w:rsid w:val="001A79C0"/>
    <w:rsid w:val="001E4B0C"/>
    <w:rsid w:val="002830EC"/>
    <w:rsid w:val="002F696F"/>
    <w:rsid w:val="003049BB"/>
    <w:rsid w:val="00323A60"/>
    <w:rsid w:val="00327ABF"/>
    <w:rsid w:val="00376205"/>
    <w:rsid w:val="003951D5"/>
    <w:rsid w:val="00396549"/>
    <w:rsid w:val="003A6A4C"/>
    <w:rsid w:val="003D0547"/>
    <w:rsid w:val="00407D91"/>
    <w:rsid w:val="0042510E"/>
    <w:rsid w:val="00425A9C"/>
    <w:rsid w:val="00445EC4"/>
    <w:rsid w:val="004719BA"/>
    <w:rsid w:val="00494123"/>
    <w:rsid w:val="005550C9"/>
    <w:rsid w:val="0059362C"/>
    <w:rsid w:val="005942EB"/>
    <w:rsid w:val="005A519B"/>
    <w:rsid w:val="005E4228"/>
    <w:rsid w:val="0060159F"/>
    <w:rsid w:val="0061457D"/>
    <w:rsid w:val="0062123A"/>
    <w:rsid w:val="00626CDC"/>
    <w:rsid w:val="00646E75"/>
    <w:rsid w:val="00682F52"/>
    <w:rsid w:val="006B01BD"/>
    <w:rsid w:val="007B19DB"/>
    <w:rsid w:val="008009DA"/>
    <w:rsid w:val="00810A41"/>
    <w:rsid w:val="00815F00"/>
    <w:rsid w:val="008456BB"/>
    <w:rsid w:val="008678F0"/>
    <w:rsid w:val="00877759"/>
    <w:rsid w:val="00914211"/>
    <w:rsid w:val="00922646"/>
    <w:rsid w:val="00960B16"/>
    <w:rsid w:val="009834A5"/>
    <w:rsid w:val="009864AB"/>
    <w:rsid w:val="009B3BD5"/>
    <w:rsid w:val="009C28ED"/>
    <w:rsid w:val="009E5AB2"/>
    <w:rsid w:val="00A00DA7"/>
    <w:rsid w:val="00A77DE4"/>
    <w:rsid w:val="00A90B67"/>
    <w:rsid w:val="00AE39B6"/>
    <w:rsid w:val="00B47C88"/>
    <w:rsid w:val="00C067BD"/>
    <w:rsid w:val="00C55116"/>
    <w:rsid w:val="00C6127A"/>
    <w:rsid w:val="00C92100"/>
    <w:rsid w:val="00CC7BB9"/>
    <w:rsid w:val="00CD384D"/>
    <w:rsid w:val="00CE1FF8"/>
    <w:rsid w:val="00D12C5E"/>
    <w:rsid w:val="00D14447"/>
    <w:rsid w:val="00D574C1"/>
    <w:rsid w:val="00D907F8"/>
    <w:rsid w:val="00DD0998"/>
    <w:rsid w:val="00DF4713"/>
    <w:rsid w:val="00E0756B"/>
    <w:rsid w:val="00E45756"/>
    <w:rsid w:val="00E55D74"/>
    <w:rsid w:val="00E55FAE"/>
    <w:rsid w:val="00ED4963"/>
    <w:rsid w:val="00EF18D8"/>
    <w:rsid w:val="00F07226"/>
    <w:rsid w:val="00F405F8"/>
    <w:rsid w:val="00F407B7"/>
    <w:rsid w:val="00F46FBE"/>
    <w:rsid w:val="00F670DA"/>
    <w:rsid w:val="00F6710A"/>
    <w:rsid w:val="00FB2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61008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30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FB21D8"/>
  </w:style>
  <w:style w:type="paragraph" w:styleId="Heading1">
    <w:name w:val="heading 1"/>
    <w:basedOn w:val="Normal"/>
    <w:next w:val="Normal"/>
    <w:link w:val="Heading1Char"/>
    <w:uiPriority w:val="8"/>
    <w:semiHidden/>
    <w:qFormat/>
    <w:rsid w:val="00F46FBE"/>
    <w:pPr>
      <w:spacing w:after="360"/>
      <w:contextualSpacing/>
      <w:outlineLvl w:val="0"/>
    </w:pPr>
    <w:rPr>
      <w:rFonts w:asciiTheme="majorHAnsi" w:eastAsiaTheme="majorEastAsia" w:hAnsiTheme="majorHAnsi" w:cstheme="majorBidi"/>
      <w:caps/>
      <w:color w:val="276E8B" w:themeColor="accent1" w:themeShade="BF"/>
      <w:kern w:val="20"/>
      <w:sz w:val="20"/>
      <w:szCs w:val="20"/>
    </w:rPr>
  </w:style>
  <w:style w:type="paragraph" w:styleId="Heading2">
    <w:name w:val="heading 2"/>
    <w:basedOn w:val="Normal"/>
    <w:next w:val="Normal"/>
    <w:link w:val="Heading2Char"/>
    <w:uiPriority w:val="9"/>
    <w:semiHidden/>
    <w:qFormat/>
    <w:rsid w:val="00F46FBE"/>
    <w:pPr>
      <w:keepNext/>
      <w:keepLines/>
      <w:spacing w:before="40" w:line="288" w:lineRule="auto"/>
      <w:outlineLvl w:val="1"/>
    </w:pPr>
    <w:rPr>
      <w:rFonts w:asciiTheme="majorHAnsi" w:eastAsiaTheme="majorEastAsia" w:hAnsiTheme="majorHAnsi" w:cstheme="majorBidi"/>
      <w:color w:val="276E8B" w:themeColor="accent1" w:themeShade="BF"/>
      <w:kern w:val="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FBE"/>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8"/>
    <w:semiHidden/>
    <w:rsid w:val="00C067BD"/>
    <w:rPr>
      <w:rFonts w:asciiTheme="majorHAnsi" w:eastAsiaTheme="majorEastAsia" w:hAnsiTheme="majorHAnsi" w:cstheme="majorBidi"/>
      <w:caps/>
      <w:color w:val="276E8B" w:themeColor="accent1" w:themeShade="BF"/>
      <w:kern w:val="20"/>
      <w:sz w:val="20"/>
      <w:szCs w:val="20"/>
    </w:rPr>
  </w:style>
  <w:style w:type="character" w:customStyle="1" w:styleId="Heading2Char">
    <w:name w:val="Heading 2 Char"/>
    <w:basedOn w:val="DefaultParagraphFont"/>
    <w:link w:val="Heading2"/>
    <w:uiPriority w:val="9"/>
    <w:semiHidden/>
    <w:rsid w:val="00C067BD"/>
    <w:rPr>
      <w:rFonts w:asciiTheme="majorHAnsi" w:eastAsiaTheme="majorEastAsia" w:hAnsiTheme="majorHAnsi" w:cstheme="majorBidi"/>
      <w:color w:val="276E8B" w:themeColor="accent1" w:themeShade="BF"/>
      <w:kern w:val="20"/>
      <w:sz w:val="26"/>
      <w:szCs w:val="26"/>
    </w:rPr>
  </w:style>
  <w:style w:type="paragraph" w:styleId="Salutation">
    <w:name w:val="Salutation"/>
    <w:basedOn w:val="Normal"/>
    <w:link w:val="SalutationChar"/>
    <w:uiPriority w:val="4"/>
    <w:semiHidden/>
    <w:rsid w:val="00F46FBE"/>
    <w:pPr>
      <w:spacing w:before="720" w:after="160" w:line="288" w:lineRule="auto"/>
    </w:pPr>
    <w:rPr>
      <w:rFonts w:eastAsiaTheme="minorHAnsi"/>
      <w:color w:val="595959" w:themeColor="text1" w:themeTint="A6"/>
      <w:kern w:val="20"/>
      <w:sz w:val="20"/>
      <w:szCs w:val="20"/>
    </w:rPr>
  </w:style>
  <w:style w:type="character" w:customStyle="1" w:styleId="SalutationChar">
    <w:name w:val="Salutation Char"/>
    <w:basedOn w:val="DefaultParagraphFont"/>
    <w:link w:val="Salutation"/>
    <w:uiPriority w:val="4"/>
    <w:semiHidden/>
    <w:rsid w:val="00FB21D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61457D"/>
    <w:pPr>
      <w:spacing w:before="480" w:after="720"/>
    </w:pPr>
    <w:rPr>
      <w:rFonts w:eastAsiaTheme="minorHAnsi"/>
      <w:kern w:val="20"/>
      <w:szCs w:val="20"/>
    </w:rPr>
  </w:style>
  <w:style w:type="character" w:customStyle="1" w:styleId="ClosingChar">
    <w:name w:val="Closing Char"/>
    <w:basedOn w:val="DefaultParagraphFont"/>
    <w:link w:val="Closing"/>
    <w:uiPriority w:val="6"/>
    <w:rsid w:val="0061457D"/>
    <w:rPr>
      <w:rFonts w:eastAsiaTheme="minorHAnsi"/>
      <w:kern w:val="20"/>
      <w:szCs w:val="20"/>
    </w:rPr>
  </w:style>
  <w:style w:type="paragraph" w:styleId="Signature">
    <w:name w:val="Signature"/>
    <w:basedOn w:val="Normal"/>
    <w:link w:val="SignatureChar"/>
    <w:uiPriority w:val="7"/>
    <w:unhideWhenUsed/>
    <w:qFormat/>
    <w:rsid w:val="0061457D"/>
    <w:pPr>
      <w:spacing w:before="40" w:after="0" w:line="288" w:lineRule="auto"/>
    </w:pPr>
    <w:rPr>
      <w:rFonts w:eastAsiaTheme="minorHAnsi"/>
      <w:b/>
      <w:bCs/>
      <w:kern w:val="20"/>
      <w:szCs w:val="20"/>
    </w:rPr>
  </w:style>
  <w:style w:type="character" w:customStyle="1" w:styleId="SignatureChar">
    <w:name w:val="Signature Char"/>
    <w:basedOn w:val="DefaultParagraphFont"/>
    <w:link w:val="Signature"/>
    <w:uiPriority w:val="7"/>
    <w:rsid w:val="0061457D"/>
    <w:rPr>
      <w:rFonts w:eastAsiaTheme="minorHAnsi"/>
      <w:b/>
      <w:bCs/>
      <w:kern w:val="20"/>
      <w:szCs w:val="20"/>
    </w:rPr>
  </w:style>
  <w:style w:type="paragraph" w:styleId="Title">
    <w:name w:val="Title"/>
    <w:basedOn w:val="Normal"/>
    <w:next w:val="Normal"/>
    <w:link w:val="TitleChar"/>
    <w:uiPriority w:val="1"/>
    <w:semiHidden/>
    <w:rsid w:val="00F405F8"/>
    <w:pPr>
      <w:spacing w:after="120"/>
      <w:contextualSpacing/>
    </w:pPr>
    <w:rPr>
      <w:rFonts w:asciiTheme="majorHAnsi" w:eastAsiaTheme="majorEastAsia" w:hAnsiTheme="majorHAnsi" w:cstheme="majorBidi"/>
      <w:b/>
      <w:bCs/>
      <w:caps/>
      <w:kern w:val="28"/>
      <w:sz w:val="96"/>
      <w:szCs w:val="96"/>
    </w:rPr>
  </w:style>
  <w:style w:type="character" w:customStyle="1" w:styleId="TitleChar">
    <w:name w:val="Title Char"/>
    <w:basedOn w:val="DefaultParagraphFont"/>
    <w:link w:val="Title"/>
    <w:uiPriority w:val="1"/>
    <w:semiHidden/>
    <w:rsid w:val="00FB21D8"/>
    <w:rPr>
      <w:rFonts w:asciiTheme="majorHAnsi" w:eastAsiaTheme="majorEastAsia" w:hAnsiTheme="majorHAnsi" w:cstheme="majorBidi"/>
      <w:b/>
      <w:bCs/>
      <w:caps/>
      <w:kern w:val="28"/>
      <w:sz w:val="96"/>
      <w:szCs w:val="96"/>
    </w:rPr>
  </w:style>
  <w:style w:type="table" w:styleId="GridTable1Light-Accent2">
    <w:name w:val="Grid Table 1 Light Accent 2"/>
    <w:basedOn w:val="TableNormal"/>
    <w:uiPriority w:val="46"/>
    <w:rsid w:val="00F405F8"/>
    <w:pPr>
      <w:spacing w:before="120" w:after="120"/>
      <w:contextualSpacing/>
    </w:pPr>
    <w:rPr>
      <w:sz w:val="22"/>
      <w:szCs w:val="22"/>
    </w:r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376205"/>
    <w:pPr>
      <w:tabs>
        <w:tab w:val="center" w:pos="4680"/>
        <w:tab w:val="right" w:pos="9360"/>
      </w:tabs>
    </w:pPr>
  </w:style>
  <w:style w:type="character" w:customStyle="1" w:styleId="HeaderChar">
    <w:name w:val="Header Char"/>
    <w:basedOn w:val="DefaultParagraphFont"/>
    <w:link w:val="Header"/>
    <w:uiPriority w:val="99"/>
    <w:semiHidden/>
    <w:rsid w:val="00C067BD"/>
  </w:style>
  <w:style w:type="paragraph" w:styleId="Footer">
    <w:name w:val="footer"/>
    <w:basedOn w:val="Normal"/>
    <w:link w:val="FooterChar"/>
    <w:uiPriority w:val="99"/>
    <w:qFormat/>
    <w:rsid w:val="0061457D"/>
    <w:pPr>
      <w:tabs>
        <w:tab w:val="center" w:pos="4680"/>
        <w:tab w:val="right" w:pos="9360"/>
      </w:tabs>
      <w:spacing w:after="0"/>
      <w:jc w:val="right"/>
    </w:pPr>
  </w:style>
  <w:style w:type="character" w:customStyle="1" w:styleId="FooterChar">
    <w:name w:val="Footer Char"/>
    <w:basedOn w:val="DefaultParagraphFont"/>
    <w:link w:val="Footer"/>
    <w:uiPriority w:val="99"/>
    <w:rsid w:val="0061457D"/>
  </w:style>
  <w:style w:type="table" w:styleId="TableGrid">
    <w:name w:val="Table Grid"/>
    <w:basedOn w:val="TableNormal"/>
    <w:uiPriority w:val="39"/>
    <w:rsid w:val="0081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A41"/>
    <w:rPr>
      <w:color w:val="808080"/>
    </w:rPr>
  </w:style>
  <w:style w:type="paragraph" w:customStyle="1" w:styleId="RecipientName">
    <w:name w:val="Recipient Name"/>
    <w:basedOn w:val="Normal"/>
    <w:next w:val="Normal"/>
    <w:uiPriority w:val="1"/>
    <w:qFormat/>
    <w:rsid w:val="00145359"/>
    <w:pPr>
      <w:spacing w:after="0"/>
    </w:pPr>
    <w:rPr>
      <w:b/>
    </w:rPr>
  </w:style>
  <w:style w:type="paragraph" w:customStyle="1" w:styleId="Address">
    <w:name w:val="Address"/>
    <w:basedOn w:val="Normal"/>
    <w:next w:val="Normal"/>
    <w:uiPriority w:val="2"/>
    <w:qFormat/>
    <w:rsid w:val="000E3C24"/>
    <w:pPr>
      <w:spacing w:after="480"/>
      <w:contextualSpacing/>
    </w:pPr>
  </w:style>
  <w:style w:type="paragraph" w:styleId="Date">
    <w:name w:val="Date"/>
    <w:basedOn w:val="Normal"/>
    <w:next w:val="Normal"/>
    <w:link w:val="DateChar"/>
    <w:uiPriority w:val="1"/>
    <w:qFormat/>
    <w:rsid w:val="00145359"/>
    <w:pPr>
      <w:spacing w:after="600"/>
    </w:pPr>
  </w:style>
  <w:style w:type="character" w:customStyle="1" w:styleId="DateChar">
    <w:name w:val="Date Char"/>
    <w:basedOn w:val="DefaultParagraphFont"/>
    <w:link w:val="Date"/>
    <w:uiPriority w:val="1"/>
    <w:rsid w:val="00FB21D8"/>
  </w:style>
  <w:style w:type="paragraph" w:styleId="NoSpacing">
    <w:name w:val="No Spacing"/>
    <w:uiPriority w:val="1"/>
    <w:semiHidden/>
    <w:rsid w:val="00327AB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nuel\AppData\Roaming\Microsoft\Templates\Blue%20step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5906F76D444561879EECED4D60DB22"/>
        <w:category>
          <w:name w:val="General"/>
          <w:gallery w:val="placeholder"/>
        </w:category>
        <w:types>
          <w:type w:val="bbPlcHdr"/>
        </w:types>
        <w:behaviors>
          <w:behavior w:val="content"/>
        </w:behaviors>
        <w:guid w:val="{66309896-0132-481E-8146-71235267224D}"/>
      </w:docPartPr>
      <w:docPartBody>
        <w:p w:rsidR="00530C80" w:rsidRDefault="001C3C40">
          <w:pPr>
            <w:pStyle w:val="C75906F76D444561879EECED4D60DB22"/>
          </w:pPr>
          <w:r w:rsidRPr="00E55FAE">
            <w:t>Warm regards,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40"/>
    <w:rsid w:val="001C3C40"/>
    <w:rsid w:val="0053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906F76D444561879EECED4D60DB22">
    <w:name w:val="C75906F76D444561879EECED4D60D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1" ma:contentTypeDescription="Create a new document." ma:contentTypeScope="" ma:versionID="64dfb1555687e0874b4304b796b5b0c7">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e6e4c555b5e194d05b7203de9c4567b3"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12C9D-A3AF-4944-96AA-6000DBD96CB1}">
  <ds:schemaRefs>
    <ds:schemaRef ds:uri="http://schemas.microsoft.com/sharepoint/v3/contenttype/forms"/>
  </ds:schemaRefs>
</ds:datastoreItem>
</file>

<file path=customXml/itemProps2.xml><?xml version="1.0" encoding="utf-8"?>
<ds:datastoreItem xmlns:ds="http://schemas.openxmlformats.org/officeDocument/2006/customXml" ds:itemID="{80493AE6-117B-4C0B-B0C6-765187DE819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8484AF4-73BF-45CA-A524-0D796F244F37}">
  <ds:schemaRefs>
    <ds:schemaRef ds:uri="http://schemas.openxmlformats.org/officeDocument/2006/bibliography"/>
  </ds:schemaRefs>
</ds:datastoreItem>
</file>

<file path=customXml/itemProps4.xml><?xml version="1.0" encoding="utf-8"?>
<ds:datastoreItem xmlns:ds="http://schemas.openxmlformats.org/officeDocument/2006/customXml" ds:itemID="{8A00BE4D-B9D1-40C4-9CFF-53047A962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steps letterhead.dotx</Template>
  <TotalTime>0</TotalTime>
  <Pages>1</Pages>
  <Words>79</Words>
  <Characters>452</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2021-12-10T13:41:00Z</dcterms:created>
  <dcterms:modified xsi:type="dcterms:W3CDTF">2021-12-10T13:41:00Z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