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12F" w:rsidRDefault="007D612F" w:rsidP="007D612F"/>
    <w:tbl>
      <w:tblPr>
        <w:tblpPr w:leftFromText="180" w:rightFromText="180" w:bottomFromText="115" w:vertAnchor="text"/>
        <w:tblW w:w="7500" w:type="dxa"/>
        <w:tblCellMar>
          <w:left w:w="0" w:type="dxa"/>
          <w:right w:w="0" w:type="dxa"/>
        </w:tblCellMar>
        <w:tblLook w:val="04A0"/>
      </w:tblPr>
      <w:tblGrid>
        <w:gridCol w:w="4981"/>
        <w:gridCol w:w="735"/>
        <w:gridCol w:w="1051"/>
        <w:gridCol w:w="733"/>
      </w:tblGrid>
      <w:tr w:rsidR="007D612F" w:rsidTr="007D612F">
        <w:trPr>
          <w:trHeight w:val="852"/>
        </w:trPr>
        <w:tc>
          <w:tcPr>
            <w:tcW w:w="750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612F" w:rsidRDefault="007D612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Energy Code Compliance Summary IECC 2021                                                        CLIMATE ZONE 2A FOR ORLEANS PARISH</w:t>
            </w:r>
          </w:p>
        </w:tc>
      </w:tr>
      <w:tr w:rsidR="007D612F" w:rsidTr="007D612F">
        <w:trPr>
          <w:trHeight w:val="300"/>
        </w:trPr>
        <w:tc>
          <w:tcPr>
            <w:tcW w:w="4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COMPLIANCE METHOD</w:t>
            </w:r>
          </w:p>
        </w:tc>
        <w:tc>
          <w:tcPr>
            <w:tcW w:w="251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CHECK</w:t>
            </w:r>
          </w:p>
        </w:tc>
      </w:tr>
      <w:tr w:rsidR="007D612F" w:rsidTr="007D612F">
        <w:trPr>
          <w:trHeight w:val="360"/>
        </w:trPr>
        <w:tc>
          <w:tcPr>
            <w:tcW w:w="4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PRESCRIPTIVE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D612F" w:rsidTr="007D612F">
        <w:trPr>
          <w:trHeight w:val="612"/>
        </w:trPr>
        <w:tc>
          <w:tcPr>
            <w:tcW w:w="49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RESCHECK (</w:t>
            </w:r>
            <w:hyperlink r:id="rId4" w:history="1">
              <w:r>
                <w:rPr>
                  <w:rStyle w:val="Hyperlink"/>
                </w:rPr>
                <w:t>HTTP://WWW.ENERGYCODES.GOV/RESCHECK</w:t>
              </w:r>
            </w:hyperlink>
            <w:r>
              <w:rPr>
                <w:color w:val="000000"/>
              </w:rPr>
              <w:t>)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8469BB">
              <w:rPr>
                <w:color w:val="000000"/>
              </w:rPr>
              <w:t xml:space="preserve"> X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D612F" w:rsidTr="007D612F">
        <w:trPr>
          <w:trHeight w:val="612"/>
        </w:trPr>
        <w:tc>
          <w:tcPr>
            <w:tcW w:w="49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COMCHECK (</w:t>
            </w:r>
            <w:hyperlink r:id="rId5" w:history="1">
              <w:r>
                <w:rPr>
                  <w:rStyle w:val="Hyperlink"/>
                </w:rPr>
                <w:t>HTTP://WWW.ENERGYCODES.GOV/COMCHECK</w:t>
              </w:r>
            </w:hyperlink>
            <w:r>
              <w:rPr>
                <w:color w:val="000000"/>
              </w:rPr>
              <w:t>)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D612F" w:rsidTr="007D612F">
        <w:trPr>
          <w:trHeight w:val="300"/>
        </w:trPr>
        <w:tc>
          <w:tcPr>
            <w:tcW w:w="4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BUILDING AREA</w:t>
            </w:r>
          </w:p>
        </w:tc>
        <w:tc>
          <w:tcPr>
            <w:tcW w:w="251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VALUE</w:t>
            </w:r>
          </w:p>
        </w:tc>
      </w:tr>
      <w:tr w:rsidR="007D612F" w:rsidTr="007D612F">
        <w:trPr>
          <w:trHeight w:val="612"/>
        </w:trPr>
        <w:tc>
          <w:tcPr>
            <w:tcW w:w="4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TOTAL AREA (SQ FT) OF CONDITIONED SPACE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8469BB">
              <w:rPr>
                <w:color w:val="000000"/>
              </w:rPr>
              <w:t>900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D612F" w:rsidTr="007D612F">
        <w:trPr>
          <w:trHeight w:val="300"/>
        </w:trPr>
        <w:tc>
          <w:tcPr>
            <w:tcW w:w="4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INSULATION VALUES (R402)</w:t>
            </w:r>
          </w:p>
        </w:tc>
        <w:tc>
          <w:tcPr>
            <w:tcW w:w="251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ENTER R VALUE</w:t>
            </w:r>
          </w:p>
        </w:tc>
      </w:tr>
      <w:tr w:rsidR="007D612F" w:rsidTr="007D612F">
        <w:trPr>
          <w:trHeight w:val="372"/>
        </w:trPr>
        <w:tc>
          <w:tcPr>
            <w:tcW w:w="4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 xml:space="preserve">CEILNG/ROOF </w:t>
            </w:r>
          </w:p>
        </w:tc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8469BB">
              <w:rPr>
                <w:color w:val="000000"/>
              </w:rPr>
              <w:t>30</w:t>
            </w:r>
          </w:p>
        </w:tc>
        <w:tc>
          <w:tcPr>
            <w:tcW w:w="7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D612F" w:rsidTr="007D612F">
        <w:trPr>
          <w:trHeight w:val="372"/>
        </w:trPr>
        <w:tc>
          <w:tcPr>
            <w:tcW w:w="49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WALLS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8469BB">
              <w:rPr>
                <w:color w:val="000000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D612F" w:rsidTr="007D612F">
        <w:trPr>
          <w:trHeight w:val="372"/>
        </w:trPr>
        <w:tc>
          <w:tcPr>
            <w:tcW w:w="49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BASEMENT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8469B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N/A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D612F" w:rsidTr="007D612F">
        <w:trPr>
          <w:trHeight w:val="372"/>
        </w:trPr>
        <w:tc>
          <w:tcPr>
            <w:tcW w:w="49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FLOOR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8469B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D612F" w:rsidTr="007D612F">
        <w:trPr>
          <w:trHeight w:val="372"/>
        </w:trPr>
        <w:tc>
          <w:tcPr>
            <w:tcW w:w="49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SLAB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8469BB">
            <w:pPr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D612F" w:rsidTr="007D612F">
        <w:trPr>
          <w:trHeight w:val="372"/>
        </w:trPr>
        <w:tc>
          <w:tcPr>
            <w:tcW w:w="49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CRAWLSPACE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8469BB">
            <w:pPr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8469BB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D612F" w:rsidTr="007D612F">
        <w:trPr>
          <w:trHeight w:val="300"/>
        </w:trPr>
        <w:tc>
          <w:tcPr>
            <w:tcW w:w="4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HEATING EQUIPMENT</w:t>
            </w:r>
          </w:p>
        </w:tc>
        <w:tc>
          <w:tcPr>
            <w:tcW w:w="25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EFFICIENCY (BTU'S/RATING)</w:t>
            </w:r>
          </w:p>
        </w:tc>
      </w:tr>
      <w:tr w:rsidR="007D612F" w:rsidTr="007D612F">
        <w:trPr>
          <w:trHeight w:val="372"/>
        </w:trPr>
        <w:tc>
          <w:tcPr>
            <w:tcW w:w="4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ELECTRIC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8469BB">
              <w:rPr>
                <w:color w:val="000000"/>
              </w:rPr>
              <w:t>15K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D612F" w:rsidTr="007D612F">
        <w:trPr>
          <w:trHeight w:val="372"/>
        </w:trPr>
        <w:tc>
          <w:tcPr>
            <w:tcW w:w="49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GAS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CF2244">
              <w:rPr>
                <w:color w:val="000000"/>
              </w:rPr>
              <w:t>N/A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D612F" w:rsidTr="007D612F">
        <w:trPr>
          <w:trHeight w:val="300"/>
        </w:trPr>
        <w:tc>
          <w:tcPr>
            <w:tcW w:w="4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COOLING EQUIPMENT</w:t>
            </w:r>
          </w:p>
        </w:tc>
        <w:tc>
          <w:tcPr>
            <w:tcW w:w="25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EFFICIENCY (BTU/SEER)</w:t>
            </w:r>
          </w:p>
        </w:tc>
      </w:tr>
      <w:tr w:rsidR="007D612F" w:rsidTr="007D612F">
        <w:trPr>
          <w:trHeight w:val="372"/>
        </w:trPr>
        <w:tc>
          <w:tcPr>
            <w:tcW w:w="4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8469BB">
            <w:pPr>
              <w:rPr>
                <w:color w:val="000000"/>
              </w:rPr>
            </w:pPr>
            <w:r>
              <w:rPr>
                <w:color w:val="000000"/>
              </w:rPr>
              <w:t>5 ton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D612F" w:rsidTr="007D612F">
        <w:trPr>
          <w:trHeight w:val="300"/>
        </w:trPr>
        <w:tc>
          <w:tcPr>
            <w:tcW w:w="4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FENESTRATION U VALUE</w:t>
            </w:r>
          </w:p>
        </w:tc>
        <w:tc>
          <w:tcPr>
            <w:tcW w:w="25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U-VALUE</w:t>
            </w:r>
          </w:p>
        </w:tc>
      </w:tr>
      <w:tr w:rsidR="007D612F" w:rsidTr="007D612F">
        <w:trPr>
          <w:trHeight w:val="372"/>
        </w:trPr>
        <w:tc>
          <w:tcPr>
            <w:tcW w:w="4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8469BB">
              <w:rPr>
                <w:color w:val="000000"/>
              </w:rPr>
              <w:t>19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D612F" w:rsidTr="007D612F">
        <w:trPr>
          <w:trHeight w:val="300"/>
        </w:trPr>
        <w:tc>
          <w:tcPr>
            <w:tcW w:w="4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FENESTRATION SHGC</w:t>
            </w:r>
          </w:p>
        </w:tc>
        <w:tc>
          <w:tcPr>
            <w:tcW w:w="25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SHGC</w:t>
            </w:r>
          </w:p>
        </w:tc>
      </w:tr>
      <w:tr w:rsidR="007D612F" w:rsidTr="007D612F">
        <w:trPr>
          <w:trHeight w:val="300"/>
        </w:trPr>
        <w:tc>
          <w:tcPr>
            <w:tcW w:w="4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8469BB">
              <w:rPr>
                <w:color w:val="000000"/>
              </w:rPr>
              <w:t>0.51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7D612F" w:rsidTr="007D612F">
        <w:trPr>
          <w:trHeight w:val="300"/>
        </w:trPr>
        <w:tc>
          <w:tcPr>
            <w:tcW w:w="4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SKYLIGHT U VALUE</w:t>
            </w:r>
          </w:p>
        </w:tc>
        <w:tc>
          <w:tcPr>
            <w:tcW w:w="251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U-VALUE</w:t>
            </w:r>
          </w:p>
        </w:tc>
      </w:tr>
      <w:tr w:rsidR="007D612F" w:rsidTr="007D612F">
        <w:trPr>
          <w:trHeight w:val="300"/>
        </w:trPr>
        <w:tc>
          <w:tcPr>
            <w:tcW w:w="4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8469BB">
              <w:rPr>
                <w:color w:val="000000"/>
              </w:rPr>
              <w:t>0.39</w:t>
            </w:r>
          </w:p>
        </w:tc>
        <w:tc>
          <w:tcPr>
            <w:tcW w:w="7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612F" w:rsidRDefault="007D612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831723" w:rsidRDefault="00831723"/>
    <w:sectPr w:rsidR="00831723" w:rsidSect="00AC4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D612F"/>
    <w:rsid w:val="007D612F"/>
    <w:rsid w:val="00831723"/>
    <w:rsid w:val="008469BB"/>
    <w:rsid w:val="00957E83"/>
    <w:rsid w:val="00AC4129"/>
    <w:rsid w:val="00B26C49"/>
    <w:rsid w:val="00CF2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12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612F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NERGYCODES.GOV/COMCHECK" TargetMode="External"/><Relationship Id="rId4" Type="http://schemas.openxmlformats.org/officeDocument/2006/relationships/hyperlink" Target="HTTP://WWW.ENERGYCODES.GOV/RESCHE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Deron C. Lee</dc:creator>
  <cp:keywords/>
  <dc:description/>
  <cp:lastModifiedBy>Windows User</cp:lastModifiedBy>
  <cp:revision>4</cp:revision>
  <cp:lastPrinted>2024-07-31T21:23:00Z</cp:lastPrinted>
  <dcterms:created xsi:type="dcterms:W3CDTF">2023-12-04T15:33:00Z</dcterms:created>
  <dcterms:modified xsi:type="dcterms:W3CDTF">2024-07-31T21:24:00Z</dcterms:modified>
</cp:coreProperties>
</file>