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4B" w:rsidRDefault="0085454B">
      <w:r>
        <w:t>Continuation sheet</w:t>
      </w:r>
    </w:p>
    <w:p w:rsidR="0085454B" w:rsidRDefault="0085454B"/>
    <w:p w:rsidR="00B26DF3" w:rsidRDefault="00DF44C6">
      <w:r>
        <w:t xml:space="preserve">4. </w:t>
      </w:r>
      <w:r w:rsidR="00E5222A">
        <w:t>Kevin was sent home and told to see a doctor before returning to work.</w:t>
      </w:r>
    </w:p>
    <w:p w:rsidR="00E5222A" w:rsidRDefault="00DF44C6">
      <w:r>
        <w:t xml:space="preserve">   </w:t>
      </w:r>
      <w:r w:rsidR="00E5222A">
        <w:t>Kevin called me Monday afternoon and told me that he had torn a muscle in his shoulder.</w:t>
      </w:r>
    </w:p>
    <w:p w:rsidR="00E5222A" w:rsidRDefault="00DF44C6">
      <w:r>
        <w:t xml:space="preserve">   </w:t>
      </w:r>
      <w:r w:rsidR="00E5222A">
        <w:t xml:space="preserve">Kevin then </w:t>
      </w:r>
      <w:r w:rsidR="008D11C1">
        <w:t xml:space="preserve">informed me that he was filing for a </w:t>
      </w:r>
      <w:r>
        <w:t>worker’s comp</w:t>
      </w:r>
      <w:r w:rsidR="008D11C1">
        <w:t xml:space="preserve"> claim.</w:t>
      </w:r>
    </w:p>
    <w:p w:rsidR="00DF44C6" w:rsidRDefault="00DF44C6">
      <w:r>
        <w:t xml:space="preserve">   The wood weighs approximately 75 to 100 lbs.</w:t>
      </w:r>
    </w:p>
    <w:p w:rsidR="00DF44C6" w:rsidRDefault="00DF44C6"/>
    <w:p w:rsidR="00DF44C6" w:rsidRDefault="00DF44C6" w:rsidP="00DF44C6">
      <w:r>
        <w:t xml:space="preserve">7.  I believe the </w:t>
      </w:r>
      <w:r w:rsidR="0085454B">
        <w:t>achiness in</w:t>
      </w:r>
      <w:r>
        <w:t xml:space="preserve"> his Right shoulder actually caused his pain and caused him to drop the  </w:t>
      </w:r>
    </w:p>
    <w:p w:rsidR="00DF44C6" w:rsidRDefault="00DF44C6" w:rsidP="00DF44C6">
      <w:r>
        <w:t xml:space="preserve">      </w:t>
      </w:r>
      <w:proofErr w:type="gramStart"/>
      <w:r>
        <w:t>wood</w:t>
      </w:r>
      <w:proofErr w:type="gramEnd"/>
      <w:r>
        <w:t>.</w:t>
      </w:r>
    </w:p>
    <w:p w:rsidR="00E5222A" w:rsidRDefault="00E5222A"/>
    <w:p w:rsidR="00E5222A" w:rsidRDefault="00E5222A"/>
    <w:sectPr w:rsidR="00E5222A" w:rsidSect="00B2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22A"/>
    <w:rsid w:val="00771FF8"/>
    <w:rsid w:val="0085454B"/>
    <w:rsid w:val="008D11C1"/>
    <w:rsid w:val="00B26DF3"/>
    <w:rsid w:val="00DF44C6"/>
    <w:rsid w:val="00E5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2011-12-15T20:01:00Z</cp:lastPrinted>
  <dcterms:created xsi:type="dcterms:W3CDTF">2011-12-15T19:25:00Z</dcterms:created>
  <dcterms:modified xsi:type="dcterms:W3CDTF">2011-12-15T20:07:00Z</dcterms:modified>
</cp:coreProperties>
</file>