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04" w:rsidRDefault="00A93404" w:rsidP="00A93404">
      <w:pPr>
        <w:jc w:val="center"/>
      </w:pPr>
    </w:p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Default="00A93404" w:rsidP="00A93404"/>
    <w:p w:rsidR="00A93404" w:rsidRDefault="00A93404" w:rsidP="00A93404">
      <w:pPr>
        <w:jc w:val="center"/>
      </w:pPr>
      <w:r w:rsidRPr="00A93404">
        <w:drawing>
          <wp:inline distT="0" distB="0" distL="0" distR="0">
            <wp:extent cx="2595563" cy="164350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25" cy="164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Pr="00A93404" w:rsidRDefault="00A93404" w:rsidP="00A93404"/>
    <w:p w:rsidR="00A93404" w:rsidRDefault="00A93404" w:rsidP="00A93404"/>
    <w:p w:rsidR="00E842F0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Default="00A93404" w:rsidP="00A93404">
      <w:pPr>
        <w:jc w:val="center"/>
      </w:pPr>
    </w:p>
    <w:p w:rsidR="00A93404" w:rsidRPr="00A93404" w:rsidRDefault="00A93404" w:rsidP="00A93404">
      <w:pPr>
        <w:jc w:val="center"/>
        <w:rPr>
          <w:b/>
        </w:rPr>
      </w:pPr>
      <w:r w:rsidRPr="00A93404">
        <w:rPr>
          <w:b/>
        </w:rPr>
        <w:t>Dammon Engineering, Inc.</w:t>
      </w:r>
    </w:p>
    <w:p w:rsidR="00A93404" w:rsidRPr="00A93404" w:rsidRDefault="00A93404" w:rsidP="00A93404">
      <w:pPr>
        <w:jc w:val="center"/>
        <w:rPr>
          <w:b/>
        </w:rPr>
      </w:pPr>
      <w:r w:rsidRPr="00A93404">
        <w:rPr>
          <w:b/>
        </w:rPr>
        <w:t>1095 Florida Ave.</w:t>
      </w:r>
    </w:p>
    <w:p w:rsidR="00A93404" w:rsidRPr="00A93404" w:rsidRDefault="00A93404" w:rsidP="00A93404">
      <w:pPr>
        <w:jc w:val="center"/>
        <w:rPr>
          <w:b/>
        </w:rPr>
      </w:pPr>
      <w:r w:rsidRPr="00A93404">
        <w:rPr>
          <w:b/>
        </w:rPr>
        <w:t>Slidell, LA  70458</w:t>
      </w:r>
    </w:p>
    <w:p w:rsidR="00A93404" w:rsidRPr="00A93404" w:rsidRDefault="00A93404" w:rsidP="00A93404">
      <w:pPr>
        <w:jc w:val="center"/>
        <w:rPr>
          <w:b/>
        </w:rPr>
      </w:pPr>
      <w:r w:rsidRPr="00A93404">
        <w:rPr>
          <w:b/>
        </w:rPr>
        <w:t>985-649-5832</w:t>
      </w:r>
    </w:p>
    <w:sectPr w:rsidR="00A93404" w:rsidRPr="00A93404" w:rsidSect="00414B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04" w:rsidRDefault="00A93404" w:rsidP="00A93404">
      <w:r>
        <w:separator/>
      </w:r>
    </w:p>
  </w:endnote>
  <w:endnote w:type="continuationSeparator" w:id="0">
    <w:p w:rsidR="00A93404" w:rsidRDefault="00A93404" w:rsidP="00A93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04" w:rsidRDefault="00A93404" w:rsidP="00A93404">
      <w:r>
        <w:separator/>
      </w:r>
    </w:p>
  </w:footnote>
  <w:footnote w:type="continuationSeparator" w:id="0">
    <w:p w:rsidR="00A93404" w:rsidRDefault="00A93404" w:rsidP="00A93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  <w:p w:rsidR="00A93404" w:rsidRDefault="00A934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404"/>
    <w:rsid w:val="001075F4"/>
    <w:rsid w:val="0023380A"/>
    <w:rsid w:val="00414BA5"/>
    <w:rsid w:val="00521F6D"/>
    <w:rsid w:val="007D0FF0"/>
    <w:rsid w:val="008D1A50"/>
    <w:rsid w:val="00A93404"/>
    <w:rsid w:val="00BE0E0A"/>
    <w:rsid w:val="00C91112"/>
    <w:rsid w:val="00CC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3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404"/>
  </w:style>
  <w:style w:type="paragraph" w:styleId="Footer">
    <w:name w:val="footer"/>
    <w:basedOn w:val="Normal"/>
    <w:link w:val="FooterChar"/>
    <w:uiPriority w:val="99"/>
    <w:semiHidden/>
    <w:unhideWhenUsed/>
    <w:rsid w:val="00A93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166C-285B-4C8E-92CD-0865D41A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cp:lastPrinted>2010-06-02T14:50:00Z</cp:lastPrinted>
  <dcterms:created xsi:type="dcterms:W3CDTF">2010-06-02T14:47:00Z</dcterms:created>
  <dcterms:modified xsi:type="dcterms:W3CDTF">2010-06-02T15:06:00Z</dcterms:modified>
</cp:coreProperties>
</file>