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</w:p>
    <w:p w:rsidR="006F688D" w:rsidRPr="004D7FE4" w:rsidRDefault="00080805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  <w:bookmarkStart w:id="0" w:name="_GoBack"/>
      <w:bookmarkEnd w:id="0"/>
    </w:p>
    <w:p w:rsidR="006F688D" w:rsidRPr="004D7FE4" w:rsidRDefault="00080805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080805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6F688D" w:rsidRPr="004D7FE4" w:rsidRDefault="00054528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6F688D"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054528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19050</wp:posOffset>
                </wp:positionV>
                <wp:extent cx="7077075" cy="0"/>
                <wp:effectExtent l="19050" t="20320" r="47625" b="463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CD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25pt;margin-top:1.5pt;width:5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:rsidR="00105C62" w:rsidRDefault="007556C4" w:rsidP="00105C62">
      <w:pPr>
        <w:ind w:left="720"/>
      </w:pPr>
      <w:r>
        <w:t>July 1</w:t>
      </w:r>
      <w:r w:rsidR="002B30C3">
        <w:t>1</w:t>
      </w:r>
      <w:r>
        <w:t>, 2019</w:t>
      </w:r>
    </w:p>
    <w:p w:rsidR="00105C62" w:rsidRDefault="00105C62" w:rsidP="00105C62">
      <w:pPr>
        <w:ind w:left="720"/>
      </w:pPr>
    </w:p>
    <w:p w:rsidR="00E80AF0" w:rsidRDefault="00026491" w:rsidP="00E80AF0">
      <w:pPr>
        <w:ind w:left="720"/>
      </w:pPr>
      <w:r>
        <w:rPr>
          <w:rFonts w:eastAsia="Times New Roman"/>
        </w:rPr>
        <w:t>Voelkel McWilliams</w:t>
      </w:r>
    </w:p>
    <w:p w:rsidR="00026491" w:rsidRDefault="00026491" w:rsidP="00E80AF0">
      <w:pPr>
        <w:ind w:left="720"/>
        <w:rPr>
          <w:rStyle w:val="lrzxr"/>
        </w:rPr>
      </w:pPr>
      <w:r>
        <w:rPr>
          <w:rStyle w:val="lrzxr"/>
        </w:rPr>
        <w:t>4 St Ann Dr</w:t>
      </w:r>
      <w:r>
        <w:rPr>
          <w:rStyle w:val="lrzxr"/>
        </w:rPr>
        <w:t xml:space="preserve">. </w:t>
      </w:r>
    </w:p>
    <w:p w:rsidR="007556C4" w:rsidRDefault="00026491" w:rsidP="00E80AF0">
      <w:pPr>
        <w:ind w:left="720"/>
      </w:pPr>
      <w:r>
        <w:rPr>
          <w:rStyle w:val="lrzxr"/>
        </w:rPr>
        <w:t>Mandeville, LA 70471</w:t>
      </w:r>
    </w:p>
    <w:p w:rsidR="00266B07" w:rsidRDefault="00266B07" w:rsidP="00E80AF0">
      <w:pPr>
        <w:ind w:left="720"/>
      </w:pPr>
    </w:p>
    <w:p w:rsidR="00266B07" w:rsidRDefault="00266B07" w:rsidP="00E80AF0">
      <w:pPr>
        <w:ind w:left="720"/>
      </w:pPr>
    </w:p>
    <w:p w:rsidR="00E80AF0" w:rsidRDefault="00E80AF0" w:rsidP="00E80AF0">
      <w:pPr>
        <w:ind w:left="720"/>
      </w:pPr>
      <w:r>
        <w:t>RE:</w:t>
      </w:r>
      <w:r>
        <w:tab/>
      </w:r>
      <w:r w:rsidR="00026491">
        <w:t>Madisonville, Elementary School</w:t>
      </w:r>
    </w:p>
    <w:p w:rsidR="00E80AF0" w:rsidRDefault="00E80AF0" w:rsidP="00E80AF0">
      <w:pPr>
        <w:ind w:left="720"/>
      </w:pPr>
      <w:r>
        <w:tab/>
      </w:r>
      <w:r w:rsidR="00026491">
        <w:t>117 CS Owens</w:t>
      </w:r>
    </w:p>
    <w:p w:rsidR="00E80AF0" w:rsidRDefault="00E80AF0" w:rsidP="00E80AF0">
      <w:pPr>
        <w:ind w:left="720"/>
      </w:pPr>
      <w:r>
        <w:tab/>
      </w:r>
      <w:r w:rsidR="00026491">
        <w:t>Madisonville</w:t>
      </w:r>
      <w:r>
        <w:t xml:space="preserve">, La. 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D3109A" w:rsidP="00105C62">
      <w:pPr>
        <w:ind w:left="720"/>
      </w:pPr>
      <w:r>
        <w:t>Dammon Engineering was contacted to</w:t>
      </w:r>
      <w:r w:rsidR="00105C62">
        <w:t xml:space="preserve"> inspect </w:t>
      </w:r>
      <w:r w:rsidR="00266B07">
        <w:t xml:space="preserve">the </w:t>
      </w:r>
      <w:r w:rsidR="00026491">
        <w:t>rigid frame, Portal Frame,</w:t>
      </w:r>
      <w:r w:rsidR="00333802">
        <w:t xml:space="preserve"> </w:t>
      </w:r>
      <w:r w:rsidR="00AF10C2">
        <w:t>assembly</w:t>
      </w:r>
      <w:r w:rsidR="00441BDD">
        <w:t xml:space="preserve"> that </w:t>
      </w:r>
      <w:r w:rsidR="00026491">
        <w:t>was installed in the cafeteria.</w:t>
      </w:r>
    </w:p>
    <w:p w:rsidR="00105C62" w:rsidRDefault="00105C62" w:rsidP="00105C62">
      <w:pPr>
        <w:ind w:left="720"/>
      </w:pPr>
    </w:p>
    <w:p w:rsidR="00AF10C2" w:rsidRDefault="00AF10C2" w:rsidP="00105C62">
      <w:pPr>
        <w:ind w:left="720"/>
      </w:pPr>
      <w:r>
        <w:t>Th</w:t>
      </w:r>
      <w:r w:rsidR="00026491">
        <w:t>is</w:t>
      </w:r>
      <w:r>
        <w:t xml:space="preserve"> </w:t>
      </w:r>
      <w:r w:rsidR="00026491">
        <w:t xml:space="preserve">rigid frame is located on the wall that is located next to the gym </w:t>
      </w:r>
      <w:r w:rsidR="00A103B0">
        <w:t>wall</w:t>
      </w:r>
      <w:r>
        <w:t>.</w:t>
      </w:r>
      <w:r w:rsidR="00A103B0">
        <w:t xml:space="preserve">  Th</w:t>
      </w:r>
      <w:r w:rsidR="008F5108">
        <w:t>e</w:t>
      </w:r>
      <w:r w:rsidR="00A103B0">
        <w:t xml:space="preserve"> rigid frame is being installed to replace L-shaped wind brace that was originally installed when the cafeteria was constructed.  The new rigid frame is required to </w:t>
      </w:r>
      <w:r w:rsidR="00291F2D">
        <w:t>resist</w:t>
      </w:r>
      <w:r w:rsidR="00A103B0">
        <w:t xml:space="preserve"> </w:t>
      </w:r>
      <w:r w:rsidR="00291F2D">
        <w:t>bending</w:t>
      </w:r>
      <w:r w:rsidR="00A103B0">
        <w:t xml:space="preserve"> moment</w:t>
      </w:r>
      <w:r w:rsidR="00291F2D">
        <w:t>, shear and axial loads caused</w:t>
      </w:r>
      <w:r w:rsidR="00A103B0">
        <w:t xml:space="preserve"> by wind on the </w:t>
      </w:r>
      <w:r w:rsidR="008F5108">
        <w:t xml:space="preserve">exterior of the </w:t>
      </w:r>
      <w:r w:rsidR="00B837BB">
        <w:t>building</w:t>
      </w:r>
      <w:r w:rsidR="00A103B0">
        <w:t>.</w:t>
      </w:r>
    </w:p>
    <w:p w:rsidR="00AF10C2" w:rsidRDefault="00AF10C2" w:rsidP="00105C62">
      <w:pPr>
        <w:ind w:left="720"/>
      </w:pPr>
    </w:p>
    <w:p w:rsidR="00AF10C2" w:rsidRDefault="00571F35" w:rsidP="00105C62">
      <w:pPr>
        <w:ind w:left="720"/>
      </w:pPr>
      <w:r>
        <w:t>An inspection revealed that t</w:t>
      </w:r>
      <w:r w:rsidR="00A103B0">
        <w:t xml:space="preserve">his rigid frame was constructed using three each W14x61’s.  The </w:t>
      </w:r>
      <w:r w:rsidR="008A3C6A">
        <w:t>connection between these members was made using the horizontal</w:t>
      </w:r>
      <w:r>
        <w:t>’s</w:t>
      </w:r>
      <w:r w:rsidR="008A3C6A">
        <w:t xml:space="preserve"> </w:t>
      </w:r>
      <w:r w:rsidR="00920E52">
        <w:t xml:space="preserve">W14x61 </w:t>
      </w:r>
      <w:r w:rsidR="008A3C6A">
        <w:t xml:space="preserve">member’s </w:t>
      </w:r>
      <w:r w:rsidR="00920E52">
        <w:t xml:space="preserve">bottom flange </w:t>
      </w:r>
      <w:r w:rsidR="008F5108">
        <w:t xml:space="preserve">which is </w:t>
      </w:r>
      <w:r w:rsidR="00920E52">
        <w:t xml:space="preserve">bolted to an end plate on top </w:t>
      </w:r>
      <w:r>
        <w:t xml:space="preserve">each </w:t>
      </w:r>
      <w:r w:rsidR="00920E52">
        <w:t>of the vertical W14x61 members</w:t>
      </w:r>
      <w:r w:rsidR="008A3C6A">
        <w:t>.</w:t>
      </w:r>
      <w:r w:rsidR="00920E52">
        <w:t xml:space="preserve">  Each connection was constructed using six each ¾” </w:t>
      </w:r>
      <w:r w:rsidR="00C27AAB">
        <w:t xml:space="preserve">A325 bolts.  </w:t>
      </w:r>
      <w:r w:rsidR="00920E52">
        <w:t>See detail attached</w:t>
      </w:r>
      <w:r>
        <w:t xml:space="preserve"> detail</w:t>
      </w:r>
      <w:r w:rsidR="00920E52">
        <w:t>.</w:t>
      </w:r>
    </w:p>
    <w:p w:rsidR="00AF10C2" w:rsidRDefault="00AF10C2" w:rsidP="00105C62">
      <w:pPr>
        <w:ind w:left="720"/>
      </w:pPr>
    </w:p>
    <w:p w:rsidR="00C27AAB" w:rsidRDefault="00571F35" w:rsidP="00105C62">
      <w:pPr>
        <w:ind w:left="720"/>
      </w:pPr>
      <w:r>
        <w:t xml:space="preserve">Analysis of the rigid frame was performed and found that </w:t>
      </w:r>
      <w:r w:rsidR="00B837BB">
        <w:t xml:space="preserve">the </w:t>
      </w:r>
      <w:r w:rsidR="00291F2D">
        <w:t xml:space="preserve">although the </w:t>
      </w:r>
      <w:r w:rsidR="00B837BB">
        <w:t xml:space="preserve">connections </w:t>
      </w:r>
      <w:r w:rsidR="00291F2D">
        <w:t xml:space="preserve">would be capable of resisting shear and axial loads it </w:t>
      </w:r>
      <w:r w:rsidR="00B837BB">
        <w:t xml:space="preserve">would </w:t>
      </w:r>
      <w:r w:rsidR="00291F2D">
        <w:t>not properly resist the moment caused by wind forces.</w:t>
      </w:r>
    </w:p>
    <w:p w:rsidR="00C27AAB" w:rsidRDefault="00C27AAB" w:rsidP="00105C62">
      <w:pPr>
        <w:ind w:left="720"/>
      </w:pPr>
    </w:p>
    <w:p w:rsidR="00AF10C2" w:rsidRDefault="00291F2D" w:rsidP="00105C62">
      <w:pPr>
        <w:ind w:left="720"/>
      </w:pPr>
      <w:r>
        <w:t xml:space="preserve">We recommend that two each 12”x12”x3/8” thick </w:t>
      </w:r>
      <w:r w:rsidR="002D56B3">
        <w:t xml:space="preserve">triangular </w:t>
      </w:r>
      <w:r>
        <w:t xml:space="preserve">gussets be installed </w:t>
      </w:r>
      <w:r w:rsidR="00813F98">
        <w:t>per the attached detail</w:t>
      </w:r>
      <w:r w:rsidR="008F5108">
        <w:t>.</w:t>
      </w:r>
    </w:p>
    <w:p w:rsidR="00AF10C2" w:rsidRDefault="00AF10C2" w:rsidP="00105C62">
      <w:pPr>
        <w:ind w:left="720"/>
      </w:pPr>
    </w:p>
    <w:p w:rsidR="00105C62" w:rsidRDefault="00105C62" w:rsidP="00105C62">
      <w:pPr>
        <w:ind w:left="720"/>
      </w:pPr>
      <w:r>
        <w:t>This report does not cover any other aspects of the building</w:t>
      </w:r>
      <w:r w:rsidR="00813F98">
        <w:t xml:space="preserve"> construction</w:t>
      </w:r>
      <w:r>
        <w:t>.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Sincerely,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Brian A Mistich, P.E.</w:t>
      </w:r>
    </w:p>
    <w:p w:rsidR="00105C62" w:rsidRDefault="00105C62" w:rsidP="00105C62">
      <w:pPr>
        <w:ind w:left="720"/>
      </w:pPr>
      <w:r>
        <w:t xml:space="preserve">La. License No.  </w:t>
      </w:r>
      <w:r w:rsidR="00110091">
        <w:t>0030187</w:t>
      </w:r>
    </w:p>
    <w:p w:rsidR="00CB4BCF" w:rsidRDefault="00CB4BCF" w:rsidP="00CB4BCF">
      <w:pPr>
        <w:ind w:left="720"/>
      </w:pPr>
    </w:p>
    <w:sectPr w:rsidR="00CB4BCF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6C4" w:rsidRDefault="007556C4" w:rsidP="00B84259">
      <w:r>
        <w:separator/>
      </w:r>
    </w:p>
  </w:endnote>
  <w:endnote w:type="continuationSeparator" w:id="0">
    <w:p w:rsidR="007556C4" w:rsidRDefault="007556C4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6C4" w:rsidRDefault="007556C4" w:rsidP="00B84259">
      <w:r>
        <w:separator/>
      </w:r>
    </w:p>
  </w:footnote>
  <w:footnote w:type="continuationSeparator" w:id="0">
    <w:p w:rsidR="007556C4" w:rsidRDefault="007556C4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11C17"/>
    <w:rsid w:val="00026491"/>
    <w:rsid w:val="00035393"/>
    <w:rsid w:val="00047CB2"/>
    <w:rsid w:val="00054528"/>
    <w:rsid w:val="0007678D"/>
    <w:rsid w:val="00080805"/>
    <w:rsid w:val="000B0974"/>
    <w:rsid w:val="000E7970"/>
    <w:rsid w:val="0010356D"/>
    <w:rsid w:val="00105C62"/>
    <w:rsid w:val="00110091"/>
    <w:rsid w:val="00124E6E"/>
    <w:rsid w:val="00183978"/>
    <w:rsid w:val="001B2127"/>
    <w:rsid w:val="00232A4A"/>
    <w:rsid w:val="00234824"/>
    <w:rsid w:val="00266B07"/>
    <w:rsid w:val="00281776"/>
    <w:rsid w:val="00291F2D"/>
    <w:rsid w:val="002B30C3"/>
    <w:rsid w:val="002C2960"/>
    <w:rsid w:val="002C3FA5"/>
    <w:rsid w:val="002D56B3"/>
    <w:rsid w:val="002E4973"/>
    <w:rsid w:val="00300EBF"/>
    <w:rsid w:val="0031190F"/>
    <w:rsid w:val="00313213"/>
    <w:rsid w:val="00333802"/>
    <w:rsid w:val="003512E3"/>
    <w:rsid w:val="003559E2"/>
    <w:rsid w:val="00374019"/>
    <w:rsid w:val="003E29E9"/>
    <w:rsid w:val="00426848"/>
    <w:rsid w:val="00433B3B"/>
    <w:rsid w:val="00441BDD"/>
    <w:rsid w:val="00464BE7"/>
    <w:rsid w:val="00472AAD"/>
    <w:rsid w:val="00485413"/>
    <w:rsid w:val="004D7FE4"/>
    <w:rsid w:val="004F42B5"/>
    <w:rsid w:val="00500FA0"/>
    <w:rsid w:val="00501ABB"/>
    <w:rsid w:val="00544248"/>
    <w:rsid w:val="00571F35"/>
    <w:rsid w:val="005D44B9"/>
    <w:rsid w:val="00624E6C"/>
    <w:rsid w:val="00656F37"/>
    <w:rsid w:val="006D6CEF"/>
    <w:rsid w:val="006F08A9"/>
    <w:rsid w:val="006F688D"/>
    <w:rsid w:val="00700F6C"/>
    <w:rsid w:val="007121B5"/>
    <w:rsid w:val="007553E2"/>
    <w:rsid w:val="007556C4"/>
    <w:rsid w:val="00763F30"/>
    <w:rsid w:val="00765FA6"/>
    <w:rsid w:val="007768A7"/>
    <w:rsid w:val="00795989"/>
    <w:rsid w:val="00797440"/>
    <w:rsid w:val="007B60EE"/>
    <w:rsid w:val="008132C1"/>
    <w:rsid w:val="00813F98"/>
    <w:rsid w:val="00817EA8"/>
    <w:rsid w:val="008267F9"/>
    <w:rsid w:val="008767DF"/>
    <w:rsid w:val="00890EF7"/>
    <w:rsid w:val="008A3C6A"/>
    <w:rsid w:val="008C041B"/>
    <w:rsid w:val="008C6D22"/>
    <w:rsid w:val="008D02D5"/>
    <w:rsid w:val="008F5108"/>
    <w:rsid w:val="00920E52"/>
    <w:rsid w:val="0092790E"/>
    <w:rsid w:val="00A103B0"/>
    <w:rsid w:val="00AF10C2"/>
    <w:rsid w:val="00B01C38"/>
    <w:rsid w:val="00B63A99"/>
    <w:rsid w:val="00B81CA5"/>
    <w:rsid w:val="00B837BB"/>
    <w:rsid w:val="00B84259"/>
    <w:rsid w:val="00BB6C08"/>
    <w:rsid w:val="00BC6680"/>
    <w:rsid w:val="00BC7177"/>
    <w:rsid w:val="00C10077"/>
    <w:rsid w:val="00C276AA"/>
    <w:rsid w:val="00C27AAB"/>
    <w:rsid w:val="00C9736B"/>
    <w:rsid w:val="00CA19F4"/>
    <w:rsid w:val="00CA6CAE"/>
    <w:rsid w:val="00CB4BCF"/>
    <w:rsid w:val="00D3109A"/>
    <w:rsid w:val="00D459F5"/>
    <w:rsid w:val="00D56E33"/>
    <w:rsid w:val="00DB1820"/>
    <w:rsid w:val="00DC0E70"/>
    <w:rsid w:val="00DC5609"/>
    <w:rsid w:val="00DD426B"/>
    <w:rsid w:val="00DF7245"/>
    <w:rsid w:val="00E22873"/>
    <w:rsid w:val="00E80AF0"/>
    <w:rsid w:val="00E81805"/>
    <w:rsid w:val="00EE02A3"/>
    <w:rsid w:val="00F419E3"/>
    <w:rsid w:val="00F61177"/>
    <w:rsid w:val="00F833C2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49746AB6"/>
  <w15:docId w15:val="{E3A52CD1-0B06-409F-987C-05C85B5F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  <w:style w:type="character" w:customStyle="1" w:styleId="lrzxr">
    <w:name w:val="lrzxr"/>
    <w:basedOn w:val="DefaultParagraphFont"/>
    <w:rsid w:val="0002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11</cp:revision>
  <cp:lastPrinted>2019-07-11T15:45:00Z</cp:lastPrinted>
  <dcterms:created xsi:type="dcterms:W3CDTF">2019-07-11T14:32:00Z</dcterms:created>
  <dcterms:modified xsi:type="dcterms:W3CDTF">2019-07-11T15:48:00Z</dcterms:modified>
</cp:coreProperties>
</file>