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110709"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AD068C" w:rsidP="00356CA4">
      <w:pPr>
        <w:ind w:left="720"/>
      </w:pPr>
      <w:r>
        <w:t xml:space="preserve">May </w:t>
      </w:r>
      <w:r w:rsidR="00D77508">
        <w:t>12</w:t>
      </w:r>
      <w:r>
        <w:t>, 2017</w:t>
      </w:r>
    </w:p>
    <w:p w:rsidR="008812CB" w:rsidRDefault="008812CB" w:rsidP="00356CA4">
      <w:pPr>
        <w:ind w:left="720"/>
      </w:pPr>
    </w:p>
    <w:p w:rsidR="000F6C43" w:rsidRDefault="00356CA4" w:rsidP="00B679A9">
      <w:pPr>
        <w:ind w:left="720"/>
      </w:pPr>
      <w:r w:rsidRPr="00BE3CA4">
        <w:t xml:space="preserve">For: </w:t>
      </w:r>
      <w:r w:rsidRPr="00BE3CA4">
        <w:tab/>
      </w:r>
      <w:r w:rsidR="00B679A9">
        <w:t xml:space="preserve">Andrew &amp; Tracy </w:t>
      </w:r>
      <w:proofErr w:type="spellStart"/>
      <w:r w:rsidR="00B679A9">
        <w:t>Kopfinger</w:t>
      </w:r>
      <w:proofErr w:type="spellEnd"/>
    </w:p>
    <w:p w:rsidR="00B679A9" w:rsidRDefault="00B679A9" w:rsidP="00B679A9">
      <w:pPr>
        <w:ind w:left="720"/>
      </w:pPr>
      <w:r>
        <w:tab/>
        <w:t>278 Forest Brook Blvd.</w:t>
      </w:r>
    </w:p>
    <w:p w:rsidR="00B679A9" w:rsidRDefault="00B679A9" w:rsidP="00B679A9">
      <w:pPr>
        <w:ind w:left="720"/>
      </w:pPr>
      <w:r>
        <w:tab/>
        <w:t>Mandeville, La. 70448</w:t>
      </w:r>
    </w:p>
    <w:p w:rsidR="00B679A9" w:rsidRDefault="00B679A9" w:rsidP="00B679A9">
      <w:pPr>
        <w:ind w:left="720"/>
      </w:pPr>
    </w:p>
    <w:p w:rsidR="00B679A9" w:rsidRDefault="00B679A9" w:rsidP="00B679A9">
      <w:pPr>
        <w:ind w:left="720"/>
      </w:pPr>
      <w:r>
        <w:t>Ref:    1296 Bluff Drive</w:t>
      </w:r>
    </w:p>
    <w:p w:rsidR="00B679A9" w:rsidRDefault="00B679A9" w:rsidP="00B679A9">
      <w:pPr>
        <w:ind w:left="720"/>
      </w:pPr>
      <w:r>
        <w:tab/>
        <w:t xml:space="preserve">Slidell, La. </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E6652E" w:rsidP="00356CA4">
      <w:pPr>
        <w:ind w:left="720"/>
      </w:pPr>
      <w:r>
        <w:t>Two</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6D5EF1">
        <w:t xml:space="preserve"> and </w:t>
      </w:r>
      <w:r w:rsidR="0015073E">
        <w:t>wood</w:t>
      </w:r>
      <w:r w:rsidR="006D5EF1">
        <w:t xml:space="preserve"> flooring with a </w:t>
      </w:r>
      <w:r w:rsidR="00356CA4" w:rsidRPr="00BE3CA4">
        <w:t>composition shingle ro</w:t>
      </w:r>
      <w:r w:rsidR="00356CA4">
        <w:t xml:space="preserve">of on a </w:t>
      </w:r>
      <w:r>
        <w:t>post-tension</w:t>
      </w:r>
      <w:r w:rsidR="00356CA4">
        <w:t xml:space="preserve">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805731">
        <w:t>. The p</w:t>
      </w:r>
      <w:r w:rsidR="00E6652E">
        <w:t xml:space="preserve">otential </w:t>
      </w:r>
      <w:r w:rsidR="00805731">
        <w:t xml:space="preserve">home </w:t>
      </w:r>
      <w:r w:rsidR="00E6652E">
        <w:t xml:space="preserve">buyer found a </w:t>
      </w:r>
      <w:r w:rsidR="006335A1">
        <w:t xml:space="preserve">hair line </w:t>
      </w:r>
      <w:r w:rsidR="00E6652E">
        <w:t>crack in the cera</w:t>
      </w:r>
      <w:r w:rsidR="00805731">
        <w:t>mic tile located in the kitchen area.</w:t>
      </w:r>
      <w:r w:rsidR="00665461">
        <w:t xml:space="preserve"> </w:t>
      </w:r>
    </w:p>
    <w:p w:rsidR="00E6652E" w:rsidRPr="00BE3CA4" w:rsidRDefault="00E6652E" w:rsidP="003A6F0D">
      <w:pPr>
        <w:ind w:left="705"/>
      </w:pPr>
    </w:p>
    <w:p w:rsidR="00356CA4" w:rsidRPr="00BE3CA4" w:rsidRDefault="00356CA4" w:rsidP="00356CA4">
      <w:pPr>
        <w:ind w:left="720"/>
        <w:rPr>
          <w:u w:val="single"/>
        </w:rPr>
      </w:pPr>
      <w:r w:rsidRPr="00BE3CA4">
        <w:rPr>
          <w:u w:val="single"/>
        </w:rPr>
        <w:t>Findings:</w:t>
      </w:r>
    </w:p>
    <w:p w:rsidR="004731B5" w:rsidRDefault="0091679E" w:rsidP="0091679E">
      <w:pPr>
        <w:ind w:left="720"/>
      </w:pPr>
      <w:r>
        <w:t xml:space="preserve">Upon inspection, </w:t>
      </w:r>
      <w:r w:rsidR="006B359D">
        <w:t xml:space="preserve">the hairline crack in the ceramic tile </w:t>
      </w:r>
      <w:r w:rsidR="00BD14F9">
        <w:t>was noted in the</w:t>
      </w:r>
      <w:r w:rsidR="006B359D">
        <w:t xml:space="preserve"> kitchen</w:t>
      </w:r>
      <w:r w:rsidR="006335A1">
        <w:t xml:space="preserve"> area</w:t>
      </w:r>
      <w:r w:rsidR="006B359D">
        <w:t>. I</w:t>
      </w:r>
      <w:r w:rsidR="00886850">
        <w:t>t starts from the refrigerator</w:t>
      </w:r>
      <w:r w:rsidR="00173399">
        <w:t xml:space="preserve"> continues</w:t>
      </w:r>
      <w:r w:rsidR="00886850">
        <w:t xml:space="preserve"> in front of the island and under the kitchen cabinets </w:t>
      </w:r>
      <w:r w:rsidR="006B359D">
        <w:t>all the way to the outside of the home</w:t>
      </w:r>
      <w:r w:rsidR="0096387A">
        <w:t>s</w:t>
      </w:r>
      <w:r w:rsidR="00886850">
        <w:t xml:space="preserve"> foundation</w:t>
      </w:r>
      <w:r w:rsidR="006B359D">
        <w:t>.</w:t>
      </w:r>
      <w:r w:rsidR="00BD14F9">
        <w:t xml:space="preserve"> </w:t>
      </w:r>
      <w:r w:rsidR="00344531">
        <w:t xml:space="preserve"> </w:t>
      </w:r>
      <w:r w:rsidR="006B359D">
        <w:t xml:space="preserve">On the outside of the home </w:t>
      </w:r>
      <w:r w:rsidR="00173399">
        <w:t>the hairline</w:t>
      </w:r>
      <w:r w:rsidR="0096387A">
        <w:t xml:space="preserve"> </w:t>
      </w:r>
      <w:r w:rsidR="00173399">
        <w:t xml:space="preserve">crack </w:t>
      </w:r>
      <w:r w:rsidR="006B359D">
        <w:t xml:space="preserve">is visible </w:t>
      </w:r>
      <w:r w:rsidR="006335A1">
        <w:t>in the foundation</w:t>
      </w:r>
      <w:r w:rsidR="00173399">
        <w:t xml:space="preserve"> and appears to stop several inches down.</w:t>
      </w:r>
      <w:r w:rsidR="0096387A">
        <w:t xml:space="preserve"> </w:t>
      </w:r>
      <w:r w:rsidR="00ED740F">
        <w:t xml:space="preserve"> In the kitchen area/hallway there is a sheet</w:t>
      </w:r>
      <w:r w:rsidR="0096387A">
        <w:t>rock se</w:t>
      </w:r>
      <w:r w:rsidR="00F37BAB">
        <w:t>a</w:t>
      </w:r>
      <w:r w:rsidR="0096387A">
        <w:t xml:space="preserve">m above the cased opening door.  </w:t>
      </w:r>
      <w:r w:rsidR="00ED740F">
        <w:t xml:space="preserve"> </w:t>
      </w:r>
    </w:p>
    <w:p w:rsidR="00DF112E" w:rsidRDefault="00DF112E" w:rsidP="009572E5">
      <w:pPr>
        <w:ind w:left="720"/>
      </w:pPr>
    </w:p>
    <w:p w:rsidR="00D86FC2" w:rsidRDefault="00C51F8B" w:rsidP="00D86FC2">
      <w:pPr>
        <w:ind w:left="720"/>
      </w:pPr>
      <w:r>
        <w:t>Two other areas were noted to have cracked also</w:t>
      </w:r>
      <w:r w:rsidR="009572E5">
        <w:t>.</w:t>
      </w:r>
      <w:r>
        <w:t xml:space="preserve">  The rear ground floor porch outside the kitchen area was noted to have cracked where it meets the foundation.  Secondly the rear second floor concrete porch was noted to have a few hair line cracks in it as well. </w:t>
      </w:r>
      <w:r w:rsidR="00D86FC2">
        <w:t xml:space="preserve">No cracks in the brick veneer, sheet rock (other than noted) or molding.   </w:t>
      </w:r>
    </w:p>
    <w:p w:rsidR="004731B5" w:rsidRDefault="004731B5" w:rsidP="0091679E">
      <w:pPr>
        <w:ind w:left="720"/>
      </w:pPr>
    </w:p>
    <w:p w:rsidR="009572E5" w:rsidRDefault="009572E5" w:rsidP="0091679E">
      <w:pPr>
        <w:ind w:left="720"/>
      </w:pPr>
    </w:p>
    <w:p w:rsidR="009572E5" w:rsidRDefault="009572E5" w:rsidP="0091679E">
      <w:pPr>
        <w:ind w:left="720"/>
      </w:pPr>
    </w:p>
    <w:p w:rsidR="009572E5" w:rsidRDefault="009572E5" w:rsidP="0091679E">
      <w:pPr>
        <w:ind w:left="720"/>
      </w:pPr>
    </w:p>
    <w:p w:rsidR="009572E5" w:rsidRDefault="009572E5" w:rsidP="0091679E">
      <w:pPr>
        <w:ind w:left="720"/>
      </w:pPr>
    </w:p>
    <w:p w:rsidR="009572E5" w:rsidRDefault="009572E5" w:rsidP="0091679E">
      <w:pPr>
        <w:ind w:left="720"/>
      </w:pPr>
    </w:p>
    <w:p w:rsidR="009572E5" w:rsidRDefault="009572E5" w:rsidP="0091679E">
      <w:pPr>
        <w:ind w:left="720"/>
      </w:pPr>
    </w:p>
    <w:p w:rsidR="00742C68" w:rsidRDefault="00742C68" w:rsidP="00AE6393">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86FC2" w:rsidRDefault="00D86FC2" w:rsidP="00D86FC2">
      <w:pPr>
        <w:pStyle w:val="BodyText"/>
        <w:ind w:left="720"/>
        <w:rPr>
          <w:sz w:val="24"/>
          <w:szCs w:val="24"/>
          <w:u w:val="single"/>
        </w:rPr>
      </w:pPr>
      <w:r w:rsidRPr="00DB080E">
        <w:rPr>
          <w:sz w:val="24"/>
          <w:szCs w:val="24"/>
          <w:u w:val="single"/>
        </w:rPr>
        <w:t>Recommendation:</w:t>
      </w:r>
    </w:p>
    <w:p w:rsidR="00D86FC2" w:rsidRPr="00372B42" w:rsidRDefault="00D86FC2" w:rsidP="00D86FC2">
      <w:pPr>
        <w:pStyle w:val="BodyText"/>
        <w:ind w:left="720"/>
        <w:rPr>
          <w:sz w:val="24"/>
          <w:szCs w:val="24"/>
        </w:rPr>
      </w:pPr>
      <w:r w:rsidRPr="00372B42">
        <w:rPr>
          <w:sz w:val="24"/>
          <w:szCs w:val="24"/>
        </w:rPr>
        <w:t xml:space="preserve">The </w:t>
      </w:r>
      <w:r>
        <w:rPr>
          <w:sz w:val="24"/>
          <w:szCs w:val="24"/>
        </w:rPr>
        <w:t xml:space="preserve">hairline </w:t>
      </w:r>
      <w:r w:rsidRPr="00372B42">
        <w:rPr>
          <w:sz w:val="24"/>
          <w:szCs w:val="24"/>
        </w:rPr>
        <w:t>crack</w:t>
      </w:r>
      <w:r>
        <w:rPr>
          <w:sz w:val="24"/>
          <w:szCs w:val="24"/>
        </w:rPr>
        <w:t xml:space="preserve">s that were noted in the report </w:t>
      </w:r>
      <w:r w:rsidRPr="00372B42">
        <w:rPr>
          <w:sz w:val="24"/>
          <w:szCs w:val="24"/>
        </w:rPr>
        <w:t xml:space="preserve">do not appear to have compromised the structural integrity of the home.  </w:t>
      </w:r>
      <w:r w:rsidR="000E3986">
        <w:rPr>
          <w:sz w:val="24"/>
          <w:szCs w:val="24"/>
        </w:rPr>
        <w:t>T</w:t>
      </w:r>
      <w:r w:rsidR="00B45E40">
        <w:t xml:space="preserve">his </w:t>
      </w:r>
      <w:r w:rsidR="000E3986">
        <w:t>home</w:t>
      </w:r>
      <w:r w:rsidRPr="00372B42">
        <w:t xml:space="preserve"> is currently sound</w:t>
      </w:r>
      <w:r w:rsidR="000E3986">
        <w:t>. T</w:t>
      </w:r>
      <w:r>
        <w:t>he foundation</w:t>
      </w:r>
      <w:r w:rsidRPr="00372B42">
        <w:t xml:space="preserve"> will expand and contract with the ground movement and </w:t>
      </w:r>
      <w:r w:rsidR="000E3986">
        <w:t xml:space="preserve">normal settling. Tile is particularly susceptible to movement, but overall the structure appears satisfactory.  Should cracks expand or propagate in the future to any sizable extent, </w:t>
      </w:r>
      <w:proofErr w:type="gramStart"/>
      <w:r w:rsidR="000E3986">
        <w:t xml:space="preserve">a </w:t>
      </w:r>
      <w:r w:rsidR="00E8575C">
        <w:t xml:space="preserve"> re</w:t>
      </w:r>
      <w:proofErr w:type="gramEnd"/>
      <w:r w:rsidR="00E8575C">
        <w:t>-</w:t>
      </w:r>
      <w:r w:rsidR="000E3986">
        <w:t xml:space="preserve">examination of the subject should be readdressed.  </w:t>
      </w:r>
    </w:p>
    <w:p w:rsidR="00D86FC2" w:rsidRPr="00372B42" w:rsidRDefault="00D86FC2" w:rsidP="00D86FC2">
      <w:pPr>
        <w:ind w:left="720"/>
      </w:pPr>
    </w:p>
    <w:p w:rsidR="00D86FC2" w:rsidRDefault="00D86FC2" w:rsidP="00D86FC2">
      <w:pPr>
        <w:ind w:left="720"/>
      </w:pPr>
      <w:r>
        <w:t>Items to be addressed are as follows:</w:t>
      </w:r>
    </w:p>
    <w:p w:rsidR="00D86FC2" w:rsidRDefault="00D86FC2" w:rsidP="00D86FC2">
      <w:pPr>
        <w:ind w:left="720"/>
      </w:pPr>
    </w:p>
    <w:p w:rsidR="00D86FC2" w:rsidRDefault="00D86FC2" w:rsidP="00D86FC2">
      <w:pPr>
        <w:ind w:left="705"/>
      </w:pPr>
      <w:r>
        <w:t>1)  Seal the</w:t>
      </w:r>
      <w:r w:rsidRPr="00372B42">
        <w:t xml:space="preserve"> crack</w:t>
      </w:r>
      <w:r>
        <w:t>s</w:t>
      </w:r>
      <w:r w:rsidRPr="00372B42">
        <w:t xml:space="preserve"> in the </w:t>
      </w:r>
      <w:r>
        <w:t xml:space="preserve">foundation </w:t>
      </w:r>
      <w:r w:rsidR="001E425F">
        <w:t xml:space="preserve">and patios </w:t>
      </w:r>
      <w:r w:rsidRPr="00372B42">
        <w:t>with a non-shrinking grout, to prevent insects from</w:t>
      </w:r>
      <w:r>
        <w:t xml:space="preserve"> entering the </w:t>
      </w:r>
      <w:r w:rsidRPr="00372B42">
        <w:t>home</w:t>
      </w:r>
      <w:r>
        <w:t>.</w:t>
      </w:r>
    </w:p>
    <w:p w:rsidR="00D86FC2" w:rsidRPr="0098749B" w:rsidRDefault="00D86FC2" w:rsidP="00D86FC2">
      <w:pPr>
        <w:ind w:left="720"/>
      </w:pPr>
    </w:p>
    <w:p w:rsidR="004E7C79" w:rsidRPr="00372B42" w:rsidRDefault="004E7C79" w:rsidP="00AE3CE5">
      <w:pPr>
        <w:ind w:left="720"/>
      </w:pPr>
    </w:p>
    <w:p w:rsidR="00356CA4" w:rsidRDefault="00356CA4"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sectPr w:rsidR="008E7042"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59D" w:rsidRDefault="006B359D" w:rsidP="00356CA4">
      <w:r>
        <w:separator/>
      </w:r>
    </w:p>
  </w:endnote>
  <w:endnote w:type="continuationSeparator" w:id="1">
    <w:p w:rsidR="006B359D" w:rsidRDefault="006B359D"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9D" w:rsidRDefault="006B359D"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6B359D" w:rsidRDefault="006B359D" w:rsidP="00356CA4">
    <w:pPr>
      <w:spacing w:line="140" w:lineRule="exact"/>
      <w:jc w:val="both"/>
      <w:rPr>
        <w:rFonts w:ascii="Arial" w:hAnsi="Arial" w:cs="Arial"/>
        <w:color w:val="000000"/>
        <w:sz w:val="14"/>
        <w:szCs w:val="14"/>
      </w:rPr>
    </w:pPr>
  </w:p>
  <w:p w:rsidR="006B359D" w:rsidRDefault="006B359D"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6B359D" w:rsidRDefault="006B359D"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59D" w:rsidRDefault="006B359D" w:rsidP="00356CA4">
      <w:r>
        <w:separator/>
      </w:r>
    </w:p>
  </w:footnote>
  <w:footnote w:type="continuationSeparator" w:id="1">
    <w:p w:rsidR="006B359D" w:rsidRDefault="006B359D"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572"/>
    <w:rsid w:val="000209D4"/>
    <w:rsid w:val="00056702"/>
    <w:rsid w:val="000708A6"/>
    <w:rsid w:val="00081DE8"/>
    <w:rsid w:val="0009053B"/>
    <w:rsid w:val="00093CCE"/>
    <w:rsid w:val="0009792E"/>
    <w:rsid w:val="000B70BB"/>
    <w:rsid w:val="000C3FC5"/>
    <w:rsid w:val="000D0583"/>
    <w:rsid w:val="000D286D"/>
    <w:rsid w:val="000D2BA7"/>
    <w:rsid w:val="000E3834"/>
    <w:rsid w:val="000E3986"/>
    <w:rsid w:val="000E7ED6"/>
    <w:rsid w:val="000F6C43"/>
    <w:rsid w:val="00102DA0"/>
    <w:rsid w:val="00103BAC"/>
    <w:rsid w:val="00110709"/>
    <w:rsid w:val="0012364C"/>
    <w:rsid w:val="001265AD"/>
    <w:rsid w:val="00126EF2"/>
    <w:rsid w:val="00130AA0"/>
    <w:rsid w:val="00132AE6"/>
    <w:rsid w:val="001454BA"/>
    <w:rsid w:val="0015073E"/>
    <w:rsid w:val="00173399"/>
    <w:rsid w:val="001829C1"/>
    <w:rsid w:val="00197C24"/>
    <w:rsid w:val="001A11E0"/>
    <w:rsid w:val="001A19CC"/>
    <w:rsid w:val="001A32D2"/>
    <w:rsid w:val="001C0D8D"/>
    <w:rsid w:val="001C3BFB"/>
    <w:rsid w:val="001D5E30"/>
    <w:rsid w:val="001E425F"/>
    <w:rsid w:val="001E5923"/>
    <w:rsid w:val="001F583D"/>
    <w:rsid w:val="0020643F"/>
    <w:rsid w:val="00221838"/>
    <w:rsid w:val="00240318"/>
    <w:rsid w:val="002413F4"/>
    <w:rsid w:val="00244D1C"/>
    <w:rsid w:val="00255242"/>
    <w:rsid w:val="0026735B"/>
    <w:rsid w:val="002729C4"/>
    <w:rsid w:val="0029130B"/>
    <w:rsid w:val="00291A81"/>
    <w:rsid w:val="002A4E51"/>
    <w:rsid w:val="002C0898"/>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31B5"/>
    <w:rsid w:val="004778D3"/>
    <w:rsid w:val="00477B38"/>
    <w:rsid w:val="00486AC6"/>
    <w:rsid w:val="00487817"/>
    <w:rsid w:val="00495C9A"/>
    <w:rsid w:val="004A4887"/>
    <w:rsid w:val="004B272C"/>
    <w:rsid w:val="004C19F3"/>
    <w:rsid w:val="004C55D9"/>
    <w:rsid w:val="004D5389"/>
    <w:rsid w:val="004D5CFF"/>
    <w:rsid w:val="004D6359"/>
    <w:rsid w:val="004D7537"/>
    <w:rsid w:val="004E723D"/>
    <w:rsid w:val="004E7C79"/>
    <w:rsid w:val="004F6AC8"/>
    <w:rsid w:val="004F728D"/>
    <w:rsid w:val="005072F5"/>
    <w:rsid w:val="005111DD"/>
    <w:rsid w:val="00527D6A"/>
    <w:rsid w:val="00533CE0"/>
    <w:rsid w:val="00541FEA"/>
    <w:rsid w:val="00553716"/>
    <w:rsid w:val="00564A9B"/>
    <w:rsid w:val="0056657C"/>
    <w:rsid w:val="0057715B"/>
    <w:rsid w:val="0059442A"/>
    <w:rsid w:val="00595316"/>
    <w:rsid w:val="00596920"/>
    <w:rsid w:val="005A2F02"/>
    <w:rsid w:val="005A48E6"/>
    <w:rsid w:val="005C7C94"/>
    <w:rsid w:val="005E33E1"/>
    <w:rsid w:val="005E5759"/>
    <w:rsid w:val="005E58FE"/>
    <w:rsid w:val="005F110B"/>
    <w:rsid w:val="005F2D0D"/>
    <w:rsid w:val="00606B53"/>
    <w:rsid w:val="00606B60"/>
    <w:rsid w:val="006335A1"/>
    <w:rsid w:val="00634A34"/>
    <w:rsid w:val="00644EFD"/>
    <w:rsid w:val="00656DE3"/>
    <w:rsid w:val="00663137"/>
    <w:rsid w:val="00665461"/>
    <w:rsid w:val="00665976"/>
    <w:rsid w:val="006700DC"/>
    <w:rsid w:val="006716CD"/>
    <w:rsid w:val="00690D79"/>
    <w:rsid w:val="006943D9"/>
    <w:rsid w:val="006A0A34"/>
    <w:rsid w:val="006A6154"/>
    <w:rsid w:val="006B1C25"/>
    <w:rsid w:val="006B359D"/>
    <w:rsid w:val="006B5BC8"/>
    <w:rsid w:val="006C10C1"/>
    <w:rsid w:val="006C4749"/>
    <w:rsid w:val="006D5C1B"/>
    <w:rsid w:val="006D5EDE"/>
    <w:rsid w:val="006D5EF1"/>
    <w:rsid w:val="006E338A"/>
    <w:rsid w:val="006E59E0"/>
    <w:rsid w:val="00700AF9"/>
    <w:rsid w:val="00721018"/>
    <w:rsid w:val="00732DCA"/>
    <w:rsid w:val="00742C68"/>
    <w:rsid w:val="00743421"/>
    <w:rsid w:val="00745389"/>
    <w:rsid w:val="00753811"/>
    <w:rsid w:val="00780890"/>
    <w:rsid w:val="0078551F"/>
    <w:rsid w:val="0078563D"/>
    <w:rsid w:val="00790707"/>
    <w:rsid w:val="00793C61"/>
    <w:rsid w:val="00795522"/>
    <w:rsid w:val="00797EBF"/>
    <w:rsid w:val="007C12AE"/>
    <w:rsid w:val="007C74A3"/>
    <w:rsid w:val="007D2585"/>
    <w:rsid w:val="007E0C1F"/>
    <w:rsid w:val="007E7717"/>
    <w:rsid w:val="007F0F90"/>
    <w:rsid w:val="00803EAE"/>
    <w:rsid w:val="00805731"/>
    <w:rsid w:val="00814365"/>
    <w:rsid w:val="00814C4D"/>
    <w:rsid w:val="00815D60"/>
    <w:rsid w:val="0081704A"/>
    <w:rsid w:val="0082783D"/>
    <w:rsid w:val="008403E8"/>
    <w:rsid w:val="00852D53"/>
    <w:rsid w:val="00866DCE"/>
    <w:rsid w:val="00871E13"/>
    <w:rsid w:val="008805B2"/>
    <w:rsid w:val="008812CB"/>
    <w:rsid w:val="008831C3"/>
    <w:rsid w:val="008835ED"/>
    <w:rsid w:val="00885651"/>
    <w:rsid w:val="00886850"/>
    <w:rsid w:val="00894F50"/>
    <w:rsid w:val="008B3AA2"/>
    <w:rsid w:val="008B7AA0"/>
    <w:rsid w:val="008C2FD2"/>
    <w:rsid w:val="008C6D0D"/>
    <w:rsid w:val="008D732E"/>
    <w:rsid w:val="008D76AF"/>
    <w:rsid w:val="008D7DDF"/>
    <w:rsid w:val="008E017C"/>
    <w:rsid w:val="008E599F"/>
    <w:rsid w:val="008E7042"/>
    <w:rsid w:val="008F007A"/>
    <w:rsid w:val="008F1D2C"/>
    <w:rsid w:val="008F2952"/>
    <w:rsid w:val="008F7F6D"/>
    <w:rsid w:val="00916106"/>
    <w:rsid w:val="0091679E"/>
    <w:rsid w:val="00916EDF"/>
    <w:rsid w:val="00927595"/>
    <w:rsid w:val="0093308A"/>
    <w:rsid w:val="0093358B"/>
    <w:rsid w:val="009572E5"/>
    <w:rsid w:val="0096249E"/>
    <w:rsid w:val="0096387A"/>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B2A41"/>
    <w:rsid w:val="00AB5AC2"/>
    <w:rsid w:val="00AB5C92"/>
    <w:rsid w:val="00AC0826"/>
    <w:rsid w:val="00AD068C"/>
    <w:rsid w:val="00AD436D"/>
    <w:rsid w:val="00AE3CE5"/>
    <w:rsid w:val="00AE6393"/>
    <w:rsid w:val="00AE6815"/>
    <w:rsid w:val="00B17E0D"/>
    <w:rsid w:val="00B201F5"/>
    <w:rsid w:val="00B21F5F"/>
    <w:rsid w:val="00B27DBF"/>
    <w:rsid w:val="00B32DE6"/>
    <w:rsid w:val="00B45358"/>
    <w:rsid w:val="00B45E40"/>
    <w:rsid w:val="00B4722F"/>
    <w:rsid w:val="00B53612"/>
    <w:rsid w:val="00B679A9"/>
    <w:rsid w:val="00B67A96"/>
    <w:rsid w:val="00B71127"/>
    <w:rsid w:val="00BA439C"/>
    <w:rsid w:val="00BC6852"/>
    <w:rsid w:val="00BD14F9"/>
    <w:rsid w:val="00BD1773"/>
    <w:rsid w:val="00BE68E6"/>
    <w:rsid w:val="00BE70F3"/>
    <w:rsid w:val="00BF1DE4"/>
    <w:rsid w:val="00C26736"/>
    <w:rsid w:val="00C45345"/>
    <w:rsid w:val="00C50A26"/>
    <w:rsid w:val="00C51F8B"/>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444BE"/>
    <w:rsid w:val="00D578A1"/>
    <w:rsid w:val="00D57FAC"/>
    <w:rsid w:val="00D62153"/>
    <w:rsid w:val="00D77508"/>
    <w:rsid w:val="00D83273"/>
    <w:rsid w:val="00D86FC2"/>
    <w:rsid w:val="00DA395E"/>
    <w:rsid w:val="00DA7475"/>
    <w:rsid w:val="00DB080E"/>
    <w:rsid w:val="00DC4DCB"/>
    <w:rsid w:val="00DD2938"/>
    <w:rsid w:val="00DD681E"/>
    <w:rsid w:val="00DD7A7A"/>
    <w:rsid w:val="00DE6338"/>
    <w:rsid w:val="00DF03FC"/>
    <w:rsid w:val="00DF112E"/>
    <w:rsid w:val="00E04946"/>
    <w:rsid w:val="00E060D2"/>
    <w:rsid w:val="00E21676"/>
    <w:rsid w:val="00E22054"/>
    <w:rsid w:val="00E2669B"/>
    <w:rsid w:val="00E302EA"/>
    <w:rsid w:val="00E31C1B"/>
    <w:rsid w:val="00E4392D"/>
    <w:rsid w:val="00E517E1"/>
    <w:rsid w:val="00E54914"/>
    <w:rsid w:val="00E61BDF"/>
    <w:rsid w:val="00E6652E"/>
    <w:rsid w:val="00E8575C"/>
    <w:rsid w:val="00E92733"/>
    <w:rsid w:val="00E94724"/>
    <w:rsid w:val="00E95315"/>
    <w:rsid w:val="00EA1694"/>
    <w:rsid w:val="00EC7698"/>
    <w:rsid w:val="00EC778A"/>
    <w:rsid w:val="00ED0612"/>
    <w:rsid w:val="00ED6362"/>
    <w:rsid w:val="00ED740F"/>
    <w:rsid w:val="00EE590C"/>
    <w:rsid w:val="00EF4742"/>
    <w:rsid w:val="00F02F56"/>
    <w:rsid w:val="00F0783C"/>
    <w:rsid w:val="00F138C7"/>
    <w:rsid w:val="00F146F6"/>
    <w:rsid w:val="00F1737A"/>
    <w:rsid w:val="00F26296"/>
    <w:rsid w:val="00F30FA1"/>
    <w:rsid w:val="00F37BAB"/>
    <w:rsid w:val="00F37FCB"/>
    <w:rsid w:val="00F708DD"/>
    <w:rsid w:val="00F72038"/>
    <w:rsid w:val="00F733FF"/>
    <w:rsid w:val="00F80314"/>
    <w:rsid w:val="00F80F6E"/>
    <w:rsid w:val="00FA75F6"/>
    <w:rsid w:val="00FD3AE9"/>
    <w:rsid w:val="00FD7C5D"/>
    <w:rsid w:val="00FE1F2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EF16-C90A-4C25-BFBF-D8B45F2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443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25</cp:revision>
  <cp:lastPrinted>2017-02-16T16:44:00Z</cp:lastPrinted>
  <dcterms:created xsi:type="dcterms:W3CDTF">2017-05-09T21:15:00Z</dcterms:created>
  <dcterms:modified xsi:type="dcterms:W3CDTF">2017-05-12T16:35:00Z</dcterms:modified>
</cp:coreProperties>
</file>