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82F" w:rsidRPr="00E475F4" w:rsidRDefault="00F1282F" w:rsidP="00F1282F">
      <w:pPr>
        <w:ind w:left="-90"/>
        <w:rPr>
          <w:b/>
          <w:sz w:val="32"/>
        </w:rPr>
      </w:pPr>
      <w:r>
        <w:rPr>
          <w:b/>
          <w:sz w:val="32"/>
        </w:rPr>
        <w:t>DAMMON ENGINEERING, INC.</w:t>
      </w:r>
    </w:p>
    <w:p w:rsidR="00F1282F" w:rsidRDefault="00F1282F" w:rsidP="00F1282F">
      <w:pPr>
        <w:ind w:left="-90"/>
      </w:pPr>
      <w:r w:rsidRPr="00E475F4">
        <w:t>dammonengineering.com</w:t>
      </w:r>
    </w:p>
    <w:p w:rsidR="00F1282F" w:rsidRPr="009D208B" w:rsidRDefault="00F1282F" w:rsidP="00F1282F">
      <w:pPr>
        <w:ind w:left="-90"/>
        <w:jc w:val="center"/>
        <w:rPr>
          <w:b/>
          <w:i/>
        </w:rPr>
      </w:pPr>
      <w:r w:rsidRPr="009D208B">
        <w:rPr>
          <w:b/>
          <w:i/>
        </w:rPr>
        <w:t>ARCHITECTS</w:t>
      </w:r>
      <w:r w:rsidRPr="009D208B">
        <w:rPr>
          <w:b/>
          <w:i/>
        </w:rPr>
        <w:tab/>
      </w:r>
      <w:r>
        <w:rPr>
          <w:b/>
          <w:i/>
        </w:rPr>
        <w:tab/>
      </w:r>
      <w:r w:rsidRPr="009D208B">
        <w:rPr>
          <w:b/>
          <w:i/>
        </w:rPr>
        <w:tab/>
      </w:r>
      <w:r w:rsidRPr="009D208B">
        <w:rPr>
          <w:b/>
          <w:i/>
        </w:rPr>
        <w:tab/>
      </w:r>
      <w:r w:rsidRPr="009D208B">
        <w:rPr>
          <w:b/>
          <w:i/>
        </w:rPr>
        <w:tab/>
        <w:t>ENGINEERS</w:t>
      </w:r>
    </w:p>
    <w:p w:rsidR="00F1282F" w:rsidRPr="000E6C22" w:rsidRDefault="00F1282F" w:rsidP="00F1282F">
      <w:pPr>
        <w:spacing w:before="120"/>
        <w:rPr>
          <w:i/>
        </w:rPr>
      </w:pPr>
      <w:r w:rsidRPr="00A12CB9">
        <w:rPr>
          <w:rFonts w:ascii="Arial" w:hAnsi="Arial" w:cs="Arial"/>
          <w:noProof/>
        </w:rPr>
        <w:pict>
          <v:line id="_x0000_s1026" style="position:absolute;z-index:251660288" from="-4.5pt,1.35pt" to="492.3pt,1.35pt" strokeweight="1.25pt"/>
        </w:pict>
      </w:r>
      <w:r>
        <w:rPr>
          <w:rFonts w:ascii="Arial" w:hAnsi="Arial"/>
          <w:b/>
          <w:noProof/>
          <w:sz w:val="32"/>
        </w:rPr>
        <w:pict>
          <v:line id="_x0000_s1027" style="position:absolute;rotation:90;z-index:251661312" from="-152.7pt,149.05pt" to="144.3pt,149.05pt" strokeweight="1.25pt"/>
        </w:pict>
      </w:r>
      <w:r>
        <w:rPr>
          <w:rFonts w:ascii="Arial" w:hAnsi="Arial" w:cs="Arial"/>
        </w:rPr>
        <w:tab/>
      </w:r>
      <w:r w:rsidRPr="000E6C22">
        <w:rPr>
          <w:i/>
        </w:rPr>
        <w:t>CONSULTING</w:t>
      </w:r>
      <w:r w:rsidRPr="000E6C22">
        <w:rPr>
          <w:i/>
        </w:rPr>
        <w:tab/>
      </w:r>
      <w:r w:rsidRPr="000E6C22">
        <w:rPr>
          <w:i/>
        </w:rPr>
        <w:tab/>
        <w:t>DESIGN</w:t>
      </w:r>
      <w:r w:rsidRPr="000E6C22">
        <w:rPr>
          <w:i/>
        </w:rPr>
        <w:tab/>
      </w:r>
      <w:r w:rsidRPr="000E6C22">
        <w:rPr>
          <w:i/>
        </w:rPr>
        <w:tab/>
        <w:t>STUDIES</w:t>
      </w:r>
      <w:r w:rsidRPr="000E6C22">
        <w:rPr>
          <w:i/>
        </w:rPr>
        <w:tab/>
      </w:r>
      <w:r w:rsidRPr="000E6C22">
        <w:rPr>
          <w:i/>
        </w:rPr>
        <w:tab/>
        <w:t>EXPERT WITNESS</w:t>
      </w:r>
    </w:p>
    <w:p w:rsidR="00F1282F" w:rsidRPr="000E6C22" w:rsidRDefault="00F1282F" w:rsidP="00F1282F">
      <w:pPr>
        <w:ind w:left="180" w:right="-684"/>
        <w:rPr>
          <w:rFonts w:ascii="Arial" w:hAnsi="Arial" w:cs="Arial"/>
          <w:sz w:val="10"/>
          <w:szCs w:val="10"/>
        </w:rPr>
      </w:pPr>
      <w:r w:rsidRPr="000E6C22">
        <w:rPr>
          <w:rFonts w:ascii="Arial" w:hAnsi="Arial" w:cs="Arial"/>
          <w:noProof/>
          <w:sz w:val="10"/>
          <w:szCs w:val="10"/>
        </w:rPr>
        <w:pict>
          <v:line id="_x0000_s1029" style="position:absolute;left:0;text-align:left;rotation:90;z-index:251663360" from="-119.15pt,125.95pt" to="127.8pt,125.95pt" strokeweight="1.25pt"/>
        </w:pict>
      </w:r>
      <w:r w:rsidRPr="000E6C22">
        <w:rPr>
          <w:rFonts w:ascii="Arial" w:hAnsi="Arial" w:cs="Arial"/>
          <w:noProof/>
          <w:sz w:val="10"/>
          <w:szCs w:val="10"/>
        </w:rPr>
        <w:pict>
          <v:line id="_x0000_s1028" style="position:absolute;left:0;text-align:left;z-index:251662336" from="4.05pt,2.75pt" to="472.05pt,2.75pt" strokeweight="1.25pt"/>
        </w:pict>
      </w:r>
    </w:p>
    <w:p w:rsidR="00F1282F" w:rsidRPr="000E6C22" w:rsidRDefault="00F1282F" w:rsidP="00F1282F">
      <w:pPr>
        <w:ind w:left="180" w:right="-684"/>
        <w:rPr>
          <w:sz w:val="18"/>
          <w:szCs w:val="18"/>
        </w:rPr>
      </w:pPr>
      <w:r w:rsidRPr="000E6C22">
        <w:rPr>
          <w:sz w:val="18"/>
          <w:szCs w:val="18"/>
        </w:rPr>
        <w:t>5</w:t>
      </w:r>
      <w:r>
        <w:rPr>
          <w:sz w:val="18"/>
          <w:szCs w:val="18"/>
        </w:rPr>
        <w:t>54</w:t>
      </w:r>
      <w:r w:rsidRPr="000E6C22">
        <w:rPr>
          <w:sz w:val="18"/>
          <w:szCs w:val="18"/>
        </w:rPr>
        <w:t xml:space="preserve"> </w:t>
      </w:r>
      <w:r>
        <w:rPr>
          <w:sz w:val="18"/>
          <w:szCs w:val="18"/>
        </w:rPr>
        <w:t>Old Spanish Trail</w:t>
      </w:r>
      <w:r w:rsidRPr="000E6C22">
        <w:rPr>
          <w:sz w:val="18"/>
          <w:szCs w:val="18"/>
        </w:rPr>
        <w:tab/>
      </w:r>
      <w:r w:rsidRPr="000E6C22">
        <w:rPr>
          <w:sz w:val="18"/>
          <w:szCs w:val="18"/>
        </w:rPr>
        <w:tab/>
      </w:r>
      <w:r w:rsidRPr="000E6C22">
        <w:rPr>
          <w:sz w:val="18"/>
          <w:szCs w:val="18"/>
        </w:rPr>
        <w:tab/>
      </w:r>
      <w:r w:rsidRPr="000E6C22">
        <w:rPr>
          <w:sz w:val="18"/>
          <w:szCs w:val="18"/>
        </w:rPr>
        <w:tab/>
      </w:r>
      <w:r>
        <w:rPr>
          <w:sz w:val="18"/>
          <w:szCs w:val="18"/>
        </w:rPr>
        <w:t xml:space="preserve">   </w:t>
      </w:r>
      <w:r w:rsidRPr="000E6C22">
        <w:rPr>
          <w:sz w:val="18"/>
          <w:szCs w:val="18"/>
        </w:rPr>
        <w:t>P.O. Box 2830</w:t>
      </w:r>
      <w:r w:rsidRPr="000E6C22">
        <w:rPr>
          <w:sz w:val="18"/>
          <w:szCs w:val="18"/>
        </w:rPr>
        <w:tab/>
      </w:r>
      <w:r w:rsidRPr="000E6C22">
        <w:rPr>
          <w:sz w:val="18"/>
          <w:szCs w:val="18"/>
        </w:rPr>
        <w:tab/>
      </w:r>
      <w:r w:rsidRPr="000E6C22">
        <w:rPr>
          <w:sz w:val="18"/>
          <w:szCs w:val="18"/>
        </w:rPr>
        <w:tab/>
      </w:r>
      <w:r w:rsidRPr="000E6C22">
        <w:rPr>
          <w:sz w:val="18"/>
          <w:szCs w:val="18"/>
        </w:rPr>
        <w:tab/>
        <w:t xml:space="preserve">     985-649-5832</w:t>
      </w:r>
    </w:p>
    <w:p w:rsidR="00F1282F" w:rsidRPr="000E6C22" w:rsidRDefault="00F1282F" w:rsidP="00F1282F">
      <w:pPr>
        <w:ind w:left="180" w:right="-684"/>
        <w:rPr>
          <w:sz w:val="18"/>
          <w:szCs w:val="18"/>
        </w:rPr>
      </w:pPr>
      <w:smartTag w:uri="urn:schemas-microsoft-com:office:smarttags" w:element="City">
        <w:r w:rsidRPr="000E6C22">
          <w:rPr>
            <w:sz w:val="18"/>
            <w:szCs w:val="18"/>
          </w:rPr>
          <w:t>Slidell</w:t>
        </w:r>
      </w:smartTag>
      <w:r w:rsidRPr="000E6C22">
        <w:rPr>
          <w:sz w:val="18"/>
          <w:szCs w:val="18"/>
        </w:rPr>
        <w:t xml:space="preserve">, </w:t>
      </w:r>
      <w:smartTag w:uri="urn:schemas-microsoft-com:office:smarttags" w:element="State">
        <w:r w:rsidRPr="000E6C22">
          <w:rPr>
            <w:sz w:val="18"/>
            <w:szCs w:val="18"/>
          </w:rPr>
          <w:t>LA</w:t>
        </w:r>
      </w:smartTag>
      <w:r w:rsidRPr="000E6C22">
        <w:rPr>
          <w:sz w:val="18"/>
          <w:szCs w:val="18"/>
        </w:rPr>
        <w:t xml:space="preserve"> </w:t>
      </w:r>
      <w:smartTag w:uri="urn:schemas-microsoft-com:office:smarttags" w:element="PostalCode">
        <w:r w:rsidRPr="000E6C22">
          <w:rPr>
            <w:sz w:val="18"/>
            <w:szCs w:val="18"/>
          </w:rPr>
          <w:t>70458</w:t>
        </w:r>
      </w:smartTag>
      <w:r w:rsidRPr="000E6C22">
        <w:rPr>
          <w:sz w:val="18"/>
          <w:szCs w:val="18"/>
        </w:rPr>
        <w:tab/>
      </w:r>
      <w:r w:rsidRPr="000E6C22">
        <w:rPr>
          <w:sz w:val="18"/>
          <w:szCs w:val="18"/>
        </w:rPr>
        <w:tab/>
      </w:r>
      <w:r w:rsidRPr="000E6C22">
        <w:rPr>
          <w:sz w:val="18"/>
          <w:szCs w:val="18"/>
        </w:rPr>
        <w:tab/>
      </w:r>
      <w:r w:rsidRPr="000E6C22">
        <w:rPr>
          <w:sz w:val="18"/>
          <w:szCs w:val="18"/>
        </w:rPr>
        <w:tab/>
      </w:r>
      <w:smartTag w:uri="urn:schemas-microsoft-com:office:smarttags" w:element="City">
        <w:smartTag w:uri="urn:schemas-microsoft-com:office:smarttags" w:element="place">
          <w:r w:rsidRPr="000E6C22">
            <w:rPr>
              <w:sz w:val="18"/>
              <w:szCs w:val="18"/>
            </w:rPr>
            <w:t>Slidell</w:t>
          </w:r>
        </w:smartTag>
      </w:smartTag>
      <w:r w:rsidRPr="000E6C22">
        <w:rPr>
          <w:sz w:val="18"/>
          <w:szCs w:val="18"/>
        </w:rPr>
        <w:t>, LA  70459</w:t>
      </w:r>
      <w:r w:rsidRPr="000E6C22">
        <w:rPr>
          <w:sz w:val="18"/>
          <w:szCs w:val="18"/>
        </w:rPr>
        <w:tab/>
      </w:r>
      <w:r>
        <w:rPr>
          <w:sz w:val="18"/>
          <w:szCs w:val="18"/>
        </w:rPr>
        <w:tab/>
      </w:r>
      <w:r w:rsidRPr="000E6C22">
        <w:rPr>
          <w:sz w:val="18"/>
          <w:szCs w:val="18"/>
        </w:rPr>
        <w:tab/>
        <w:t xml:space="preserve">    </w:t>
      </w:r>
      <w:r>
        <w:rPr>
          <w:sz w:val="18"/>
          <w:szCs w:val="18"/>
        </w:rPr>
        <w:t xml:space="preserve">   </w:t>
      </w:r>
      <w:r w:rsidRPr="000E6C22">
        <w:rPr>
          <w:sz w:val="18"/>
          <w:szCs w:val="18"/>
        </w:rPr>
        <w:t xml:space="preserve">     FAX 985-641-5950</w:t>
      </w:r>
    </w:p>
    <w:p w:rsidR="00F1282F" w:rsidRDefault="00F1282F" w:rsidP="00F1282F">
      <w:pPr>
        <w:pStyle w:val="NormalWeb"/>
        <w:spacing w:before="0" w:beforeAutospacing="0" w:after="0" w:afterAutospacing="0"/>
      </w:pPr>
    </w:p>
    <w:p w:rsidR="00F1282F" w:rsidRDefault="00F1282F" w:rsidP="004C4E5E">
      <w:pPr>
        <w:pStyle w:val="NormalWeb"/>
        <w:spacing w:before="0" w:beforeAutospacing="0" w:after="0" w:afterAutospacing="0"/>
        <w:ind w:left="360"/>
      </w:pPr>
      <w:r>
        <w:t>May 5, 2011</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proofErr w:type="gramStart"/>
      <w:r>
        <w:t>Claim  #</w:t>
      </w:r>
      <w:proofErr w:type="gramEnd"/>
      <w:r>
        <w:t xml:space="preserve"> 1138989 </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 xml:space="preserve">Gulf Coast Claims Facility </w:t>
      </w:r>
    </w:p>
    <w:p w:rsidR="00F1282F" w:rsidRDefault="00F1282F" w:rsidP="004C4E5E">
      <w:pPr>
        <w:pStyle w:val="NormalWeb"/>
        <w:spacing w:before="0" w:beforeAutospacing="0" w:after="0" w:afterAutospacing="0"/>
        <w:ind w:left="360"/>
      </w:pPr>
      <w:r>
        <w:t xml:space="preserve">Mr. K.R. Feinberg, Administrator </w:t>
      </w:r>
    </w:p>
    <w:p w:rsidR="00F1282F" w:rsidRDefault="00F1282F" w:rsidP="004C4E5E">
      <w:pPr>
        <w:pStyle w:val="NormalWeb"/>
        <w:spacing w:before="0" w:beforeAutospacing="0" w:after="0" w:afterAutospacing="0"/>
        <w:ind w:left="360"/>
      </w:pPr>
      <w:r>
        <w:t xml:space="preserve">P.O. Box 9658 </w:t>
      </w:r>
    </w:p>
    <w:p w:rsidR="00F1282F" w:rsidRDefault="00F1282F" w:rsidP="004C4E5E">
      <w:pPr>
        <w:pStyle w:val="NormalWeb"/>
        <w:spacing w:before="0" w:beforeAutospacing="0" w:after="0" w:afterAutospacing="0"/>
        <w:ind w:left="360"/>
      </w:pPr>
      <w:r>
        <w:t xml:space="preserve">Dublin, OH 43017-4958 </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Re:</w:t>
      </w:r>
      <w:r>
        <w:tab/>
        <w:t xml:space="preserve">Emmett G Dammon- Dammon Engineering Inc </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 xml:space="preserve">Deficiency letter- Interim payment request </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 xml:space="preserve">Dear Sir: </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 xml:space="preserve">Your letter requested the enclosed information, regarding P&amp;L statements for Dammon Engineering. When considering these statements, please be aware that we sell services that do not get invoiced on a monthly basis, but at the time of an agreed on percentage of “Job Completion” with the Client. We also have included copies of P&amp;L’s for the first four months of 2011, to demonstrate a continuing problem. </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 xml:space="preserve">We have had to lay off employees and anticipate more layoffs or closing the Business. At this point, I have had to personally borrow over $200,000.00 to stay in business, and have had to sell personal assets to pay off some of the debt. </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 xml:space="preserve">At this time, I do not see any significant improvement in the Southeast Louisiana economy in the near future, nor in my “Business” rebound for some time, all brought about by the Oil Spill, as can be seen in our P&amp;L’s.  The national economic problems that had surfaced sometime prior to the Oil Spill, had not affected my business, or most other businesses on the North Shore of Lake Pontchartrain. </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Sincerely,</w:t>
      </w:r>
    </w:p>
    <w:p w:rsidR="00F1282F" w:rsidRDefault="00F1282F" w:rsidP="004C4E5E">
      <w:pPr>
        <w:pStyle w:val="NormalWeb"/>
        <w:spacing w:before="0" w:beforeAutospacing="0" w:after="0" w:afterAutospacing="0"/>
        <w:ind w:left="360"/>
      </w:pPr>
      <w:r>
        <w:t xml:space="preserve">Emmett G. Dammon. PE </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 xml:space="preserve">Dammon Engineering, Inc. </w:t>
      </w:r>
    </w:p>
    <w:p w:rsidR="00F1282F" w:rsidRDefault="00F1282F" w:rsidP="004C4E5E">
      <w:pPr>
        <w:pStyle w:val="NormalWeb"/>
        <w:spacing w:before="0" w:beforeAutospacing="0" w:after="0" w:afterAutospacing="0"/>
        <w:ind w:left="360"/>
        <w:rPr>
          <w:rStyle w:val="yshortcuts"/>
        </w:rPr>
      </w:pPr>
      <w:r>
        <w:rPr>
          <w:rStyle w:val="yshortcuts"/>
        </w:rPr>
        <w:t xml:space="preserve">554 Old Spanish trail </w:t>
      </w:r>
    </w:p>
    <w:p w:rsidR="00F1282F" w:rsidRDefault="00F1282F" w:rsidP="004C4E5E">
      <w:pPr>
        <w:pStyle w:val="NormalWeb"/>
        <w:spacing w:before="0" w:beforeAutospacing="0" w:after="0" w:afterAutospacing="0"/>
        <w:ind w:left="360"/>
      </w:pPr>
      <w:r>
        <w:t>Slidell, Louisiana 70458</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 xml:space="preserve">Home </w:t>
      </w:r>
    </w:p>
    <w:p w:rsidR="00F1282F" w:rsidRDefault="00F1282F" w:rsidP="004C4E5E">
      <w:pPr>
        <w:pStyle w:val="NormalWeb"/>
        <w:spacing w:before="0" w:beforeAutospacing="0" w:after="0" w:afterAutospacing="0"/>
        <w:ind w:left="360"/>
        <w:rPr>
          <w:rStyle w:val="yshortcuts"/>
        </w:rPr>
      </w:pPr>
      <w:r>
        <w:rPr>
          <w:rStyle w:val="yshortcuts"/>
        </w:rPr>
        <w:t xml:space="preserve">34487 </w:t>
      </w:r>
      <w:proofErr w:type="spellStart"/>
      <w:r>
        <w:rPr>
          <w:rStyle w:val="yshortcuts"/>
        </w:rPr>
        <w:t>Torregano</w:t>
      </w:r>
      <w:proofErr w:type="spellEnd"/>
      <w:r>
        <w:rPr>
          <w:rStyle w:val="yshortcuts"/>
        </w:rPr>
        <w:t xml:space="preserve"> Rd. </w:t>
      </w:r>
    </w:p>
    <w:p w:rsidR="00F1282F" w:rsidRDefault="00F1282F" w:rsidP="004C4E5E">
      <w:pPr>
        <w:pStyle w:val="NormalWeb"/>
        <w:spacing w:before="0" w:beforeAutospacing="0" w:after="0" w:afterAutospacing="0"/>
        <w:ind w:left="360"/>
      </w:pPr>
      <w:r>
        <w:t>Slidell, Louisiana 70460</w:t>
      </w:r>
    </w:p>
    <w:p w:rsidR="00F1282F" w:rsidRDefault="00F1282F" w:rsidP="004C4E5E">
      <w:pPr>
        <w:pStyle w:val="NormalWeb"/>
        <w:spacing w:before="0" w:beforeAutospacing="0" w:after="0" w:afterAutospacing="0"/>
        <w:ind w:left="360"/>
      </w:pPr>
    </w:p>
    <w:p w:rsidR="00F1282F" w:rsidRDefault="00F1282F" w:rsidP="004C4E5E">
      <w:pPr>
        <w:pStyle w:val="NormalWeb"/>
        <w:spacing w:before="0" w:beforeAutospacing="0" w:after="0" w:afterAutospacing="0"/>
        <w:ind w:left="360"/>
      </w:pPr>
      <w:r>
        <w:t xml:space="preserve">Attachments: </w:t>
      </w:r>
    </w:p>
    <w:p w:rsidR="00F1282F" w:rsidRDefault="00F1282F" w:rsidP="004C4E5E">
      <w:pPr>
        <w:pStyle w:val="NormalWeb"/>
        <w:spacing w:before="0" w:beforeAutospacing="0" w:after="0" w:afterAutospacing="0"/>
        <w:ind w:left="360"/>
      </w:pPr>
      <w:proofErr w:type="gramStart"/>
      <w:r>
        <w:t>P&amp;L</w:t>
      </w:r>
      <w:r w:rsidR="004C4E5E">
        <w:t>’</w:t>
      </w:r>
      <w:r>
        <w:t>s 2008 – Ea</w:t>
      </w:r>
      <w:r w:rsidR="004C4E5E">
        <w:t>.</w:t>
      </w:r>
      <w:r>
        <w:t xml:space="preserve"> Mo</w:t>
      </w:r>
      <w:r w:rsidR="004C4E5E">
        <w:t>.</w:t>
      </w:r>
      <w:proofErr w:type="gramEnd"/>
      <w:r>
        <w:t xml:space="preserve"> </w:t>
      </w:r>
    </w:p>
    <w:p w:rsidR="00F1282F" w:rsidRDefault="00F1282F" w:rsidP="004C4E5E">
      <w:pPr>
        <w:pStyle w:val="NormalWeb"/>
        <w:spacing w:before="0" w:beforeAutospacing="0" w:after="0" w:afterAutospacing="0"/>
        <w:ind w:left="360"/>
      </w:pPr>
      <w:proofErr w:type="gramStart"/>
      <w:r>
        <w:t>P&amp;L</w:t>
      </w:r>
      <w:r w:rsidR="004C4E5E">
        <w:t>’</w:t>
      </w:r>
      <w:r>
        <w:t>s 2010 – Ea</w:t>
      </w:r>
      <w:r w:rsidR="004C4E5E">
        <w:t>.</w:t>
      </w:r>
      <w:r>
        <w:t xml:space="preserve"> Mo.</w:t>
      </w:r>
      <w:proofErr w:type="gramEnd"/>
      <w:r>
        <w:t xml:space="preserve"> </w:t>
      </w:r>
    </w:p>
    <w:p w:rsidR="00F1282F" w:rsidRDefault="00F1282F" w:rsidP="004C4E5E">
      <w:pPr>
        <w:pStyle w:val="NormalWeb"/>
        <w:spacing w:before="0" w:beforeAutospacing="0" w:after="0" w:afterAutospacing="0"/>
        <w:ind w:left="360"/>
      </w:pPr>
      <w:r>
        <w:t>P&amp;L</w:t>
      </w:r>
      <w:r w:rsidR="004C4E5E">
        <w:t>’</w:t>
      </w:r>
      <w:r>
        <w:t>s 2011 - Jan thru April</w:t>
      </w:r>
    </w:p>
    <w:p w:rsidR="00E842F0" w:rsidRDefault="00FF65FE" w:rsidP="00F1282F">
      <w:pPr>
        <w:ind w:left="720"/>
      </w:pPr>
    </w:p>
    <w:sectPr w:rsidR="00E842F0" w:rsidSect="004C4E5E">
      <w:pgSz w:w="12240" w:h="15840"/>
      <w:pgMar w:top="270" w:right="1440" w:bottom="81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F1282F"/>
    <w:rsid w:val="0006245D"/>
    <w:rsid w:val="000920AB"/>
    <w:rsid w:val="000D77AE"/>
    <w:rsid w:val="001075F4"/>
    <w:rsid w:val="00132A1D"/>
    <w:rsid w:val="00165E0A"/>
    <w:rsid w:val="001F45DE"/>
    <w:rsid w:val="0023380A"/>
    <w:rsid w:val="002F5EF3"/>
    <w:rsid w:val="002F6E2D"/>
    <w:rsid w:val="00385365"/>
    <w:rsid w:val="003B0273"/>
    <w:rsid w:val="00414BA5"/>
    <w:rsid w:val="00460EA1"/>
    <w:rsid w:val="004A2E81"/>
    <w:rsid w:val="004C4E5E"/>
    <w:rsid w:val="00521F6D"/>
    <w:rsid w:val="007D0FF0"/>
    <w:rsid w:val="00816623"/>
    <w:rsid w:val="0085587C"/>
    <w:rsid w:val="00881E6D"/>
    <w:rsid w:val="008B3F38"/>
    <w:rsid w:val="008D1A50"/>
    <w:rsid w:val="009037DA"/>
    <w:rsid w:val="00935A47"/>
    <w:rsid w:val="009B410D"/>
    <w:rsid w:val="00AE1DF3"/>
    <w:rsid w:val="00AE5BDE"/>
    <w:rsid w:val="00C91112"/>
    <w:rsid w:val="00C93A5D"/>
    <w:rsid w:val="00CA619B"/>
    <w:rsid w:val="00CC749A"/>
    <w:rsid w:val="00D124D0"/>
    <w:rsid w:val="00DB5AD6"/>
    <w:rsid w:val="00E37FD6"/>
    <w:rsid w:val="00E42BAC"/>
    <w:rsid w:val="00F10292"/>
    <w:rsid w:val="00F1282F"/>
    <w:rsid w:val="00F6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282F"/>
    <w:pPr>
      <w:spacing w:before="100" w:beforeAutospacing="1" w:after="100" w:afterAutospacing="1"/>
    </w:pPr>
    <w:rPr>
      <w:rFonts w:ascii="Times New Roman" w:eastAsia="Times New Roman" w:hAnsi="Times New Roman" w:cs="Times New Roman"/>
      <w:sz w:val="24"/>
      <w:szCs w:val="24"/>
    </w:rPr>
  </w:style>
  <w:style w:type="character" w:customStyle="1" w:styleId="yshortcuts">
    <w:name w:val="yshortcuts"/>
    <w:basedOn w:val="DefaultParagraphFont"/>
    <w:rsid w:val="00F1282F"/>
  </w:style>
</w:styles>
</file>

<file path=word/webSettings.xml><?xml version="1.0" encoding="utf-8"?>
<w:webSettings xmlns:r="http://schemas.openxmlformats.org/officeDocument/2006/relationships" xmlns:w="http://schemas.openxmlformats.org/wordprocessingml/2006/main">
  <w:divs>
    <w:div w:id="15100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cp:lastPrinted>2011-05-05T15:46:00Z</cp:lastPrinted>
  <dcterms:created xsi:type="dcterms:W3CDTF">2011-05-05T14:17:00Z</dcterms:created>
  <dcterms:modified xsi:type="dcterms:W3CDTF">2011-05-05T15:48:00Z</dcterms:modified>
</cp:coreProperties>
</file>