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758" w:rsidRPr="000E6C22" w:rsidRDefault="003C5758" w:rsidP="003C5758">
      <w:pPr>
        <w:ind w:left="180" w:right="-684"/>
        <w:rPr>
          <w:sz w:val="18"/>
          <w:szCs w:val="18"/>
        </w:rPr>
      </w:pPr>
      <w:r w:rsidRPr="000E6C22">
        <w:rPr>
          <w:sz w:val="18"/>
          <w:szCs w:val="18"/>
        </w:rPr>
        <w:tab/>
      </w:r>
      <w:r w:rsidRPr="000E6C22">
        <w:rPr>
          <w:sz w:val="18"/>
          <w:szCs w:val="18"/>
        </w:rPr>
        <w:tab/>
      </w:r>
    </w:p>
    <w:p w:rsidR="003C5758" w:rsidRPr="00A12CB9" w:rsidRDefault="003C5758" w:rsidP="003C5758">
      <w:pPr>
        <w:rPr>
          <w:rFonts w:ascii="Arial" w:hAnsi="Arial" w:cs="Arial"/>
        </w:rPr>
      </w:pPr>
    </w:p>
    <w:p w:rsidR="00761E0B" w:rsidRDefault="00761E0B"/>
    <w:p w:rsidR="00D34DE7" w:rsidRDefault="00D34DE7" w:rsidP="003C5758">
      <w:pPr>
        <w:ind w:left="720"/>
        <w:rPr>
          <w:rFonts w:ascii="Times New Roman" w:hAnsi="Times New Roman" w:cs="Times New Roman"/>
        </w:rPr>
      </w:pPr>
    </w:p>
    <w:p w:rsidR="00761E0B" w:rsidRPr="009D6311" w:rsidRDefault="00761E0B" w:rsidP="003C5758">
      <w:pPr>
        <w:ind w:left="720"/>
        <w:rPr>
          <w:rFonts w:ascii="Times New Roman" w:hAnsi="Times New Roman" w:cs="Times New Roman"/>
        </w:rPr>
      </w:pPr>
      <w:r w:rsidRPr="009D6311">
        <w:rPr>
          <w:rFonts w:ascii="Times New Roman" w:hAnsi="Times New Roman" w:cs="Times New Roman"/>
        </w:rPr>
        <w:t>June 19, 2009</w:t>
      </w:r>
    </w:p>
    <w:p w:rsidR="00761E0B" w:rsidRDefault="00761E0B" w:rsidP="003C5758">
      <w:pPr>
        <w:ind w:left="720"/>
        <w:rPr>
          <w:rFonts w:ascii="Times New Roman" w:hAnsi="Times New Roman" w:cs="Times New Roman"/>
        </w:rPr>
      </w:pPr>
    </w:p>
    <w:p w:rsidR="00761E0B" w:rsidRPr="009D6311" w:rsidRDefault="00D34DE7" w:rsidP="003C5758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Ms. Heather </w:t>
      </w:r>
      <w:proofErr w:type="spellStart"/>
      <w:r>
        <w:rPr>
          <w:rFonts w:ascii="Times New Roman" w:hAnsi="Times New Roman" w:cs="Times New Roman"/>
        </w:rPr>
        <w:t>Aholt</w:t>
      </w:r>
      <w:proofErr w:type="spellEnd"/>
    </w:p>
    <w:p w:rsidR="00761E0B" w:rsidRPr="009D6311" w:rsidRDefault="00761E0B" w:rsidP="003C5758">
      <w:pPr>
        <w:ind w:left="720"/>
        <w:rPr>
          <w:rFonts w:ascii="Times New Roman" w:hAnsi="Times New Roman" w:cs="Times New Roman"/>
        </w:rPr>
      </w:pPr>
      <w:r w:rsidRPr="009D6311">
        <w:rPr>
          <w:rFonts w:ascii="Times New Roman" w:hAnsi="Times New Roman" w:cs="Times New Roman"/>
        </w:rPr>
        <w:t>AAA Insurance Co.</w:t>
      </w:r>
    </w:p>
    <w:p w:rsidR="004549AB" w:rsidRPr="009D6311" w:rsidRDefault="00D34DE7" w:rsidP="003C5758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P.O. Box 66502</w:t>
      </w:r>
    </w:p>
    <w:p w:rsidR="004549AB" w:rsidRPr="009D6311" w:rsidRDefault="00D34DE7" w:rsidP="003C5758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St. Louis, MO 63166</w:t>
      </w:r>
    </w:p>
    <w:p w:rsidR="004549AB" w:rsidRPr="009D6311" w:rsidRDefault="004549AB" w:rsidP="003C5758">
      <w:pPr>
        <w:ind w:left="720"/>
        <w:rPr>
          <w:rFonts w:ascii="Times New Roman" w:hAnsi="Times New Roman" w:cs="Times New Roman"/>
        </w:rPr>
      </w:pPr>
    </w:p>
    <w:p w:rsidR="00761E0B" w:rsidRPr="009D6311" w:rsidRDefault="00761E0B" w:rsidP="003C5758">
      <w:pPr>
        <w:ind w:left="720"/>
        <w:rPr>
          <w:rFonts w:ascii="Times New Roman" w:hAnsi="Times New Roman" w:cs="Times New Roman"/>
        </w:rPr>
      </w:pPr>
      <w:r w:rsidRPr="009D6311">
        <w:rPr>
          <w:rFonts w:ascii="Times New Roman" w:hAnsi="Times New Roman" w:cs="Times New Roman"/>
        </w:rPr>
        <w:t>RE:</w:t>
      </w:r>
      <w:r w:rsidRPr="009D6311">
        <w:rPr>
          <w:rFonts w:ascii="Times New Roman" w:hAnsi="Times New Roman" w:cs="Times New Roman"/>
        </w:rPr>
        <w:tab/>
        <w:t>Claim No. PA0000989944</w:t>
      </w:r>
    </w:p>
    <w:p w:rsidR="00761E0B" w:rsidRPr="009D6311" w:rsidRDefault="00761E0B" w:rsidP="003C5758">
      <w:pPr>
        <w:ind w:left="720"/>
        <w:rPr>
          <w:rFonts w:ascii="Times New Roman" w:hAnsi="Times New Roman" w:cs="Times New Roman"/>
        </w:rPr>
      </w:pPr>
    </w:p>
    <w:p w:rsidR="00761E0B" w:rsidRPr="009D6311" w:rsidRDefault="00761E0B" w:rsidP="003C5758">
      <w:pPr>
        <w:ind w:left="720"/>
        <w:rPr>
          <w:rFonts w:ascii="Times New Roman" w:hAnsi="Times New Roman" w:cs="Times New Roman"/>
        </w:rPr>
      </w:pPr>
    </w:p>
    <w:p w:rsidR="00761E0B" w:rsidRPr="009D6311" w:rsidRDefault="00761E0B" w:rsidP="003C5758">
      <w:pPr>
        <w:ind w:left="720"/>
        <w:rPr>
          <w:rFonts w:ascii="Times New Roman" w:hAnsi="Times New Roman" w:cs="Times New Roman"/>
        </w:rPr>
      </w:pPr>
      <w:r w:rsidRPr="009D6311">
        <w:rPr>
          <w:rFonts w:ascii="Times New Roman" w:hAnsi="Times New Roman" w:cs="Times New Roman"/>
        </w:rPr>
        <w:t>Gentlemen:</w:t>
      </w:r>
    </w:p>
    <w:p w:rsidR="00761E0B" w:rsidRPr="009D6311" w:rsidRDefault="00761E0B" w:rsidP="003C5758">
      <w:pPr>
        <w:ind w:left="720"/>
        <w:rPr>
          <w:rFonts w:ascii="Times New Roman" w:hAnsi="Times New Roman" w:cs="Times New Roman"/>
        </w:rPr>
      </w:pPr>
    </w:p>
    <w:p w:rsidR="00761E0B" w:rsidRPr="009D6311" w:rsidRDefault="00761E0B" w:rsidP="003C5758">
      <w:pPr>
        <w:ind w:left="720"/>
        <w:rPr>
          <w:rFonts w:ascii="Times New Roman" w:hAnsi="Times New Roman" w:cs="Times New Roman"/>
        </w:rPr>
      </w:pPr>
      <w:r w:rsidRPr="009D6311">
        <w:rPr>
          <w:rFonts w:ascii="Times New Roman" w:hAnsi="Times New Roman" w:cs="Times New Roman"/>
        </w:rPr>
        <w:t>I am in receipt of your letters discussing the repairs to my truck, rental car agreement, etc.</w:t>
      </w:r>
    </w:p>
    <w:p w:rsidR="00761E0B" w:rsidRPr="009D6311" w:rsidRDefault="00761E0B" w:rsidP="003C5758">
      <w:pPr>
        <w:ind w:left="720"/>
        <w:rPr>
          <w:rFonts w:ascii="Times New Roman" w:hAnsi="Times New Roman" w:cs="Times New Roman"/>
        </w:rPr>
      </w:pPr>
    </w:p>
    <w:p w:rsidR="00761E0B" w:rsidRPr="009D6311" w:rsidRDefault="00761E0B" w:rsidP="003C5758">
      <w:pPr>
        <w:ind w:left="720"/>
        <w:rPr>
          <w:rFonts w:ascii="Times New Roman" w:hAnsi="Times New Roman" w:cs="Times New Roman"/>
        </w:rPr>
      </w:pPr>
      <w:r w:rsidRPr="009D6311">
        <w:rPr>
          <w:rFonts w:ascii="Times New Roman" w:hAnsi="Times New Roman" w:cs="Times New Roman"/>
        </w:rPr>
        <w:t>As I notified you in the beginning, I was also transported by ambu</w:t>
      </w:r>
      <w:r w:rsidR="009D6311">
        <w:rPr>
          <w:rFonts w:ascii="Times New Roman" w:hAnsi="Times New Roman" w:cs="Times New Roman"/>
        </w:rPr>
        <w:t>lance to the hospital and had X-R</w:t>
      </w:r>
      <w:r w:rsidRPr="009D6311">
        <w:rPr>
          <w:rFonts w:ascii="Times New Roman" w:hAnsi="Times New Roman" w:cs="Times New Roman"/>
        </w:rPr>
        <w:t>ays taken of my lower back to assure that my recent back surgery had not been compromised to the point of requiring more surgery.  As I related earlier, my hip has been bothering me, and I am having problems with my arms, wrists and hands, with pain and numbness in these same areas.</w:t>
      </w:r>
    </w:p>
    <w:p w:rsidR="00761E0B" w:rsidRPr="009D6311" w:rsidRDefault="00761E0B" w:rsidP="003C5758">
      <w:pPr>
        <w:ind w:left="720"/>
        <w:rPr>
          <w:rFonts w:ascii="Times New Roman" w:hAnsi="Times New Roman" w:cs="Times New Roman"/>
        </w:rPr>
      </w:pPr>
    </w:p>
    <w:p w:rsidR="00761E0B" w:rsidRPr="009D6311" w:rsidRDefault="00761E0B" w:rsidP="003C5758">
      <w:pPr>
        <w:ind w:left="720"/>
        <w:rPr>
          <w:rFonts w:ascii="Times New Roman" w:hAnsi="Times New Roman" w:cs="Times New Roman"/>
        </w:rPr>
      </w:pPr>
      <w:r w:rsidRPr="009D6311">
        <w:rPr>
          <w:rFonts w:ascii="Times New Roman" w:hAnsi="Times New Roman" w:cs="Times New Roman"/>
        </w:rPr>
        <w:t xml:space="preserve">At this point I have seen a doctor about severe pains in my joints and muscles, and have had tests run that rule out some diseases, but still </w:t>
      </w:r>
      <w:proofErr w:type="gramStart"/>
      <w:r w:rsidRPr="009D6311">
        <w:rPr>
          <w:rFonts w:ascii="Times New Roman" w:hAnsi="Times New Roman" w:cs="Times New Roman"/>
        </w:rPr>
        <w:t>doesn’t</w:t>
      </w:r>
      <w:proofErr w:type="gramEnd"/>
      <w:r w:rsidRPr="009D6311">
        <w:rPr>
          <w:rFonts w:ascii="Times New Roman" w:hAnsi="Times New Roman" w:cs="Times New Roman"/>
        </w:rPr>
        <w:t xml:space="preserve"> help my condition.  I continue to have numbness in my arms and hands, both while driving</w:t>
      </w:r>
      <w:r w:rsidR="009D6311" w:rsidRPr="009D6311">
        <w:rPr>
          <w:rFonts w:ascii="Times New Roman" w:hAnsi="Times New Roman" w:cs="Times New Roman"/>
        </w:rPr>
        <w:t>, some at times when I am reading,</w:t>
      </w:r>
      <w:r w:rsidRPr="009D6311">
        <w:rPr>
          <w:rFonts w:ascii="Times New Roman" w:hAnsi="Times New Roman" w:cs="Times New Roman"/>
        </w:rPr>
        <w:t xml:space="preserve"> and at night when it wakes me up.</w:t>
      </w:r>
    </w:p>
    <w:p w:rsidR="00761E0B" w:rsidRPr="009D6311" w:rsidRDefault="00761E0B" w:rsidP="003C5758">
      <w:pPr>
        <w:ind w:left="720"/>
        <w:rPr>
          <w:rFonts w:ascii="Times New Roman" w:hAnsi="Times New Roman" w:cs="Times New Roman"/>
        </w:rPr>
      </w:pPr>
    </w:p>
    <w:p w:rsidR="00761E0B" w:rsidRPr="009D6311" w:rsidRDefault="00761E0B" w:rsidP="003C5758">
      <w:pPr>
        <w:ind w:left="720"/>
        <w:rPr>
          <w:rFonts w:ascii="Times New Roman" w:hAnsi="Times New Roman" w:cs="Times New Roman"/>
        </w:rPr>
      </w:pPr>
      <w:r w:rsidRPr="009D6311">
        <w:rPr>
          <w:rFonts w:ascii="Times New Roman" w:hAnsi="Times New Roman" w:cs="Times New Roman"/>
        </w:rPr>
        <w:t xml:space="preserve">I also am having lower back (hip) pain that had not been a problem after my operation, until the accident.  I have been waiting to see if some of this clears up </w:t>
      </w:r>
      <w:proofErr w:type="gramStart"/>
      <w:r w:rsidRPr="009D6311">
        <w:rPr>
          <w:rFonts w:ascii="Times New Roman" w:hAnsi="Times New Roman" w:cs="Times New Roman"/>
        </w:rPr>
        <w:t>on its own,</w:t>
      </w:r>
      <w:proofErr w:type="gramEnd"/>
      <w:r w:rsidRPr="009D6311">
        <w:rPr>
          <w:rFonts w:ascii="Times New Roman" w:hAnsi="Times New Roman" w:cs="Times New Roman"/>
        </w:rPr>
        <w:t xml:space="preserve"> but that hasn’t happened to date, it now being approximately two months since the accident.</w:t>
      </w:r>
    </w:p>
    <w:p w:rsidR="00761E0B" w:rsidRPr="009D6311" w:rsidRDefault="00761E0B" w:rsidP="003C5758">
      <w:pPr>
        <w:ind w:left="720"/>
        <w:rPr>
          <w:rFonts w:ascii="Times New Roman" w:hAnsi="Times New Roman" w:cs="Times New Roman"/>
        </w:rPr>
      </w:pPr>
    </w:p>
    <w:p w:rsidR="00761E0B" w:rsidRPr="009D6311" w:rsidRDefault="00761E0B" w:rsidP="003C5758">
      <w:pPr>
        <w:ind w:left="720"/>
        <w:rPr>
          <w:rFonts w:ascii="Times New Roman" w:hAnsi="Times New Roman" w:cs="Times New Roman"/>
        </w:rPr>
      </w:pPr>
      <w:r w:rsidRPr="009D6311">
        <w:rPr>
          <w:rFonts w:ascii="Times New Roman" w:hAnsi="Times New Roman" w:cs="Times New Roman"/>
        </w:rPr>
        <w:t>My medical history includes heart muscle damage, a pace maker, etc., none of which has kept me from working at my profession until recently.  Because of the problem mainly in my arms and hands, I am planning an extended stay at my home in the mountains, to try to get rid of the problems.</w:t>
      </w:r>
    </w:p>
    <w:p w:rsidR="00761E0B" w:rsidRPr="009D6311" w:rsidRDefault="00761E0B" w:rsidP="003C5758">
      <w:pPr>
        <w:ind w:left="720"/>
        <w:rPr>
          <w:rFonts w:ascii="Times New Roman" w:hAnsi="Times New Roman" w:cs="Times New Roman"/>
        </w:rPr>
      </w:pPr>
    </w:p>
    <w:p w:rsidR="00761E0B" w:rsidRPr="009D6311" w:rsidRDefault="00761E0B" w:rsidP="003C5758">
      <w:pPr>
        <w:ind w:left="720"/>
        <w:rPr>
          <w:rFonts w:ascii="Times New Roman" w:hAnsi="Times New Roman" w:cs="Times New Roman"/>
        </w:rPr>
      </w:pPr>
      <w:r w:rsidRPr="009D6311">
        <w:rPr>
          <w:rFonts w:ascii="Times New Roman" w:hAnsi="Times New Roman" w:cs="Times New Roman"/>
        </w:rPr>
        <w:t>Since the auto that hit me was occupied by the owner of the insurance policy, with the “Direct” Insurance Co., as well as her husband, the driver, I plan to have an attorney investigate the matter and determine if a c</w:t>
      </w:r>
      <w:r w:rsidR="009D6311" w:rsidRPr="009D6311">
        <w:rPr>
          <w:rFonts w:ascii="Times New Roman" w:hAnsi="Times New Roman" w:cs="Times New Roman"/>
        </w:rPr>
        <w:t>h</w:t>
      </w:r>
      <w:r w:rsidRPr="009D6311">
        <w:rPr>
          <w:rFonts w:ascii="Times New Roman" w:hAnsi="Times New Roman" w:cs="Times New Roman"/>
        </w:rPr>
        <w:t>ai</w:t>
      </w:r>
      <w:r w:rsidR="009D6311" w:rsidRPr="009D6311">
        <w:rPr>
          <w:rFonts w:ascii="Times New Roman" w:hAnsi="Times New Roman" w:cs="Times New Roman"/>
        </w:rPr>
        <w:t>n</w:t>
      </w:r>
      <w:r w:rsidRPr="009D6311">
        <w:rPr>
          <w:rFonts w:ascii="Times New Roman" w:hAnsi="Times New Roman" w:cs="Times New Roman"/>
        </w:rPr>
        <w:t xml:space="preserve"> of consent will apply in this case.</w:t>
      </w:r>
    </w:p>
    <w:p w:rsidR="00761E0B" w:rsidRPr="009D6311" w:rsidRDefault="00761E0B" w:rsidP="003C5758">
      <w:pPr>
        <w:ind w:left="720"/>
        <w:rPr>
          <w:rFonts w:ascii="Times New Roman" w:hAnsi="Times New Roman" w:cs="Times New Roman"/>
        </w:rPr>
      </w:pPr>
    </w:p>
    <w:p w:rsidR="00761E0B" w:rsidRPr="009D6311" w:rsidRDefault="00761E0B" w:rsidP="003C5758">
      <w:pPr>
        <w:ind w:left="720"/>
        <w:rPr>
          <w:rFonts w:ascii="Times New Roman" w:hAnsi="Times New Roman" w:cs="Times New Roman"/>
        </w:rPr>
      </w:pPr>
      <w:r w:rsidRPr="009D6311">
        <w:rPr>
          <w:rFonts w:ascii="Times New Roman" w:hAnsi="Times New Roman" w:cs="Times New Roman"/>
        </w:rPr>
        <w:t>In dealing with AAA on my 500,000.00 uninsured motorist policy, AAA elected to repair my truck using the part of my policy most advantageous to AAA, not my uninsured motoris</w:t>
      </w:r>
      <w:r w:rsidR="00FE2468" w:rsidRPr="009D6311">
        <w:rPr>
          <w:rFonts w:ascii="Times New Roman" w:hAnsi="Times New Roman" w:cs="Times New Roman"/>
        </w:rPr>
        <w:t>t</w:t>
      </w:r>
      <w:r w:rsidRPr="009D6311">
        <w:rPr>
          <w:rFonts w:ascii="Times New Roman" w:hAnsi="Times New Roman" w:cs="Times New Roman"/>
        </w:rPr>
        <w:t xml:space="preserve"> policy, costing me additiona</w:t>
      </w:r>
      <w:r w:rsidR="00FE2468" w:rsidRPr="009D6311">
        <w:rPr>
          <w:rFonts w:ascii="Times New Roman" w:hAnsi="Times New Roman" w:cs="Times New Roman"/>
        </w:rPr>
        <w:t>l</w:t>
      </w:r>
      <w:r w:rsidRPr="009D6311">
        <w:rPr>
          <w:rFonts w:ascii="Times New Roman" w:hAnsi="Times New Roman" w:cs="Times New Roman"/>
        </w:rPr>
        <w:t xml:space="preserve"> out of pocket funds for rep</w:t>
      </w:r>
      <w:r w:rsidR="00FE2468" w:rsidRPr="009D6311">
        <w:rPr>
          <w:rFonts w:ascii="Times New Roman" w:hAnsi="Times New Roman" w:cs="Times New Roman"/>
        </w:rPr>
        <w:t>a</w:t>
      </w:r>
      <w:r w:rsidRPr="009D6311">
        <w:rPr>
          <w:rFonts w:ascii="Times New Roman" w:hAnsi="Times New Roman" w:cs="Times New Roman"/>
        </w:rPr>
        <w:t>ir if I elected to do so.  This is the second time that AAA has failed to pay the total repair bill, the first being when I was rear ended by a car approximately two years ago.</w:t>
      </w:r>
    </w:p>
    <w:p w:rsidR="009D6311" w:rsidRPr="009D6311" w:rsidRDefault="009D6311" w:rsidP="003C5758">
      <w:pPr>
        <w:ind w:left="720"/>
        <w:rPr>
          <w:rFonts w:ascii="Times New Roman" w:hAnsi="Times New Roman" w:cs="Times New Roman"/>
        </w:rPr>
      </w:pPr>
    </w:p>
    <w:p w:rsidR="009D6311" w:rsidRPr="009D6311" w:rsidRDefault="009D6311" w:rsidP="003C5758">
      <w:pPr>
        <w:ind w:left="720"/>
        <w:rPr>
          <w:rFonts w:ascii="Times New Roman" w:hAnsi="Times New Roman" w:cs="Times New Roman"/>
        </w:rPr>
      </w:pPr>
      <w:r w:rsidRPr="009D6311">
        <w:rPr>
          <w:rFonts w:ascii="Times New Roman" w:hAnsi="Times New Roman" w:cs="Times New Roman"/>
        </w:rPr>
        <w:t>There are also other item</w:t>
      </w:r>
      <w:r>
        <w:rPr>
          <w:rFonts w:ascii="Times New Roman" w:hAnsi="Times New Roman" w:cs="Times New Roman"/>
        </w:rPr>
        <w:t>s</w:t>
      </w:r>
      <w:r w:rsidRPr="009D6311">
        <w:rPr>
          <w:rFonts w:ascii="Times New Roman" w:hAnsi="Times New Roman" w:cs="Times New Roman"/>
        </w:rPr>
        <w:t>, such as losing my glasses between the wreck and the hospital, that haven’t been addressed.</w:t>
      </w:r>
      <w:r>
        <w:rPr>
          <w:rFonts w:ascii="Times New Roman" w:hAnsi="Times New Roman" w:cs="Times New Roman"/>
        </w:rPr>
        <w:t xml:space="preserve">  </w:t>
      </w:r>
      <w:r w:rsidRPr="009D6311">
        <w:rPr>
          <w:rFonts w:ascii="Times New Roman" w:hAnsi="Times New Roman" w:cs="Times New Roman"/>
        </w:rPr>
        <w:t>Although I have not completed the test and treatment form the doctor, I will discuss the matter with your agent, if you wish.</w:t>
      </w:r>
    </w:p>
    <w:p w:rsidR="009D6311" w:rsidRPr="009D6311" w:rsidRDefault="009D6311" w:rsidP="003C5758">
      <w:pPr>
        <w:ind w:left="720"/>
        <w:rPr>
          <w:rFonts w:ascii="Times New Roman" w:hAnsi="Times New Roman" w:cs="Times New Roman"/>
        </w:rPr>
      </w:pPr>
    </w:p>
    <w:p w:rsidR="009D6311" w:rsidRPr="009D6311" w:rsidRDefault="009D6311" w:rsidP="003C5758">
      <w:pPr>
        <w:ind w:left="720"/>
        <w:rPr>
          <w:rFonts w:ascii="Times New Roman" w:hAnsi="Times New Roman" w:cs="Times New Roman"/>
        </w:rPr>
      </w:pPr>
      <w:r w:rsidRPr="009D6311">
        <w:rPr>
          <w:rFonts w:ascii="Times New Roman" w:hAnsi="Times New Roman" w:cs="Times New Roman"/>
        </w:rPr>
        <w:t>Sincerely,</w:t>
      </w:r>
    </w:p>
    <w:p w:rsidR="009D6311" w:rsidRPr="009D6311" w:rsidRDefault="009D6311" w:rsidP="003C5758">
      <w:pPr>
        <w:ind w:left="720"/>
        <w:rPr>
          <w:rFonts w:ascii="Times New Roman" w:hAnsi="Times New Roman" w:cs="Times New Roman"/>
        </w:rPr>
      </w:pPr>
    </w:p>
    <w:p w:rsidR="009D6311" w:rsidRPr="009D6311" w:rsidRDefault="009D6311" w:rsidP="003C5758">
      <w:pPr>
        <w:ind w:left="720"/>
        <w:rPr>
          <w:rFonts w:ascii="Times New Roman" w:hAnsi="Times New Roman" w:cs="Times New Roman"/>
        </w:rPr>
      </w:pPr>
    </w:p>
    <w:p w:rsidR="009D6311" w:rsidRPr="009D6311" w:rsidRDefault="009D6311" w:rsidP="003C5758">
      <w:pPr>
        <w:ind w:left="720"/>
        <w:rPr>
          <w:rFonts w:ascii="Times New Roman" w:hAnsi="Times New Roman" w:cs="Times New Roman"/>
        </w:rPr>
      </w:pPr>
      <w:r w:rsidRPr="009D6311">
        <w:rPr>
          <w:rFonts w:ascii="Times New Roman" w:hAnsi="Times New Roman" w:cs="Times New Roman"/>
        </w:rPr>
        <w:t>Emmett G. Dammon</w:t>
      </w:r>
    </w:p>
    <w:p w:rsidR="009D6311" w:rsidRPr="009D6311" w:rsidRDefault="009D6311" w:rsidP="003C5758">
      <w:pPr>
        <w:ind w:left="720"/>
        <w:rPr>
          <w:rFonts w:ascii="Times New Roman" w:hAnsi="Times New Roman" w:cs="Times New Roman"/>
        </w:rPr>
      </w:pPr>
      <w:r w:rsidRPr="009D6311">
        <w:rPr>
          <w:rFonts w:ascii="Times New Roman" w:hAnsi="Times New Roman" w:cs="Times New Roman"/>
        </w:rPr>
        <w:t>985-649-5832 (</w:t>
      </w:r>
      <w:proofErr w:type="spellStart"/>
      <w:r w:rsidRPr="009D6311">
        <w:rPr>
          <w:rFonts w:ascii="Times New Roman" w:hAnsi="Times New Roman" w:cs="Times New Roman"/>
        </w:rPr>
        <w:t>ofc</w:t>
      </w:r>
      <w:proofErr w:type="spellEnd"/>
      <w:r w:rsidRPr="009D6311">
        <w:rPr>
          <w:rFonts w:ascii="Times New Roman" w:hAnsi="Times New Roman" w:cs="Times New Roman"/>
        </w:rPr>
        <w:t>)</w:t>
      </w:r>
    </w:p>
    <w:p w:rsidR="009D6311" w:rsidRPr="009D6311" w:rsidRDefault="009D6311" w:rsidP="003C5758">
      <w:pPr>
        <w:ind w:left="720"/>
        <w:rPr>
          <w:rFonts w:ascii="Times New Roman" w:hAnsi="Times New Roman" w:cs="Times New Roman"/>
        </w:rPr>
      </w:pPr>
      <w:r w:rsidRPr="009D6311">
        <w:rPr>
          <w:rFonts w:ascii="Times New Roman" w:hAnsi="Times New Roman" w:cs="Times New Roman"/>
        </w:rPr>
        <w:t>985-649-3767 (</w:t>
      </w:r>
      <w:proofErr w:type="spellStart"/>
      <w:r w:rsidRPr="009D6311">
        <w:rPr>
          <w:rFonts w:ascii="Times New Roman" w:hAnsi="Times New Roman" w:cs="Times New Roman"/>
        </w:rPr>
        <w:t>hme</w:t>
      </w:r>
      <w:proofErr w:type="spellEnd"/>
      <w:r w:rsidRPr="009D6311">
        <w:rPr>
          <w:rFonts w:ascii="Times New Roman" w:hAnsi="Times New Roman" w:cs="Times New Roman"/>
        </w:rPr>
        <w:t>)</w:t>
      </w:r>
    </w:p>
    <w:p w:rsidR="009D6311" w:rsidRDefault="009D6311" w:rsidP="003C5758">
      <w:pPr>
        <w:ind w:left="720"/>
      </w:pPr>
      <w:r w:rsidRPr="009D6311">
        <w:rPr>
          <w:rFonts w:ascii="Times New Roman" w:hAnsi="Times New Roman" w:cs="Times New Roman"/>
        </w:rPr>
        <w:t>985-788-3767 (cp)</w:t>
      </w:r>
    </w:p>
    <w:sectPr w:rsidR="009D6311" w:rsidSect="009D6311">
      <w:pgSz w:w="12240" w:h="15840"/>
      <w:pgMar w:top="432" w:right="720" w:bottom="144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1E0B"/>
    <w:rsid w:val="000437D0"/>
    <w:rsid w:val="003C5758"/>
    <w:rsid w:val="004549AB"/>
    <w:rsid w:val="00670341"/>
    <w:rsid w:val="00761E0B"/>
    <w:rsid w:val="007B4A0B"/>
    <w:rsid w:val="009D6311"/>
    <w:rsid w:val="00D34DE7"/>
    <w:rsid w:val="00FE2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4</cp:revision>
  <cp:lastPrinted>2009-06-26T13:16:00Z</cp:lastPrinted>
  <dcterms:created xsi:type="dcterms:W3CDTF">2009-06-19T16:14:00Z</dcterms:created>
  <dcterms:modified xsi:type="dcterms:W3CDTF">2009-06-26T14:26:00Z</dcterms:modified>
</cp:coreProperties>
</file>