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86" w:rsidRDefault="005A4DA3">
      <w:proofErr w:type="gramStart"/>
      <w:r>
        <w:t>Sale of Building at 1095 Florida Ave.</w:t>
      </w:r>
      <w:proofErr w:type="gramEnd"/>
    </w:p>
    <w:p w:rsidR="005A4DA3" w:rsidRDefault="005A4DA3">
      <w:r>
        <w:t>We purchased the building in Dec. 2001 or Jan. 2002.  Up until that time it was used as a Kidney Dialysis Center.</w:t>
      </w:r>
    </w:p>
    <w:p w:rsidR="005A4DA3" w:rsidRDefault="005A4DA3">
      <w:r>
        <w:t xml:space="preserve">The </w:t>
      </w:r>
      <w:r w:rsidR="004A7C35">
        <w:t xml:space="preserve">previous </w:t>
      </w:r>
      <w:r>
        <w:t>owner had hired me to do work for him after Pirates Harbor Crane Service had attempted to work at the rear of the building to install</w:t>
      </w:r>
      <w:r w:rsidR="00057CCE">
        <w:t xml:space="preserve"> a bulkhead between it and the W</w:t>
      </w:r>
      <w:r>
        <w:t>-14 drainage canal located at the rear of the building</w:t>
      </w:r>
      <w:r w:rsidR="004A7C35">
        <w:t xml:space="preserve">, </w:t>
      </w:r>
      <w:r>
        <w:t>and sunk some of his equipment and badly damaged the south end of the rear of the building and also some of the south end</w:t>
      </w:r>
      <w:r w:rsidR="004A7C35">
        <w:t xml:space="preserve"> of the building itself</w:t>
      </w:r>
      <w:r>
        <w:t xml:space="preserve">.  The owner decided that he had to move his business during this time as it would take a lot of repairs to cope with the entire problem of building repairs, filling below the building and </w:t>
      </w:r>
      <w:proofErr w:type="gramStart"/>
      <w:r>
        <w:t>compacting</w:t>
      </w:r>
      <w:proofErr w:type="gramEnd"/>
      <w:r>
        <w:t xml:space="preserve"> the fill along the base, installing a bulkhead if this didn’t work.  He offered to sell the building for $135,000.00 and I bought knowing that it would take significant funds to make the building useable as an office building.</w:t>
      </w:r>
    </w:p>
    <w:p w:rsidR="005A4DA3" w:rsidRDefault="005A4DA3">
      <w:r>
        <w:t>I had the building repaired, pilings with caps installed under the rear footings, filled the area that was damaged in the canal bank and had sod installed.</w:t>
      </w:r>
    </w:p>
    <w:p w:rsidR="005A4DA3" w:rsidRDefault="005A4DA3">
      <w:r>
        <w:t>Within a couple of mon</w:t>
      </w:r>
      <w:r w:rsidR="00441557">
        <w:t>ths the bank washed into the canal and I had to repeat that part of the work.</w:t>
      </w:r>
    </w:p>
    <w:p w:rsidR="00441557" w:rsidRDefault="00441557">
      <w:r>
        <w:t xml:space="preserve">I filed suit against the City and Parish to repair the bank, as it was in their jurisdiction.  This went on for months and months, to no avail.  I kept pumping money into the lawyer and he kept doing things that got me nowhere.  I gave up on that and </w:t>
      </w:r>
      <w:r w:rsidR="00057CCE">
        <w:t>continued to maintain it as well</w:t>
      </w:r>
      <w:r>
        <w:t xml:space="preserve"> as possible.  The ground subsided continuously and I </w:t>
      </w:r>
      <w:proofErr w:type="gramStart"/>
      <w:r>
        <w:t>would  have</w:t>
      </w:r>
      <w:proofErr w:type="gramEnd"/>
      <w:r>
        <w:t xml:space="preserve"> it filled, even trying broken concrete, etc. to stop it from moving into the canal, but it continued to encroach on the building.  My Attorn</w:t>
      </w:r>
      <w:r w:rsidR="00057CCE">
        <w:t>e</w:t>
      </w:r>
      <w:r>
        <w:t>y fees were over $10,000.00.</w:t>
      </w:r>
    </w:p>
    <w:p w:rsidR="00441557" w:rsidRDefault="00441557">
      <w:r>
        <w:t xml:space="preserve">Slidell Memorial Hospital talked to me about purchasing the property in January 2008.  I got an appraisal at that time of $436,000.00 made by James </w:t>
      </w:r>
      <w:proofErr w:type="spellStart"/>
      <w:r>
        <w:t>Mitchel</w:t>
      </w:r>
      <w:proofErr w:type="spellEnd"/>
      <w:r>
        <w:t xml:space="preserve">, Real Estate appraiser.  (He later appraised the property for $393,000.00 when I sold it to the Hospital for $393,000.00, a loss of $43,000.00, after the BP </w:t>
      </w:r>
      <w:r w:rsidR="00FF36C7">
        <w:t>oil spill caused real est</w:t>
      </w:r>
      <w:r w:rsidR="00F73F47">
        <w:t>ate prices to drop dramatically.</w:t>
      </w:r>
      <w:r w:rsidR="00FF36C7">
        <w:t xml:space="preserve">  The building is still sitting there and the canal continues to eat away at the bank.  My cost, some of which can be seen in the Law Suit, amounted to approximately $200,000.00, including a study by an independent Civil Engineer.  The cause of the entire mess was and is because the drainage ditch was originally </w:t>
      </w:r>
      <w:proofErr w:type="spellStart"/>
      <w:r w:rsidR="00FF36C7">
        <w:t>dug</w:t>
      </w:r>
      <w:proofErr w:type="spellEnd"/>
      <w:r w:rsidR="00FF36C7">
        <w:t xml:space="preserve"> to a depth that the banks were at a slope that would support itself, but when later the depth was increased to accommodate more runoff, the banks became too steep in order to maintain the depth.  Then trees that had grown up in the canal bank</w:t>
      </w:r>
      <w:r w:rsidR="00F73F47">
        <w:t xml:space="preserve"> fell and no longer helped hold </w:t>
      </w:r>
      <w:r w:rsidR="00FF36C7">
        <w:t>the bank in a firm layout with their roots.  That is when the bank started sliding.</w:t>
      </w:r>
      <w:r w:rsidR="00DF2F11">
        <w:t xml:space="preserve">  In Civil Engineering terms, this is called a “scalp”.</w:t>
      </w:r>
    </w:p>
    <w:p w:rsidR="00DF2F11" w:rsidRDefault="00DF2F11">
      <w:r>
        <w:t>When the BP oil spill started taking a toll o</w:t>
      </w:r>
      <w:r w:rsidR="004A7C35">
        <w:t xml:space="preserve">n business on the North Shore, </w:t>
      </w:r>
      <w:r>
        <w:t>that and the recession caused me to have to sell to the hospital at the reduced price of $393,000.00</w:t>
      </w:r>
      <w:r w:rsidR="00057CCE">
        <w:t>.  I had a building at 554 Old Spanish Trail.  I was losing tenants there and couldn’t get new ones to replace them and w</w:t>
      </w:r>
      <w:r w:rsidR="004A7C35">
        <w:t xml:space="preserve">as getting to where I couldn’t </w:t>
      </w:r>
      <w:r w:rsidR="00057CCE">
        <w:t xml:space="preserve">pay the note so I had to use part of the money from the sale of 1095 Florida Avenue to make the first floor of the OST building suitable for an Engineering and Architectural firm to operate </w:t>
      </w:r>
      <w:r w:rsidR="00057CCE">
        <w:lastRenderedPageBreak/>
        <w:t>from.  The second floor required very little work and we used the second floor offices practically as they were before.  This total work cost $44,208.00 (see material and labor list).</w:t>
      </w:r>
    </w:p>
    <w:sectPr w:rsidR="00DF2F11" w:rsidSect="007D32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DA3"/>
    <w:rsid w:val="00057CCE"/>
    <w:rsid w:val="00441557"/>
    <w:rsid w:val="004A7C35"/>
    <w:rsid w:val="005A4DA3"/>
    <w:rsid w:val="00761470"/>
    <w:rsid w:val="007D3286"/>
    <w:rsid w:val="00DF2F11"/>
    <w:rsid w:val="00F73F47"/>
    <w:rsid w:val="00FF3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Dammon Engineering</cp:lastModifiedBy>
  <cp:revision>2</cp:revision>
  <dcterms:created xsi:type="dcterms:W3CDTF">2012-03-23T18:00:00Z</dcterms:created>
  <dcterms:modified xsi:type="dcterms:W3CDTF">2012-03-26T18:54:00Z</dcterms:modified>
</cp:coreProperties>
</file>