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0B62A0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296074" w:rsidRDefault="00296074" w:rsidP="00B84259">
      <w:pPr>
        <w:ind w:left="720"/>
        <w:rPr>
          <w:rFonts w:ascii="Tahoma" w:hAnsi="Tahoma"/>
        </w:rPr>
      </w:pPr>
    </w:p>
    <w:p w:rsidR="00296074" w:rsidRDefault="00296074" w:rsidP="00296074">
      <w:pPr>
        <w:ind w:left="720"/>
      </w:pPr>
      <w:r>
        <w:t>3/1/2016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Ms. Judith Culpepper</w:t>
      </w:r>
    </w:p>
    <w:p w:rsidR="00296074" w:rsidRDefault="00296074" w:rsidP="00296074">
      <w:pPr>
        <w:ind w:left="720"/>
      </w:pPr>
      <w:r>
        <w:t>Louisiana Office of Public Health</w:t>
      </w:r>
    </w:p>
    <w:p w:rsidR="00296074" w:rsidRDefault="00296074" w:rsidP="00296074">
      <w:pPr>
        <w:ind w:left="720"/>
      </w:pPr>
      <w:r>
        <w:t>21454 Koop Drive</w:t>
      </w:r>
    </w:p>
    <w:p w:rsidR="00296074" w:rsidRDefault="00296074" w:rsidP="00296074">
      <w:pPr>
        <w:ind w:left="720"/>
      </w:pPr>
      <w:r>
        <w:t>Mandeville, La 70471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Re:</w:t>
      </w:r>
      <w:r>
        <w:tab/>
        <w:t>Mitchell Brothers &amp; Sons, Inc.</w:t>
      </w:r>
    </w:p>
    <w:p w:rsidR="00296074" w:rsidRDefault="00296074" w:rsidP="00296074">
      <w:pPr>
        <w:ind w:left="720"/>
      </w:pPr>
      <w:r>
        <w:tab/>
        <w:t>Wastewater Collection &amp; Treatment</w:t>
      </w:r>
    </w:p>
    <w:p w:rsidR="00296074" w:rsidRDefault="00296074" w:rsidP="00296074">
      <w:pPr>
        <w:ind w:left="720"/>
      </w:pPr>
      <w:r>
        <w:tab/>
        <w:t>St. Tammany Parish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Ms.  Culpepper,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In reference to the above captioned, attached is the requested information for permitting of the sewerage system(s) for the</w:t>
      </w:r>
      <w:r w:rsidRPr="001E3852">
        <w:t xml:space="preserve"> </w:t>
      </w:r>
      <w:r>
        <w:t>Mitchell Brothers &amp; Sons, Inc. properties.  This package includes two copies of:</w:t>
      </w:r>
    </w:p>
    <w:p w:rsidR="00296074" w:rsidRDefault="00296074" w:rsidP="00296074">
      <w:pPr>
        <w:ind w:left="720"/>
      </w:pP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Plans and Specifications Sheets (two pages)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Survey map of the Mitchell Brothers &amp; Sons, Inc. properties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Preliminary Determination letter from the Louisiana DEQ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DHH/OPH Design Summary Package</w:t>
      </w:r>
    </w:p>
    <w:p w:rsidR="00296074" w:rsidRDefault="00296074" w:rsidP="00296074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ind w:left="1170" w:firstLine="0"/>
        <w:contextualSpacing/>
      </w:pPr>
      <w:r>
        <w:t>Property Deed</w:t>
      </w:r>
    </w:p>
    <w:p w:rsidR="00296074" w:rsidRDefault="00296074" w:rsidP="00296074">
      <w:pPr>
        <w:ind w:left="720"/>
      </w:pPr>
      <w:r>
        <w:t>Should you have any questions or if further information is required, please feel free to contact me.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>Respectfully,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</w:pPr>
      <w:r>
        <w:t xml:space="preserve">Brian A. </w:t>
      </w:r>
      <w:proofErr w:type="spellStart"/>
      <w:r>
        <w:t>Mistich</w:t>
      </w:r>
      <w:proofErr w:type="spellEnd"/>
      <w:r>
        <w:t>, P.E.</w:t>
      </w:r>
    </w:p>
    <w:p w:rsidR="00296074" w:rsidRDefault="00296074" w:rsidP="00296074">
      <w:pPr>
        <w:ind w:left="720"/>
      </w:pPr>
      <w:proofErr w:type="spellStart"/>
      <w:r>
        <w:t>Dammon</w:t>
      </w:r>
      <w:proofErr w:type="spellEnd"/>
      <w:r>
        <w:t xml:space="preserve"> Engineering, Inc.</w:t>
      </w:r>
    </w:p>
    <w:p w:rsidR="00296074" w:rsidRDefault="00296074" w:rsidP="00296074">
      <w:pPr>
        <w:ind w:left="720"/>
      </w:pPr>
      <w:r>
        <w:t>554 Old Spanish Trail</w:t>
      </w:r>
    </w:p>
    <w:p w:rsidR="00296074" w:rsidRDefault="00296074" w:rsidP="00296074">
      <w:pPr>
        <w:ind w:left="720"/>
      </w:pPr>
      <w:r>
        <w:t>Slidell, LA 70458</w:t>
      </w:r>
    </w:p>
    <w:p w:rsidR="00296074" w:rsidRDefault="00296074" w:rsidP="00296074">
      <w:pPr>
        <w:ind w:left="720"/>
      </w:pPr>
      <w:r>
        <w:t>986-649-5832 (office)</w:t>
      </w:r>
    </w:p>
    <w:p w:rsidR="00296074" w:rsidRDefault="00296074" w:rsidP="00296074">
      <w:pPr>
        <w:ind w:left="720"/>
      </w:pPr>
      <w:r>
        <w:t>985-285-4564 (cell)</w:t>
      </w:r>
    </w:p>
    <w:p w:rsidR="00296074" w:rsidRDefault="00296074" w:rsidP="00296074">
      <w:pPr>
        <w:ind w:left="720"/>
      </w:pPr>
    </w:p>
    <w:p w:rsidR="00296074" w:rsidRDefault="00296074" w:rsidP="00296074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94113"/>
    <w:multiLevelType w:val="hybridMultilevel"/>
    <w:tmpl w:val="64D6E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0666E3"/>
    <w:rsid w:val="000B62A0"/>
    <w:rsid w:val="00136420"/>
    <w:rsid w:val="00183978"/>
    <w:rsid w:val="001B2127"/>
    <w:rsid w:val="00234824"/>
    <w:rsid w:val="0029607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A6306C"/>
    <w:rsid w:val="00A80AD2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2016-02-29T19:53:00Z</cp:lastPrinted>
  <dcterms:created xsi:type="dcterms:W3CDTF">2016-02-29T19:55:00Z</dcterms:created>
  <dcterms:modified xsi:type="dcterms:W3CDTF">2016-02-29T19:55:00Z</dcterms:modified>
</cp:coreProperties>
</file>