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461" w:rsidRDefault="009E0461" w:rsidP="008B3AA2">
      <w:pPr>
        <w:ind w:left="720"/>
      </w:pPr>
    </w:p>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2760AE"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0132B4" w:rsidRDefault="000132B4" w:rsidP="000132B4">
      <w:pPr>
        <w:pStyle w:val="Subtitle"/>
        <w:rPr>
          <w:lang w:eastAsia="ar-SA"/>
        </w:rPr>
      </w:pPr>
    </w:p>
    <w:p w:rsidR="00356CA4" w:rsidRPr="00BE3CA4" w:rsidRDefault="000132B4" w:rsidP="00356CA4">
      <w:pPr>
        <w:pStyle w:val="Title"/>
      </w:pPr>
      <w:r>
        <w:t>S</w:t>
      </w:r>
      <w:r w:rsidR="00356CA4" w:rsidRPr="00BE3CA4">
        <w:t xml:space="preserve">tructural </w:t>
      </w:r>
      <w:r w:rsidR="00526A85">
        <w:t xml:space="preserve">Piling </w:t>
      </w:r>
      <w:r w:rsidR="00356CA4" w:rsidRPr="00BE3CA4">
        <w:t>Inspection</w:t>
      </w:r>
    </w:p>
    <w:p w:rsidR="006716CD" w:rsidRDefault="006716CD" w:rsidP="00356CA4">
      <w:pPr>
        <w:ind w:left="720"/>
      </w:pPr>
    </w:p>
    <w:p w:rsidR="00356CA4" w:rsidRPr="00827D0D" w:rsidRDefault="00931D27" w:rsidP="00356CA4">
      <w:pPr>
        <w:ind w:left="720"/>
        <w:rPr>
          <w:sz w:val="22"/>
          <w:szCs w:val="22"/>
        </w:rPr>
      </w:pPr>
      <w:r w:rsidRPr="00827D0D">
        <w:rPr>
          <w:sz w:val="22"/>
          <w:szCs w:val="22"/>
        </w:rPr>
        <w:t>0</w:t>
      </w:r>
      <w:r w:rsidR="00C61DB5" w:rsidRPr="00827D0D">
        <w:rPr>
          <w:sz w:val="22"/>
          <w:szCs w:val="22"/>
        </w:rPr>
        <w:t>5</w:t>
      </w:r>
      <w:r w:rsidRPr="00827D0D">
        <w:rPr>
          <w:sz w:val="22"/>
          <w:szCs w:val="22"/>
        </w:rPr>
        <w:t>-</w:t>
      </w:r>
      <w:r w:rsidR="00E46487" w:rsidRPr="00827D0D">
        <w:rPr>
          <w:sz w:val="22"/>
          <w:szCs w:val="22"/>
        </w:rPr>
        <w:t>19</w:t>
      </w:r>
      <w:r w:rsidRPr="00827D0D">
        <w:rPr>
          <w:sz w:val="22"/>
          <w:szCs w:val="22"/>
        </w:rPr>
        <w:t>-2022</w:t>
      </w:r>
    </w:p>
    <w:p w:rsidR="00D37C71" w:rsidRPr="00827D0D" w:rsidRDefault="00D37C71" w:rsidP="00356CA4">
      <w:pPr>
        <w:ind w:left="720"/>
        <w:rPr>
          <w:sz w:val="22"/>
          <w:szCs w:val="22"/>
        </w:rPr>
      </w:pPr>
    </w:p>
    <w:p w:rsidR="00D37C71" w:rsidRPr="00827D0D" w:rsidRDefault="00D37C71" w:rsidP="00356CA4">
      <w:pPr>
        <w:ind w:left="720"/>
        <w:rPr>
          <w:sz w:val="22"/>
          <w:szCs w:val="22"/>
        </w:rPr>
      </w:pPr>
      <w:r w:rsidRPr="00827D0D">
        <w:rPr>
          <w:sz w:val="22"/>
          <w:szCs w:val="22"/>
        </w:rPr>
        <w:t>Gills Crane Service</w:t>
      </w:r>
    </w:p>
    <w:p w:rsidR="00E46487" w:rsidRPr="00827D0D" w:rsidRDefault="00E46487" w:rsidP="00356CA4">
      <w:pPr>
        <w:ind w:left="720"/>
        <w:rPr>
          <w:sz w:val="22"/>
          <w:szCs w:val="22"/>
        </w:rPr>
      </w:pPr>
      <w:r w:rsidRPr="00827D0D">
        <w:rPr>
          <w:sz w:val="22"/>
          <w:szCs w:val="22"/>
        </w:rPr>
        <w:t>116 Marlin Drive</w:t>
      </w:r>
    </w:p>
    <w:p w:rsidR="00E46487" w:rsidRPr="00827D0D" w:rsidRDefault="00E46487" w:rsidP="00356CA4">
      <w:pPr>
        <w:ind w:left="720"/>
        <w:rPr>
          <w:sz w:val="22"/>
          <w:szCs w:val="22"/>
        </w:rPr>
      </w:pPr>
      <w:r w:rsidRPr="00827D0D">
        <w:rPr>
          <w:sz w:val="22"/>
          <w:szCs w:val="22"/>
        </w:rPr>
        <w:t xml:space="preserve">Slidell, La. </w:t>
      </w:r>
    </w:p>
    <w:p w:rsidR="00E46487" w:rsidRPr="00827D0D" w:rsidRDefault="00E46487" w:rsidP="00356CA4">
      <w:pPr>
        <w:ind w:left="720"/>
        <w:rPr>
          <w:sz w:val="22"/>
          <w:szCs w:val="22"/>
        </w:rPr>
      </w:pPr>
    </w:p>
    <w:p w:rsidR="00D37C71" w:rsidRPr="00827D0D" w:rsidRDefault="00E46487" w:rsidP="00356CA4">
      <w:pPr>
        <w:ind w:left="720"/>
        <w:rPr>
          <w:sz w:val="22"/>
          <w:szCs w:val="22"/>
        </w:rPr>
      </w:pPr>
      <w:r w:rsidRPr="00827D0D">
        <w:rPr>
          <w:sz w:val="22"/>
          <w:szCs w:val="22"/>
        </w:rPr>
        <w:t xml:space="preserve">Attn: </w:t>
      </w:r>
      <w:r w:rsidR="00D37C71" w:rsidRPr="00827D0D">
        <w:rPr>
          <w:sz w:val="22"/>
          <w:szCs w:val="22"/>
        </w:rPr>
        <w:t xml:space="preserve">Ryan </w:t>
      </w:r>
      <w:proofErr w:type="spellStart"/>
      <w:r w:rsidR="00D37C71" w:rsidRPr="00827D0D">
        <w:rPr>
          <w:sz w:val="22"/>
          <w:szCs w:val="22"/>
        </w:rPr>
        <w:t>Audubert</w:t>
      </w:r>
      <w:proofErr w:type="spellEnd"/>
    </w:p>
    <w:p w:rsidR="00D37C71" w:rsidRPr="00827D0D" w:rsidRDefault="00D37C71" w:rsidP="00356CA4">
      <w:pPr>
        <w:ind w:left="720"/>
        <w:rPr>
          <w:sz w:val="22"/>
          <w:szCs w:val="22"/>
        </w:rPr>
      </w:pPr>
    </w:p>
    <w:p w:rsidR="00526A85" w:rsidRPr="00827D0D" w:rsidRDefault="00E46487" w:rsidP="00E46487">
      <w:pPr>
        <w:ind w:left="720"/>
        <w:rPr>
          <w:sz w:val="22"/>
          <w:szCs w:val="22"/>
        </w:rPr>
      </w:pPr>
      <w:r w:rsidRPr="00827D0D">
        <w:rPr>
          <w:sz w:val="22"/>
          <w:szCs w:val="22"/>
        </w:rPr>
        <w:t xml:space="preserve">Ref:  </w:t>
      </w:r>
      <w:r w:rsidR="00526A85" w:rsidRPr="00827D0D">
        <w:rPr>
          <w:sz w:val="22"/>
          <w:szCs w:val="22"/>
        </w:rPr>
        <w:t xml:space="preserve">34 South </w:t>
      </w:r>
      <w:proofErr w:type="gramStart"/>
      <w:r w:rsidR="00526A85" w:rsidRPr="00827D0D">
        <w:rPr>
          <w:sz w:val="22"/>
          <w:szCs w:val="22"/>
        </w:rPr>
        <w:t>Roadway</w:t>
      </w:r>
      <w:proofErr w:type="gramEnd"/>
    </w:p>
    <w:p w:rsidR="00526A85" w:rsidRPr="00827D0D" w:rsidRDefault="00E46487" w:rsidP="00526A85">
      <w:pPr>
        <w:pStyle w:val="NoSpacing"/>
        <w:rPr>
          <w:rFonts w:ascii="Times New Roman" w:hAnsi="Times New Roman" w:cs="Times New Roman"/>
        </w:rPr>
      </w:pPr>
      <w:r w:rsidRPr="00827D0D">
        <w:rPr>
          <w:rFonts w:ascii="Times New Roman" w:hAnsi="Times New Roman" w:cs="Times New Roman"/>
        </w:rPr>
        <w:t xml:space="preserve">                     </w:t>
      </w:r>
      <w:r w:rsidR="00526A85" w:rsidRPr="00827D0D">
        <w:rPr>
          <w:rFonts w:ascii="Times New Roman" w:hAnsi="Times New Roman" w:cs="Times New Roman"/>
        </w:rPr>
        <w:t>New Orleans, LA 70124</w:t>
      </w:r>
    </w:p>
    <w:p w:rsidR="00526A85" w:rsidRPr="00827D0D" w:rsidRDefault="00526A85" w:rsidP="00526A85">
      <w:pPr>
        <w:pStyle w:val="NoSpacing"/>
        <w:rPr>
          <w:rFonts w:ascii="Times New Roman" w:hAnsi="Times New Roman" w:cs="Times New Roman"/>
        </w:rPr>
      </w:pPr>
    </w:p>
    <w:p w:rsidR="00526A85" w:rsidRPr="00827D0D" w:rsidRDefault="00526A85" w:rsidP="00827D0D">
      <w:pPr>
        <w:pStyle w:val="NoSpacing"/>
        <w:ind w:left="720"/>
        <w:rPr>
          <w:rFonts w:ascii="Times New Roman" w:hAnsi="Times New Roman" w:cs="Times New Roman"/>
        </w:rPr>
      </w:pPr>
      <w:r w:rsidRPr="00827D0D">
        <w:rPr>
          <w:rFonts w:ascii="Times New Roman" w:hAnsi="Times New Roman" w:cs="Times New Roman"/>
        </w:rPr>
        <w:t xml:space="preserve">On April 16, 2022, a commercial dive team performed a one day above-water and underwater inspection of the existing timber support piles at the above residence. </w:t>
      </w:r>
    </w:p>
    <w:p w:rsidR="00526A85" w:rsidRPr="00827D0D" w:rsidRDefault="00526A85" w:rsidP="00526A85">
      <w:pPr>
        <w:pStyle w:val="NoSpacing"/>
        <w:rPr>
          <w:rFonts w:ascii="Times New Roman" w:hAnsi="Times New Roman" w:cs="Times New Roman"/>
        </w:rPr>
      </w:pPr>
    </w:p>
    <w:p w:rsidR="00526A85" w:rsidRPr="00827D0D" w:rsidRDefault="00526A85" w:rsidP="00827D0D">
      <w:pPr>
        <w:pStyle w:val="NoSpacing"/>
        <w:ind w:left="720"/>
        <w:rPr>
          <w:rFonts w:ascii="Times New Roman" w:hAnsi="Times New Roman" w:cs="Times New Roman"/>
        </w:rPr>
      </w:pPr>
      <w:r w:rsidRPr="00827D0D">
        <w:rPr>
          <w:rFonts w:ascii="Times New Roman" w:hAnsi="Times New Roman" w:cs="Times New Roman"/>
        </w:rPr>
        <w:t>The inspection was limited to the above-water and underwater portions of the timber piles supporting the home. The purpose of the inspection was to observe and document the existing condition, spacing, and dimensions of the timber piles, identify the limits of damage on the piles, and assess the overall condition of the piles.</w:t>
      </w:r>
    </w:p>
    <w:p w:rsidR="00526A85" w:rsidRPr="00827D0D" w:rsidRDefault="00526A85" w:rsidP="00526A85">
      <w:pPr>
        <w:pStyle w:val="NoSpacing"/>
        <w:rPr>
          <w:rFonts w:ascii="Times New Roman" w:hAnsi="Times New Roman" w:cs="Times New Roman"/>
        </w:rPr>
      </w:pPr>
    </w:p>
    <w:p w:rsidR="00526A85" w:rsidRPr="00827D0D" w:rsidRDefault="00526A85" w:rsidP="00827D0D">
      <w:pPr>
        <w:pStyle w:val="NoSpacing"/>
        <w:ind w:firstLine="720"/>
        <w:rPr>
          <w:rFonts w:ascii="Times New Roman" w:hAnsi="Times New Roman" w:cs="Times New Roman"/>
        </w:rPr>
      </w:pPr>
      <w:r w:rsidRPr="00827D0D">
        <w:rPr>
          <w:rFonts w:ascii="Times New Roman" w:hAnsi="Times New Roman" w:cs="Times New Roman"/>
        </w:rPr>
        <w:t xml:space="preserve">The inspection included visual and tactile inspections of the accessible portions of the timber piles. </w:t>
      </w:r>
    </w:p>
    <w:p w:rsidR="00526A85" w:rsidRPr="00827D0D" w:rsidRDefault="00526A85" w:rsidP="00526A85">
      <w:pPr>
        <w:pStyle w:val="NoSpacing"/>
        <w:rPr>
          <w:rFonts w:ascii="Times New Roman" w:hAnsi="Times New Roman" w:cs="Times New Roman"/>
        </w:rPr>
      </w:pPr>
    </w:p>
    <w:p w:rsidR="00526A85" w:rsidRPr="00827D0D" w:rsidRDefault="00526A85" w:rsidP="00827D0D">
      <w:pPr>
        <w:pStyle w:val="NoSpacing"/>
        <w:ind w:left="720"/>
        <w:rPr>
          <w:rFonts w:ascii="Times New Roman" w:hAnsi="Times New Roman" w:cs="Times New Roman"/>
        </w:rPr>
      </w:pPr>
      <w:r w:rsidRPr="00827D0D">
        <w:rPr>
          <w:rFonts w:ascii="Times New Roman" w:hAnsi="Times New Roman" w:cs="Times New Roman"/>
        </w:rPr>
        <w:t>The overall observed condition of the timber piles was fair. Conditions observed were that there was approximately 20 percent of loss to each timber pile due to corrosion. This corrosion is mostly occurring 2 feet below the natural water surface on each piling. The approximate distance between each piling is 12 feet. Depth of piling ranges from 3 feet at shoreline to 14 feet. The total number of pilings that were inspected was 24. 4 of the 24 pilings are wrapped in (</w:t>
      </w:r>
      <w:proofErr w:type="spellStart"/>
      <w:r w:rsidRPr="00827D0D">
        <w:rPr>
          <w:rFonts w:ascii="Times New Roman" w:hAnsi="Times New Roman" w:cs="Times New Roman"/>
        </w:rPr>
        <w:t>hdpe</w:t>
      </w:r>
      <w:proofErr w:type="spellEnd"/>
      <w:r w:rsidRPr="00827D0D">
        <w:rPr>
          <w:rFonts w:ascii="Times New Roman" w:hAnsi="Times New Roman" w:cs="Times New Roman"/>
        </w:rPr>
        <w:t xml:space="preserve">) high-density polyethylene. </w:t>
      </w:r>
    </w:p>
    <w:p w:rsidR="00526A85" w:rsidRPr="00827D0D" w:rsidRDefault="00827D0D" w:rsidP="00526A85">
      <w:pPr>
        <w:pStyle w:val="NoSpacing"/>
        <w:rPr>
          <w:rFonts w:ascii="Times New Roman" w:hAnsi="Times New Roman" w:cs="Times New Roman"/>
        </w:rPr>
      </w:pPr>
      <w:r w:rsidRPr="00827D0D">
        <w:rPr>
          <w:rFonts w:ascii="Times New Roman" w:hAnsi="Times New Roman" w:cs="Times New Roman"/>
        </w:rPr>
        <w:tab/>
      </w:r>
    </w:p>
    <w:p w:rsidR="00526A85" w:rsidRPr="00827D0D" w:rsidRDefault="00526A85" w:rsidP="00827D0D">
      <w:pPr>
        <w:pStyle w:val="NoSpacing"/>
        <w:ind w:left="720"/>
        <w:rPr>
          <w:rFonts w:ascii="Times New Roman" w:hAnsi="Times New Roman" w:cs="Times New Roman"/>
        </w:rPr>
      </w:pPr>
      <w:r w:rsidRPr="00827D0D">
        <w:rPr>
          <w:rFonts w:ascii="Times New Roman" w:hAnsi="Times New Roman" w:cs="Times New Roman"/>
        </w:rPr>
        <w:t xml:space="preserve">The recommendation for the remaining 20 timber piles that are providing support for the residence mentioned above is to encapsulate the pilings with 5,000 psi concrete to reinforce the deteriorated piling. Due to the size of the pilings (14”), it is not critical that this be done immediately but recommended to be done within the next 3 years. </w:t>
      </w:r>
    </w:p>
    <w:p w:rsidR="00526A85" w:rsidRPr="00827D0D" w:rsidRDefault="00526A85" w:rsidP="00526A85">
      <w:pPr>
        <w:pStyle w:val="NoSpacing"/>
        <w:rPr>
          <w:rFonts w:ascii="Times New Roman" w:hAnsi="Times New Roman" w:cs="Times New Roman"/>
        </w:rPr>
      </w:pPr>
    </w:p>
    <w:p w:rsidR="00356CA4" w:rsidRPr="00827D0D" w:rsidRDefault="00356CA4" w:rsidP="00356CA4">
      <w:pPr>
        <w:ind w:left="720"/>
        <w:rPr>
          <w:sz w:val="22"/>
          <w:szCs w:val="22"/>
        </w:rPr>
      </w:pPr>
      <w:r w:rsidRPr="00827D0D">
        <w:rPr>
          <w:sz w:val="22"/>
          <w:szCs w:val="22"/>
        </w:rPr>
        <w:t>Sincerely,</w:t>
      </w:r>
    </w:p>
    <w:p w:rsidR="00356CA4" w:rsidRPr="00827D0D" w:rsidRDefault="00356CA4" w:rsidP="00356CA4">
      <w:pPr>
        <w:ind w:left="720"/>
        <w:rPr>
          <w:sz w:val="22"/>
          <w:szCs w:val="22"/>
        </w:rPr>
      </w:pPr>
    </w:p>
    <w:p w:rsidR="004D6359" w:rsidRPr="00827D0D" w:rsidRDefault="00E04946" w:rsidP="00827D0D">
      <w:pPr>
        <w:ind w:left="720"/>
        <w:rPr>
          <w:sz w:val="22"/>
          <w:szCs w:val="22"/>
        </w:rPr>
      </w:pPr>
      <w:r w:rsidRPr="00827D0D">
        <w:rPr>
          <w:sz w:val="22"/>
          <w:szCs w:val="22"/>
        </w:rPr>
        <w:t>Brian Mistich</w:t>
      </w:r>
      <w:r w:rsidR="00827D0D" w:rsidRPr="00827D0D">
        <w:rPr>
          <w:sz w:val="22"/>
          <w:szCs w:val="22"/>
        </w:rPr>
        <w:t>, P.E</w:t>
      </w:r>
    </w:p>
    <w:p w:rsidR="008E7042" w:rsidRPr="00827D0D" w:rsidRDefault="008E7042" w:rsidP="00356CA4">
      <w:pPr>
        <w:ind w:left="720"/>
      </w:pPr>
    </w:p>
    <w:p w:rsidR="008E7042" w:rsidRPr="00827D0D" w:rsidRDefault="008E7042" w:rsidP="00356CA4">
      <w:pPr>
        <w:ind w:left="720"/>
      </w:pPr>
    </w:p>
    <w:sectPr w:rsidR="008E7042" w:rsidRPr="00827D0D"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7C71" w:rsidRDefault="00D37C71" w:rsidP="00356CA4">
      <w:r>
        <w:separator/>
      </w:r>
    </w:p>
  </w:endnote>
  <w:endnote w:type="continuationSeparator" w:id="1">
    <w:p w:rsidR="00D37C71" w:rsidRDefault="00D37C71"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C71" w:rsidRDefault="00D37C71"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D37C71" w:rsidRDefault="00D37C71" w:rsidP="00356CA4">
    <w:pPr>
      <w:spacing w:line="140" w:lineRule="exact"/>
      <w:jc w:val="both"/>
      <w:rPr>
        <w:rFonts w:ascii="Arial" w:hAnsi="Arial" w:cs="Arial"/>
        <w:color w:val="000000"/>
        <w:sz w:val="14"/>
        <w:szCs w:val="14"/>
      </w:rPr>
    </w:pPr>
  </w:p>
  <w:p w:rsidR="00D37C71" w:rsidRDefault="00D37C71"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D37C71" w:rsidRDefault="00D37C71"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7C71" w:rsidRDefault="00D37C71" w:rsidP="00356CA4">
      <w:r>
        <w:separator/>
      </w:r>
    </w:p>
  </w:footnote>
  <w:footnote w:type="continuationSeparator" w:id="1">
    <w:p w:rsidR="00D37C71" w:rsidRDefault="00D37C71"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3F3F50"/>
    <w:multiLevelType w:val="hybridMultilevel"/>
    <w:tmpl w:val="E8ACB1C8"/>
    <w:lvl w:ilvl="0" w:tplc="139836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D2261FD"/>
    <w:multiLevelType w:val="hybridMultilevel"/>
    <w:tmpl w:val="4CFCBB4A"/>
    <w:lvl w:ilvl="0" w:tplc="7D4AF90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132B4"/>
    <w:rsid w:val="000209D4"/>
    <w:rsid w:val="0002412E"/>
    <w:rsid w:val="00054346"/>
    <w:rsid w:val="0005526C"/>
    <w:rsid w:val="00056702"/>
    <w:rsid w:val="00060936"/>
    <w:rsid w:val="00081DE8"/>
    <w:rsid w:val="00093CCE"/>
    <w:rsid w:val="000A12C0"/>
    <w:rsid w:val="000A5B38"/>
    <w:rsid w:val="000B70BB"/>
    <w:rsid w:val="000C3FC5"/>
    <w:rsid w:val="000D286D"/>
    <w:rsid w:val="000D2BA7"/>
    <w:rsid w:val="000E1AF7"/>
    <w:rsid w:val="000E2217"/>
    <w:rsid w:val="000E3834"/>
    <w:rsid w:val="000E64CF"/>
    <w:rsid w:val="000E7ED6"/>
    <w:rsid w:val="000F6C43"/>
    <w:rsid w:val="00102DA0"/>
    <w:rsid w:val="00103BAC"/>
    <w:rsid w:val="001265AD"/>
    <w:rsid w:val="00126EF2"/>
    <w:rsid w:val="00130AA0"/>
    <w:rsid w:val="00132AE6"/>
    <w:rsid w:val="00144F3D"/>
    <w:rsid w:val="0015073E"/>
    <w:rsid w:val="001829C1"/>
    <w:rsid w:val="00186DAE"/>
    <w:rsid w:val="00197C24"/>
    <w:rsid w:val="001A11E0"/>
    <w:rsid w:val="001A19CC"/>
    <w:rsid w:val="001C0D8D"/>
    <w:rsid w:val="001C3BFB"/>
    <w:rsid w:val="001D23CB"/>
    <w:rsid w:val="001D5E30"/>
    <w:rsid w:val="001E5923"/>
    <w:rsid w:val="001F583D"/>
    <w:rsid w:val="0020643F"/>
    <w:rsid w:val="00230F5B"/>
    <w:rsid w:val="00240318"/>
    <w:rsid w:val="002413F4"/>
    <w:rsid w:val="00244D1C"/>
    <w:rsid w:val="00255242"/>
    <w:rsid w:val="002579AC"/>
    <w:rsid w:val="00257E3E"/>
    <w:rsid w:val="00260F4B"/>
    <w:rsid w:val="0026735B"/>
    <w:rsid w:val="002760AE"/>
    <w:rsid w:val="00290095"/>
    <w:rsid w:val="00291A81"/>
    <w:rsid w:val="002944F0"/>
    <w:rsid w:val="002A4E51"/>
    <w:rsid w:val="002A5075"/>
    <w:rsid w:val="002A753F"/>
    <w:rsid w:val="002B5F56"/>
    <w:rsid w:val="002C0898"/>
    <w:rsid w:val="002C201B"/>
    <w:rsid w:val="002C50AC"/>
    <w:rsid w:val="002D19AB"/>
    <w:rsid w:val="002E0DE6"/>
    <w:rsid w:val="002E27D5"/>
    <w:rsid w:val="002F32CB"/>
    <w:rsid w:val="002F51D7"/>
    <w:rsid w:val="002F5910"/>
    <w:rsid w:val="002F60EA"/>
    <w:rsid w:val="003063F7"/>
    <w:rsid w:val="003117A3"/>
    <w:rsid w:val="00315E18"/>
    <w:rsid w:val="00325D0F"/>
    <w:rsid w:val="00334E2A"/>
    <w:rsid w:val="00335FD2"/>
    <w:rsid w:val="00344531"/>
    <w:rsid w:val="00347246"/>
    <w:rsid w:val="00352954"/>
    <w:rsid w:val="00356CA4"/>
    <w:rsid w:val="00360B73"/>
    <w:rsid w:val="00384CFC"/>
    <w:rsid w:val="0039038A"/>
    <w:rsid w:val="00395F4B"/>
    <w:rsid w:val="00397181"/>
    <w:rsid w:val="003A335B"/>
    <w:rsid w:val="003A4C57"/>
    <w:rsid w:val="003A6F0D"/>
    <w:rsid w:val="003B143D"/>
    <w:rsid w:val="003B1D88"/>
    <w:rsid w:val="003B3770"/>
    <w:rsid w:val="003B494D"/>
    <w:rsid w:val="003D0EFA"/>
    <w:rsid w:val="003D1B8B"/>
    <w:rsid w:val="003E345F"/>
    <w:rsid w:val="003F2392"/>
    <w:rsid w:val="004029A8"/>
    <w:rsid w:val="0040305D"/>
    <w:rsid w:val="00404EA5"/>
    <w:rsid w:val="00407043"/>
    <w:rsid w:val="00407F6C"/>
    <w:rsid w:val="0041393B"/>
    <w:rsid w:val="00421371"/>
    <w:rsid w:val="004304D9"/>
    <w:rsid w:val="00432A1E"/>
    <w:rsid w:val="00443100"/>
    <w:rsid w:val="00451A79"/>
    <w:rsid w:val="00454EC2"/>
    <w:rsid w:val="00456499"/>
    <w:rsid w:val="004608DC"/>
    <w:rsid w:val="004615BA"/>
    <w:rsid w:val="004778D3"/>
    <w:rsid w:val="00477B38"/>
    <w:rsid w:val="00487817"/>
    <w:rsid w:val="00495C9A"/>
    <w:rsid w:val="004A28AD"/>
    <w:rsid w:val="004A4887"/>
    <w:rsid w:val="004B2690"/>
    <w:rsid w:val="004B272C"/>
    <w:rsid w:val="004C19F3"/>
    <w:rsid w:val="004C1E29"/>
    <w:rsid w:val="004C55D9"/>
    <w:rsid w:val="004D5389"/>
    <w:rsid w:val="004D6359"/>
    <w:rsid w:val="004D71FB"/>
    <w:rsid w:val="004F6AC8"/>
    <w:rsid w:val="004F728D"/>
    <w:rsid w:val="0050108C"/>
    <w:rsid w:val="005072F5"/>
    <w:rsid w:val="005200D4"/>
    <w:rsid w:val="00526A85"/>
    <w:rsid w:val="00527D6A"/>
    <w:rsid w:val="00533CE0"/>
    <w:rsid w:val="00541FEA"/>
    <w:rsid w:val="00553716"/>
    <w:rsid w:val="00556978"/>
    <w:rsid w:val="00561160"/>
    <w:rsid w:val="00564A9B"/>
    <w:rsid w:val="0056657C"/>
    <w:rsid w:val="0057715B"/>
    <w:rsid w:val="00590E6A"/>
    <w:rsid w:val="0059442A"/>
    <w:rsid w:val="00595316"/>
    <w:rsid w:val="00596920"/>
    <w:rsid w:val="005A2F02"/>
    <w:rsid w:val="005A48E6"/>
    <w:rsid w:val="005B3544"/>
    <w:rsid w:val="005C7C94"/>
    <w:rsid w:val="005D2E0D"/>
    <w:rsid w:val="005E33E1"/>
    <w:rsid w:val="005E58FE"/>
    <w:rsid w:val="005F110B"/>
    <w:rsid w:val="005F2D0D"/>
    <w:rsid w:val="00606B53"/>
    <w:rsid w:val="00634A34"/>
    <w:rsid w:val="00644EFD"/>
    <w:rsid w:val="00656DE3"/>
    <w:rsid w:val="00657C01"/>
    <w:rsid w:val="00663137"/>
    <w:rsid w:val="00665976"/>
    <w:rsid w:val="006700DC"/>
    <w:rsid w:val="006716CD"/>
    <w:rsid w:val="006753BA"/>
    <w:rsid w:val="00685BD6"/>
    <w:rsid w:val="00690D79"/>
    <w:rsid w:val="006943D9"/>
    <w:rsid w:val="006A0A34"/>
    <w:rsid w:val="006B5BC8"/>
    <w:rsid w:val="006C10C1"/>
    <w:rsid w:val="006C4749"/>
    <w:rsid w:val="006D2388"/>
    <w:rsid w:val="006D5EDE"/>
    <w:rsid w:val="006D5EF1"/>
    <w:rsid w:val="006E59E0"/>
    <w:rsid w:val="006E7753"/>
    <w:rsid w:val="006F7D8F"/>
    <w:rsid w:val="00700AF9"/>
    <w:rsid w:val="0071737E"/>
    <w:rsid w:val="00732DCA"/>
    <w:rsid w:val="0074318F"/>
    <w:rsid w:val="00743421"/>
    <w:rsid w:val="00745389"/>
    <w:rsid w:val="00753811"/>
    <w:rsid w:val="00774DD9"/>
    <w:rsid w:val="0078551F"/>
    <w:rsid w:val="0078563D"/>
    <w:rsid w:val="00790707"/>
    <w:rsid w:val="00792041"/>
    <w:rsid w:val="00793C61"/>
    <w:rsid w:val="00794909"/>
    <w:rsid w:val="00794E66"/>
    <w:rsid w:val="00795522"/>
    <w:rsid w:val="00795997"/>
    <w:rsid w:val="00797EBF"/>
    <w:rsid w:val="007C12AE"/>
    <w:rsid w:val="007C2FD6"/>
    <w:rsid w:val="007D2585"/>
    <w:rsid w:val="007D5590"/>
    <w:rsid w:val="007E0C1F"/>
    <w:rsid w:val="007E7717"/>
    <w:rsid w:val="007F0F90"/>
    <w:rsid w:val="00803EAE"/>
    <w:rsid w:val="00812548"/>
    <w:rsid w:val="00814365"/>
    <w:rsid w:val="00815D60"/>
    <w:rsid w:val="0081704A"/>
    <w:rsid w:val="00827D0D"/>
    <w:rsid w:val="008403E8"/>
    <w:rsid w:val="0085187A"/>
    <w:rsid w:val="00852D53"/>
    <w:rsid w:val="00857287"/>
    <w:rsid w:val="00866DCE"/>
    <w:rsid w:val="008702BC"/>
    <w:rsid w:val="00871E13"/>
    <w:rsid w:val="008805B2"/>
    <w:rsid w:val="008805CE"/>
    <w:rsid w:val="008812CB"/>
    <w:rsid w:val="008831C3"/>
    <w:rsid w:val="008835ED"/>
    <w:rsid w:val="00894F50"/>
    <w:rsid w:val="008B3AA2"/>
    <w:rsid w:val="008B7AA0"/>
    <w:rsid w:val="008C2FD2"/>
    <w:rsid w:val="008C40D1"/>
    <w:rsid w:val="008C6D0D"/>
    <w:rsid w:val="008D2B3E"/>
    <w:rsid w:val="008D76AF"/>
    <w:rsid w:val="008D7DDF"/>
    <w:rsid w:val="008E017C"/>
    <w:rsid w:val="008E7042"/>
    <w:rsid w:val="008F007A"/>
    <w:rsid w:val="008F2952"/>
    <w:rsid w:val="008F7F6D"/>
    <w:rsid w:val="00906F25"/>
    <w:rsid w:val="00916106"/>
    <w:rsid w:val="0091679E"/>
    <w:rsid w:val="00927595"/>
    <w:rsid w:val="009314C6"/>
    <w:rsid w:val="00931D27"/>
    <w:rsid w:val="0093308A"/>
    <w:rsid w:val="0093358B"/>
    <w:rsid w:val="009414D3"/>
    <w:rsid w:val="00952FE5"/>
    <w:rsid w:val="0096249E"/>
    <w:rsid w:val="00965786"/>
    <w:rsid w:val="0097021F"/>
    <w:rsid w:val="009748C7"/>
    <w:rsid w:val="0097608C"/>
    <w:rsid w:val="00981701"/>
    <w:rsid w:val="0098412F"/>
    <w:rsid w:val="0098749B"/>
    <w:rsid w:val="009A7A4D"/>
    <w:rsid w:val="009A7C6E"/>
    <w:rsid w:val="009C1F41"/>
    <w:rsid w:val="009C7A91"/>
    <w:rsid w:val="009C7E28"/>
    <w:rsid w:val="009D3E01"/>
    <w:rsid w:val="009D4923"/>
    <w:rsid w:val="009E0461"/>
    <w:rsid w:val="009E19F4"/>
    <w:rsid w:val="009E7FF1"/>
    <w:rsid w:val="009F2E43"/>
    <w:rsid w:val="009F2E50"/>
    <w:rsid w:val="009F35CF"/>
    <w:rsid w:val="009F363A"/>
    <w:rsid w:val="00A0074A"/>
    <w:rsid w:val="00A26403"/>
    <w:rsid w:val="00A278AF"/>
    <w:rsid w:val="00A27A5E"/>
    <w:rsid w:val="00A30EB5"/>
    <w:rsid w:val="00A37861"/>
    <w:rsid w:val="00A4374B"/>
    <w:rsid w:val="00A51791"/>
    <w:rsid w:val="00A527DE"/>
    <w:rsid w:val="00A527ED"/>
    <w:rsid w:val="00A614EF"/>
    <w:rsid w:val="00A6329C"/>
    <w:rsid w:val="00A66B27"/>
    <w:rsid w:val="00A7606F"/>
    <w:rsid w:val="00A92FC7"/>
    <w:rsid w:val="00A96E21"/>
    <w:rsid w:val="00A9729A"/>
    <w:rsid w:val="00A97872"/>
    <w:rsid w:val="00AA189B"/>
    <w:rsid w:val="00AB2A41"/>
    <w:rsid w:val="00AB5AC2"/>
    <w:rsid w:val="00AB5C92"/>
    <w:rsid w:val="00AD436D"/>
    <w:rsid w:val="00AE3CE5"/>
    <w:rsid w:val="00AE6393"/>
    <w:rsid w:val="00AE6815"/>
    <w:rsid w:val="00B17E0D"/>
    <w:rsid w:val="00B201F5"/>
    <w:rsid w:val="00B21F5F"/>
    <w:rsid w:val="00B25C5D"/>
    <w:rsid w:val="00B27DBF"/>
    <w:rsid w:val="00B45358"/>
    <w:rsid w:val="00B4722F"/>
    <w:rsid w:val="00B53612"/>
    <w:rsid w:val="00B54E11"/>
    <w:rsid w:val="00B5500A"/>
    <w:rsid w:val="00B61001"/>
    <w:rsid w:val="00B67A96"/>
    <w:rsid w:val="00B71127"/>
    <w:rsid w:val="00B82B3B"/>
    <w:rsid w:val="00B908DA"/>
    <w:rsid w:val="00BA439C"/>
    <w:rsid w:val="00BB1B84"/>
    <w:rsid w:val="00BB7A89"/>
    <w:rsid w:val="00BC6852"/>
    <w:rsid w:val="00BD1773"/>
    <w:rsid w:val="00BE0E73"/>
    <w:rsid w:val="00BE2AC1"/>
    <w:rsid w:val="00BE68E6"/>
    <w:rsid w:val="00BF1DE4"/>
    <w:rsid w:val="00C1320C"/>
    <w:rsid w:val="00C26736"/>
    <w:rsid w:val="00C373CE"/>
    <w:rsid w:val="00C45345"/>
    <w:rsid w:val="00C50A26"/>
    <w:rsid w:val="00C52B3D"/>
    <w:rsid w:val="00C52FCE"/>
    <w:rsid w:val="00C6023F"/>
    <w:rsid w:val="00C61DB5"/>
    <w:rsid w:val="00C70DDE"/>
    <w:rsid w:val="00C77EA1"/>
    <w:rsid w:val="00C81EC2"/>
    <w:rsid w:val="00C82394"/>
    <w:rsid w:val="00C82D02"/>
    <w:rsid w:val="00C900CE"/>
    <w:rsid w:val="00C90C7E"/>
    <w:rsid w:val="00CA49F7"/>
    <w:rsid w:val="00CA6AA0"/>
    <w:rsid w:val="00CB5011"/>
    <w:rsid w:val="00CC0632"/>
    <w:rsid w:val="00CD44C7"/>
    <w:rsid w:val="00CD4954"/>
    <w:rsid w:val="00CE1906"/>
    <w:rsid w:val="00CF074B"/>
    <w:rsid w:val="00CF57B6"/>
    <w:rsid w:val="00D25B49"/>
    <w:rsid w:val="00D32E7A"/>
    <w:rsid w:val="00D34D4B"/>
    <w:rsid w:val="00D37C71"/>
    <w:rsid w:val="00D42BBB"/>
    <w:rsid w:val="00D57FAC"/>
    <w:rsid w:val="00D62153"/>
    <w:rsid w:val="00D83273"/>
    <w:rsid w:val="00D94281"/>
    <w:rsid w:val="00DA01F5"/>
    <w:rsid w:val="00DA395E"/>
    <w:rsid w:val="00DA7475"/>
    <w:rsid w:val="00DB080E"/>
    <w:rsid w:val="00DB4954"/>
    <w:rsid w:val="00DC49E1"/>
    <w:rsid w:val="00DC4DCB"/>
    <w:rsid w:val="00DD2938"/>
    <w:rsid w:val="00DD681E"/>
    <w:rsid w:val="00DD7A7A"/>
    <w:rsid w:val="00DE6338"/>
    <w:rsid w:val="00DF03FC"/>
    <w:rsid w:val="00DF5AF1"/>
    <w:rsid w:val="00E04946"/>
    <w:rsid w:val="00E060D2"/>
    <w:rsid w:val="00E21676"/>
    <w:rsid w:val="00E22054"/>
    <w:rsid w:val="00E2669B"/>
    <w:rsid w:val="00E302EA"/>
    <w:rsid w:val="00E31C1B"/>
    <w:rsid w:val="00E4392D"/>
    <w:rsid w:val="00E43C85"/>
    <w:rsid w:val="00E46487"/>
    <w:rsid w:val="00E4754A"/>
    <w:rsid w:val="00E517E1"/>
    <w:rsid w:val="00E54914"/>
    <w:rsid w:val="00E61BDF"/>
    <w:rsid w:val="00E818F6"/>
    <w:rsid w:val="00E92733"/>
    <w:rsid w:val="00E94724"/>
    <w:rsid w:val="00E95315"/>
    <w:rsid w:val="00EA1694"/>
    <w:rsid w:val="00EB24BE"/>
    <w:rsid w:val="00EB5677"/>
    <w:rsid w:val="00EC7698"/>
    <w:rsid w:val="00EC778A"/>
    <w:rsid w:val="00ED0612"/>
    <w:rsid w:val="00ED6362"/>
    <w:rsid w:val="00EE590C"/>
    <w:rsid w:val="00EF4742"/>
    <w:rsid w:val="00EF6531"/>
    <w:rsid w:val="00F02F56"/>
    <w:rsid w:val="00F05F71"/>
    <w:rsid w:val="00F0783C"/>
    <w:rsid w:val="00F138C7"/>
    <w:rsid w:val="00F146F6"/>
    <w:rsid w:val="00F1737A"/>
    <w:rsid w:val="00F2345A"/>
    <w:rsid w:val="00F2401C"/>
    <w:rsid w:val="00F26296"/>
    <w:rsid w:val="00F30FA1"/>
    <w:rsid w:val="00F37FCB"/>
    <w:rsid w:val="00F708DD"/>
    <w:rsid w:val="00F72038"/>
    <w:rsid w:val="00F733FF"/>
    <w:rsid w:val="00F80314"/>
    <w:rsid w:val="00F80F6E"/>
    <w:rsid w:val="00F92FEE"/>
    <w:rsid w:val="00F9798F"/>
    <w:rsid w:val="00FA75F6"/>
    <w:rsid w:val="00FD2173"/>
    <w:rsid w:val="00FD3AE9"/>
    <w:rsid w:val="00FD7BF5"/>
    <w:rsid w:val="00FF012C"/>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 w:type="paragraph" w:styleId="NoSpacing">
    <w:name w:val="No Spacing"/>
    <w:uiPriority w:val="1"/>
    <w:qFormat/>
    <w:rsid w:val="00526A85"/>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1902</TotalTime>
  <Pages>1</Pages>
  <Words>275</Words>
  <Characters>1508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Windows User</cp:lastModifiedBy>
  <cp:revision>112</cp:revision>
  <cp:lastPrinted>2022-05-04T20:38:00Z</cp:lastPrinted>
  <dcterms:created xsi:type="dcterms:W3CDTF">2016-09-28T12:11:00Z</dcterms:created>
  <dcterms:modified xsi:type="dcterms:W3CDTF">2022-05-19T18:42:00Z</dcterms:modified>
</cp:coreProperties>
</file>