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21" w:rsidRPr="004D7FE4" w:rsidRDefault="008A0221" w:rsidP="0094523A">
      <w:pPr>
        <w:pStyle w:val="Header"/>
        <w:tabs>
          <w:tab w:val="left" w:pos="0"/>
        </w:tabs>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-123825</wp:posOffset>
            </wp:positionH>
            <wp:positionV relativeFrom="paragraph">
              <wp:posOffset>-18041</wp:posOffset>
            </wp:positionV>
            <wp:extent cx="3971290" cy="1032397"/>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tretch>
                      <a:fillRect/>
                    </a:stretch>
                  </pic:blipFill>
                  <pic:spPr bwMode="auto">
                    <a:xfrm>
                      <a:off x="0" y="0"/>
                      <a:ext cx="3971290" cy="1032397"/>
                    </a:xfrm>
                    <a:prstGeom prst="rect">
                      <a:avLst/>
                    </a:prstGeom>
                    <a:noFill/>
                    <a:ln w="9525">
                      <a:noFill/>
                      <a:miter lim="800000"/>
                      <a:headEnd/>
                      <a:tailEnd/>
                    </a:ln>
                  </pic:spPr>
                </pic:pic>
              </a:graphicData>
            </a:graphic>
          </wp:anchor>
        </w:drawing>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554 Old Spanish Trail</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94523A" w:rsidP="008A0221">
      <w:pPr>
        <w:pStyle w:val="Header"/>
        <w:tabs>
          <w:tab w:val="left" w:pos="0"/>
        </w:tabs>
        <w:ind w:left="-90"/>
        <w:jc w:val="right"/>
        <w:rPr>
          <w:color w:val="808080"/>
          <w:sz w:val="20"/>
          <w:szCs w:val="20"/>
        </w:rPr>
      </w:pPr>
      <w:r>
        <w:rPr>
          <w:color w:val="808080"/>
          <w:sz w:val="20"/>
          <w:szCs w:val="20"/>
        </w:rPr>
        <w:t>www.</w:t>
      </w:r>
      <w:r w:rsidR="008A0221" w:rsidRPr="004D7FE4">
        <w:rPr>
          <w:color w:val="808080"/>
          <w:sz w:val="20"/>
          <w:szCs w:val="20"/>
        </w:rPr>
        <w:t>dammonengineering.com</w:t>
      </w:r>
    </w:p>
    <w:p w:rsidR="008A0221" w:rsidRPr="004D7FE4" w:rsidRDefault="0094523A" w:rsidP="008A0221">
      <w:pPr>
        <w:pStyle w:val="Header"/>
        <w:tabs>
          <w:tab w:val="left" w:pos="0"/>
        </w:tabs>
        <w:ind w:left="-90"/>
        <w:jc w:val="right"/>
        <w:rPr>
          <w:color w:val="808080"/>
          <w:sz w:val="20"/>
          <w:szCs w:val="20"/>
        </w:rPr>
      </w:pPr>
      <w:r>
        <w:rPr>
          <w:color w:val="808080"/>
          <w:sz w:val="20"/>
          <w:szCs w:val="20"/>
        </w:rPr>
        <w:t>info@</w:t>
      </w:r>
      <w:r w:rsidR="008A0221" w:rsidRPr="004D7FE4">
        <w:rPr>
          <w:color w:val="808080"/>
          <w:sz w:val="20"/>
          <w:szCs w:val="20"/>
        </w:rPr>
        <w:t>dammoneng</w:t>
      </w:r>
      <w:r>
        <w:rPr>
          <w:color w:val="808080"/>
          <w:sz w:val="20"/>
          <w:szCs w:val="20"/>
        </w:rPr>
        <w:t>ineering.com</w:t>
      </w:r>
    </w:p>
    <w:p w:rsidR="008A0221" w:rsidRPr="00183978" w:rsidRDefault="00D76F58" w:rsidP="008A0221">
      <w:pPr>
        <w:tabs>
          <w:tab w:val="left" w:pos="0"/>
        </w:tabs>
        <w:ind w:left="-90"/>
        <w:rPr>
          <w:rFonts w:ascii="Tahoma" w:hAnsi="Tahoma"/>
          <w:sz w:val="6"/>
          <w:szCs w:val="6"/>
        </w:rPr>
      </w:pPr>
      <w:r w:rsidRPr="00D76F58">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8.15pt;width:557.25pt;height:0;z-index:251660288" o:connectortype="straight" strokeweight="3pt">
            <v:shadow on="t"/>
          </v:shape>
        </w:pic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A37AC0" w:rsidRPr="00A37AC0"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CENTER FOR YOUTH</w:t>
      </w:r>
    </w:p>
    <w:p w:rsidR="00523BB1"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SEWER SYSTEM RENOVATION</w:t>
      </w:r>
    </w:p>
    <w:p w:rsidR="00405927"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LOUISIANA</w:t>
      </w:r>
    </w:p>
    <w:p w:rsidR="00405927" w:rsidRDefault="00A37AC0" w:rsidP="003D6ACB">
      <w:pPr>
        <w:spacing w:after="0" w:line="240" w:lineRule="auto"/>
        <w:ind w:left="72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State </w:t>
      </w:r>
      <w:r w:rsidR="003D6ACB" w:rsidRPr="003D6ACB">
        <w:rPr>
          <w:rFonts w:ascii="Times New Roman" w:eastAsia="Calibri" w:hAnsi="Times New Roman" w:cs="Times New Roman"/>
          <w:b/>
          <w:sz w:val="28"/>
          <w:szCs w:val="28"/>
        </w:rPr>
        <w:t>Project</w:t>
      </w:r>
      <w:r w:rsidR="00405927">
        <w:rPr>
          <w:rFonts w:ascii="Times New Roman" w:eastAsia="Calibri" w:hAnsi="Times New Roman" w:cs="Times New Roman"/>
          <w:b/>
          <w:sz w:val="28"/>
          <w:szCs w:val="28"/>
        </w:rPr>
        <w:t xml:space="preserve"> #’s</w:t>
      </w:r>
      <w:r>
        <w:rPr>
          <w:rFonts w:ascii="Times New Roman" w:eastAsia="Calibri" w:hAnsi="Times New Roman" w:cs="Times New Roman"/>
          <w:b/>
          <w:sz w:val="28"/>
          <w:szCs w:val="28"/>
        </w:rPr>
        <w:t>:</w:t>
      </w:r>
      <w:r w:rsidR="003D6ACB" w:rsidRPr="003D6ACB">
        <w:rPr>
          <w:rFonts w:ascii="Times New Roman" w:eastAsia="Calibri" w:hAnsi="Times New Roman" w:cs="Times New Roman"/>
          <w:b/>
          <w:sz w:val="28"/>
          <w:szCs w:val="28"/>
        </w:rPr>
        <w:t xml:space="preserve"> </w:t>
      </w:r>
      <w:r w:rsidR="00405927" w:rsidRPr="00405927">
        <w:rPr>
          <w:rFonts w:ascii="Times New Roman" w:eastAsia="Calibri" w:hAnsi="Times New Roman" w:cs="Times New Roman"/>
          <w:b/>
          <w:sz w:val="28"/>
          <w:szCs w:val="28"/>
        </w:rPr>
        <w:t>08-403-11-01, PART 01 &amp;</w:t>
      </w:r>
    </w:p>
    <w:p w:rsidR="003D6ACB" w:rsidRDefault="00405927" w:rsidP="003D6ACB">
      <w:pPr>
        <w:spacing w:after="0" w:line="240" w:lineRule="auto"/>
        <w:ind w:left="720"/>
        <w:jc w:val="center"/>
        <w:rPr>
          <w:rFonts w:ascii="Times New Roman" w:eastAsia="Calibri" w:hAnsi="Times New Roman" w:cs="Times New Roman"/>
          <w:b/>
          <w:sz w:val="28"/>
          <w:szCs w:val="28"/>
        </w:rPr>
      </w:pPr>
      <w:r w:rsidRPr="00405927">
        <w:rPr>
          <w:rFonts w:ascii="Times New Roman" w:eastAsia="Calibri" w:hAnsi="Times New Roman" w:cs="Times New Roman"/>
          <w:b/>
          <w:sz w:val="28"/>
          <w:szCs w:val="28"/>
        </w:rPr>
        <w:t>08-403-04B-01, PART 20 &amp;</w:t>
      </w:r>
      <w:r>
        <w:rPr>
          <w:rFonts w:ascii="Times New Roman" w:eastAsia="Calibri" w:hAnsi="Times New Roman" w:cs="Times New Roman"/>
          <w:b/>
          <w:sz w:val="28"/>
          <w:szCs w:val="28"/>
        </w:rPr>
        <w:t xml:space="preserve"> </w:t>
      </w:r>
      <w:r w:rsidRPr="00405927">
        <w:rPr>
          <w:rFonts w:ascii="Times New Roman" w:eastAsia="Calibri" w:hAnsi="Times New Roman" w:cs="Times New Roman"/>
          <w:b/>
          <w:sz w:val="28"/>
          <w:szCs w:val="28"/>
        </w:rPr>
        <w:t>01-107-06B-11, Part U7</w:t>
      </w:r>
      <w:r w:rsidR="00024BAE">
        <w:rPr>
          <w:rFonts w:ascii="Times New Roman" w:eastAsia="Calibri" w:hAnsi="Times New Roman" w:cs="Times New Roman"/>
          <w:b/>
          <w:sz w:val="28"/>
          <w:szCs w:val="28"/>
        </w:rPr>
        <w:t xml:space="preserve"> </w:t>
      </w:r>
    </w:p>
    <w:p w:rsidR="00024BAE" w:rsidRPr="003D6ACB" w:rsidRDefault="00A37AC0" w:rsidP="003D6ACB">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Engineer’s Project: 2</w:t>
      </w:r>
      <w:r w:rsidR="00405927">
        <w:rPr>
          <w:rFonts w:ascii="Times New Roman" w:hAnsi="Times New Roman" w:cs="Times New Roman"/>
          <w:b/>
          <w:sz w:val="28"/>
          <w:szCs w:val="28"/>
        </w:rPr>
        <w:t>156</w:t>
      </w:r>
    </w:p>
    <w:p w:rsidR="00523BB1" w:rsidRPr="00F60201" w:rsidRDefault="00523BB1"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sidRPr="00F60201">
        <w:rPr>
          <w:rFonts w:ascii="Times New Roman" w:hAnsi="Times New Roman" w:cs="Times New Roman"/>
          <w:b/>
          <w:sz w:val="28"/>
          <w:szCs w:val="28"/>
        </w:rPr>
        <w:t>Pre-</w:t>
      </w:r>
      <w:r w:rsidR="00A37AC0">
        <w:rPr>
          <w:rFonts w:ascii="Times New Roman" w:hAnsi="Times New Roman" w:cs="Times New Roman"/>
          <w:b/>
          <w:sz w:val="28"/>
          <w:szCs w:val="28"/>
        </w:rPr>
        <w:t>Construction</w:t>
      </w:r>
      <w:r w:rsidRPr="00F60201">
        <w:rPr>
          <w:rFonts w:ascii="Times New Roman" w:hAnsi="Times New Roman" w:cs="Times New Roman"/>
          <w:b/>
          <w:sz w:val="28"/>
          <w:szCs w:val="28"/>
        </w:rPr>
        <w:t xml:space="preserve"> Meeting Minutes</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A3216F" w:rsidP="00523BB1">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July</w:t>
      </w:r>
      <w:r w:rsidR="00C33AA1">
        <w:rPr>
          <w:rFonts w:ascii="Times New Roman" w:hAnsi="Times New Roman" w:cs="Times New Roman"/>
          <w:sz w:val="24"/>
          <w:szCs w:val="24"/>
        </w:rPr>
        <w:t xml:space="preserve"> </w:t>
      </w:r>
      <w:r>
        <w:rPr>
          <w:rFonts w:ascii="Times New Roman" w:hAnsi="Times New Roman" w:cs="Times New Roman"/>
          <w:sz w:val="24"/>
          <w:szCs w:val="24"/>
        </w:rPr>
        <w:t>26</w:t>
      </w:r>
      <w:r w:rsidR="001E6FAD">
        <w:rPr>
          <w:rFonts w:ascii="Times New Roman" w:hAnsi="Times New Roman" w:cs="Times New Roman"/>
          <w:sz w:val="24"/>
          <w:szCs w:val="24"/>
        </w:rPr>
        <w:t>, 2017</w:t>
      </w:r>
    </w:p>
    <w:p w:rsidR="007F6A5D" w:rsidRDefault="00D6744C" w:rsidP="007F6A5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7F1548">
        <w:rPr>
          <w:rFonts w:ascii="Times New Roman" w:hAnsi="Times New Roman" w:cs="Times New Roman"/>
          <w:sz w:val="24"/>
          <w:szCs w:val="24"/>
        </w:rPr>
        <w:t>1</w:t>
      </w:r>
      <w:r w:rsidR="007F6A5D">
        <w:rPr>
          <w:rFonts w:ascii="Times New Roman" w:hAnsi="Times New Roman" w:cs="Times New Roman"/>
          <w:sz w:val="24"/>
          <w:szCs w:val="24"/>
        </w:rPr>
        <w:t>:</w:t>
      </w:r>
      <w:r w:rsidR="007F1548">
        <w:rPr>
          <w:rFonts w:ascii="Times New Roman" w:hAnsi="Times New Roman" w:cs="Times New Roman"/>
          <w:sz w:val="24"/>
          <w:szCs w:val="24"/>
        </w:rPr>
        <w:t>0</w:t>
      </w:r>
      <w:r w:rsidR="00C33AA1">
        <w:rPr>
          <w:rFonts w:ascii="Times New Roman" w:hAnsi="Times New Roman" w:cs="Times New Roman"/>
          <w:sz w:val="24"/>
          <w:szCs w:val="24"/>
        </w:rPr>
        <w:t>0</w:t>
      </w:r>
      <w:r w:rsidR="007F6A5D">
        <w:rPr>
          <w:rFonts w:ascii="Times New Roman" w:hAnsi="Times New Roman" w:cs="Times New Roman"/>
          <w:sz w:val="24"/>
          <w:szCs w:val="24"/>
        </w:rPr>
        <w:t xml:space="preserve"> a.m.</w:t>
      </w: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523BB1" w:rsidP="00523BB1">
      <w:pPr>
        <w:pStyle w:val="ListParagraph"/>
        <w:autoSpaceDE w:val="0"/>
        <w:autoSpaceDN w:val="0"/>
        <w:adjustRightInd w:val="0"/>
        <w:spacing w:after="0" w:line="240" w:lineRule="auto"/>
        <w:rPr>
          <w:rFonts w:ascii="Times New Roman" w:hAnsi="Times New Roman" w:cs="Times New Roman"/>
          <w:sz w:val="24"/>
          <w:szCs w:val="24"/>
        </w:rPr>
      </w:pP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u w:val="single"/>
        </w:rPr>
      </w:pPr>
      <w:r w:rsidRPr="00523BB1">
        <w:rPr>
          <w:rFonts w:ascii="Times New Roman" w:hAnsi="Times New Roman" w:cs="Times New Roman"/>
          <w:sz w:val="24"/>
          <w:szCs w:val="24"/>
          <w:u w:val="single"/>
        </w:rPr>
        <w:t>Attendees:</w:t>
      </w:r>
    </w:p>
    <w:p w:rsidR="00523BB1" w:rsidRDefault="00A37AC0"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Dammon, Dammon Engineering, Inc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Creighton Stout, FP&amp;C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Curtis Badon, </w:t>
      </w:r>
      <w:proofErr w:type="spellStart"/>
      <w:r>
        <w:rPr>
          <w:rFonts w:ascii="Times New Roman" w:hAnsi="Times New Roman" w:cs="Times New Roman"/>
          <w:sz w:val="24"/>
          <w:szCs w:val="24"/>
        </w:rPr>
        <w:t>OJJ</w:t>
      </w:r>
      <w:proofErr w:type="spellEnd"/>
      <w:r>
        <w:rPr>
          <w:rFonts w:ascii="Times New Roman" w:hAnsi="Times New Roman" w:cs="Times New Roman"/>
          <w:sz w:val="24"/>
          <w:szCs w:val="24"/>
        </w:rPr>
        <w:t xml:space="preserve"> Central Office</w:t>
      </w:r>
    </w:p>
    <w:p w:rsidR="00D6744C" w:rsidRDefault="001D4DB5" w:rsidP="008A0221">
      <w:pPr>
        <w:autoSpaceDE w:val="0"/>
        <w:autoSpaceDN w:val="0"/>
        <w:adjustRightInd w:val="0"/>
        <w:spacing w:after="0" w:line="240" w:lineRule="auto"/>
        <w:ind w:left="720"/>
        <w:rPr>
          <w:rFonts w:ascii="Times New Roman" w:hAnsi="Times New Roman" w:cs="Times New Roman"/>
          <w:sz w:val="24"/>
          <w:szCs w:val="24"/>
        </w:rPr>
      </w:pPr>
      <w:r w:rsidRPr="001D4DB5">
        <w:rPr>
          <w:rFonts w:ascii="Times New Roman" w:hAnsi="Times New Roman" w:cs="Times New Roman"/>
          <w:sz w:val="24"/>
          <w:szCs w:val="24"/>
        </w:rPr>
        <w:t xml:space="preserve">John </w:t>
      </w:r>
      <w:proofErr w:type="spellStart"/>
      <w:r w:rsidRPr="001D4DB5">
        <w:rPr>
          <w:rFonts w:ascii="Times New Roman" w:hAnsi="Times New Roman" w:cs="Times New Roman"/>
          <w:sz w:val="24"/>
          <w:szCs w:val="24"/>
        </w:rPr>
        <w:t>Vititoe</w:t>
      </w:r>
      <w:proofErr w:type="spellEnd"/>
      <w:r w:rsidR="00D6744C">
        <w:rPr>
          <w:rFonts w:ascii="Times New Roman" w:hAnsi="Times New Roman" w:cs="Times New Roman"/>
          <w:sz w:val="24"/>
          <w:szCs w:val="24"/>
        </w:rPr>
        <w:t>, BCCY Maintenance</w:t>
      </w:r>
    </w:p>
    <w:p w:rsidR="00523BB1"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Tim Marlowe, ARC Mechanical</w:t>
      </w:r>
    </w:p>
    <w:p w:rsidR="001D4DB5" w:rsidRDefault="001D4DB5" w:rsidP="008A0221">
      <w:pPr>
        <w:autoSpaceDE w:val="0"/>
        <w:autoSpaceDN w:val="0"/>
        <w:adjustRightInd w:val="0"/>
        <w:spacing w:after="0" w:line="240" w:lineRule="auto"/>
        <w:ind w:left="720"/>
        <w:rPr>
          <w:rFonts w:ascii="Times New Roman" w:hAnsi="Times New Roman" w:cs="Times New Roman"/>
          <w:sz w:val="24"/>
          <w:szCs w:val="24"/>
        </w:rPr>
      </w:pPr>
      <w:r w:rsidRPr="001D4DB5">
        <w:rPr>
          <w:rFonts w:ascii="Times New Roman" w:hAnsi="Times New Roman" w:cs="Times New Roman"/>
          <w:sz w:val="24"/>
          <w:szCs w:val="24"/>
        </w:rPr>
        <w:t xml:space="preserve">Arthur </w:t>
      </w:r>
      <w:proofErr w:type="spellStart"/>
      <w:r w:rsidRPr="001D4DB5">
        <w:rPr>
          <w:rFonts w:ascii="Times New Roman" w:hAnsi="Times New Roman" w:cs="Times New Roman"/>
          <w:sz w:val="24"/>
          <w:szCs w:val="24"/>
        </w:rPr>
        <w:t>Bouchon</w:t>
      </w:r>
      <w:proofErr w:type="spellEnd"/>
      <w:r w:rsidRPr="001D4DB5">
        <w:rPr>
          <w:rFonts w:ascii="Times New Roman" w:hAnsi="Times New Roman" w:cs="Times New Roman"/>
          <w:sz w:val="24"/>
          <w:szCs w:val="24"/>
        </w:rPr>
        <w:t xml:space="preserve"> (</w:t>
      </w:r>
      <w:proofErr w:type="spellStart"/>
      <w:r w:rsidRPr="001D4DB5">
        <w:rPr>
          <w:rFonts w:ascii="Times New Roman" w:hAnsi="Times New Roman" w:cs="Times New Roman"/>
          <w:sz w:val="24"/>
          <w:szCs w:val="24"/>
        </w:rPr>
        <w:t>AJ</w:t>
      </w:r>
      <w:proofErr w:type="spellEnd"/>
      <w:r w:rsidRPr="001D4DB5">
        <w:rPr>
          <w:rFonts w:ascii="Times New Roman" w:hAnsi="Times New Roman" w:cs="Times New Roman"/>
          <w:sz w:val="24"/>
          <w:szCs w:val="24"/>
        </w:rPr>
        <w:t>)</w:t>
      </w:r>
      <w:r>
        <w:rPr>
          <w:rFonts w:ascii="Times New Roman" w:hAnsi="Times New Roman" w:cs="Times New Roman"/>
          <w:sz w:val="24"/>
          <w:szCs w:val="24"/>
        </w:rPr>
        <w:t>, ARC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523BB1" w:rsidRPr="007F6A5D" w:rsidRDefault="007F6A5D" w:rsidP="008A0221">
      <w:pPr>
        <w:autoSpaceDE w:val="0"/>
        <w:autoSpaceDN w:val="0"/>
        <w:adjustRightInd w:val="0"/>
        <w:spacing w:after="0" w:line="240" w:lineRule="auto"/>
        <w:ind w:left="720"/>
        <w:rPr>
          <w:rFonts w:ascii="Times New Roman" w:hAnsi="Times New Roman" w:cs="Times New Roman"/>
          <w:b/>
          <w:sz w:val="24"/>
          <w:szCs w:val="24"/>
        </w:rPr>
      </w:pPr>
      <w:r w:rsidRPr="007F6A5D">
        <w:rPr>
          <w:rFonts w:ascii="Times New Roman" w:hAnsi="Times New Roman" w:cs="Times New Roman"/>
          <w:b/>
          <w:sz w:val="24"/>
          <w:szCs w:val="24"/>
        </w:rPr>
        <w:t>Minutes:</w:t>
      </w:r>
    </w:p>
    <w:p w:rsidR="007F6A5D" w:rsidRPr="007F6A5D" w:rsidRDefault="007F6A5D" w:rsidP="009563F5">
      <w:pPr>
        <w:pStyle w:val="ListParagraph"/>
        <w:numPr>
          <w:ilvl w:val="0"/>
          <w:numId w:val="2"/>
        </w:numPr>
        <w:autoSpaceDE w:val="0"/>
        <w:autoSpaceDN w:val="0"/>
        <w:adjustRightInd w:val="0"/>
        <w:spacing w:after="240" w:line="240" w:lineRule="auto"/>
        <w:ind w:left="1260" w:hanging="540"/>
        <w:rPr>
          <w:rFonts w:ascii="Times New Roman" w:hAnsi="Times New Roman" w:cs="Times New Roman"/>
          <w:sz w:val="24"/>
          <w:szCs w:val="24"/>
        </w:rPr>
      </w:pPr>
      <w:r>
        <w:rPr>
          <w:rFonts w:ascii="Times New Roman" w:hAnsi="Times New Roman" w:cs="Times New Roman"/>
          <w:sz w:val="24"/>
          <w:szCs w:val="24"/>
        </w:rPr>
        <w:t>Meeting opened with sign in of attendees.</w:t>
      </w:r>
    </w:p>
    <w:p w:rsidR="00523BB1" w:rsidRPr="007F6A5D" w:rsidRDefault="00523BB1" w:rsidP="009563F5">
      <w:pPr>
        <w:pStyle w:val="ListParagraph"/>
        <w:numPr>
          <w:ilvl w:val="0"/>
          <w:numId w:val="2"/>
        </w:numPr>
        <w:autoSpaceDE w:val="0"/>
        <w:autoSpaceDN w:val="0"/>
        <w:adjustRightInd w:val="0"/>
        <w:spacing w:before="240" w:after="0" w:line="240" w:lineRule="auto"/>
        <w:ind w:left="1260" w:hanging="540"/>
        <w:rPr>
          <w:rFonts w:ascii="Times New Roman" w:hAnsi="Times New Roman" w:cs="Times New Roman"/>
          <w:sz w:val="24"/>
          <w:szCs w:val="24"/>
        </w:rPr>
      </w:pPr>
      <w:r w:rsidRPr="007F6A5D">
        <w:rPr>
          <w:rFonts w:ascii="Times New Roman" w:hAnsi="Times New Roman" w:cs="Times New Roman"/>
          <w:sz w:val="24"/>
          <w:szCs w:val="24"/>
        </w:rPr>
        <w:t xml:space="preserve">The follow </w:t>
      </w:r>
      <w:r w:rsidR="00BD4A60">
        <w:rPr>
          <w:rFonts w:ascii="Times New Roman" w:hAnsi="Times New Roman" w:cs="Times New Roman"/>
          <w:sz w:val="24"/>
          <w:szCs w:val="24"/>
        </w:rPr>
        <w:t>issues were discussed during the meeting</w:t>
      </w:r>
      <w:r w:rsidR="00215208" w:rsidRPr="007F6A5D">
        <w:rPr>
          <w:rFonts w:ascii="Times New Roman" w:hAnsi="Times New Roman" w:cs="Times New Roman"/>
          <w:sz w:val="24"/>
          <w:szCs w:val="24"/>
        </w:rPr>
        <w:t>:</w:t>
      </w: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405927" w:rsidRDefault="009E7B4E"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The service lateral along the admin building, an electrical duct bank that caused the service lateral to terminate short of the gymnasium</w:t>
      </w:r>
      <w:r w:rsidR="00BE0871">
        <w:rPr>
          <w:rFonts w:ascii="Times New Roman" w:hAnsi="Times New Roman" w:cs="Times New Roman"/>
          <w:sz w:val="24"/>
          <w:szCs w:val="24"/>
        </w:rPr>
        <w:t>.</w:t>
      </w:r>
    </w:p>
    <w:p w:rsidR="004A2B7B" w:rsidRDefault="00C33AA1" w:rsidP="009563F5">
      <w:pPr>
        <w:pStyle w:val="ListParagraph"/>
        <w:numPr>
          <w:ilvl w:val="0"/>
          <w:numId w:val="1"/>
        </w:num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w:t>
      </w:r>
      <w:r w:rsidR="009E7B4E">
        <w:rPr>
          <w:rFonts w:ascii="Times New Roman" w:hAnsi="Times New Roman" w:cs="Times New Roman"/>
          <w:sz w:val="24"/>
          <w:szCs w:val="24"/>
        </w:rPr>
        <w:t>requirements to abandon the manhole that was discovered behind the residence building</w:t>
      </w:r>
      <w:r>
        <w:rPr>
          <w:rFonts w:ascii="Times New Roman" w:hAnsi="Times New Roman" w:cs="Times New Roman"/>
          <w:sz w:val="24"/>
          <w:szCs w:val="24"/>
        </w:rPr>
        <w:t>.</w:t>
      </w:r>
    </w:p>
    <w:p w:rsidR="007F1548" w:rsidRDefault="007F1548" w:rsidP="009563F5">
      <w:pPr>
        <w:pStyle w:val="ListParagraph"/>
        <w:numPr>
          <w:ilvl w:val="0"/>
          <w:numId w:val="1"/>
        </w:num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new lateral at the Pavilion has been terminated at the new fence line.  The existing lateral at the new fence line turned down deep and would not cause issues with proper flow.  It was discussed how any work under the new fence would need to be uncovered and recovered all in the same day.  The replacement cover would need to extend a minimum of 3 ft on each side before the end of the work day.</w:t>
      </w:r>
    </w:p>
    <w:p w:rsidR="00F50B82" w:rsidRPr="00C33AA1" w:rsidRDefault="007F1548" w:rsidP="009563F5">
      <w:pPr>
        <w:pStyle w:val="ListParagraph"/>
        <w:numPr>
          <w:ilvl w:val="0"/>
          <w:numId w:val="1"/>
        </w:num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Building K</w:t>
      </w:r>
      <w:r w:rsidR="00FE5DD1">
        <w:rPr>
          <w:rFonts w:ascii="Times New Roman" w:hAnsi="Times New Roman" w:cs="Times New Roman"/>
          <w:sz w:val="24"/>
          <w:szCs w:val="24"/>
        </w:rPr>
        <w:t xml:space="preserve"> has had a water leak from under the building</w:t>
      </w:r>
      <w:r w:rsidR="00F50B82" w:rsidRPr="00C33AA1">
        <w:rPr>
          <w:rFonts w:ascii="Times New Roman" w:hAnsi="Times New Roman" w:cs="Times New Roman"/>
          <w:sz w:val="24"/>
          <w:szCs w:val="24"/>
        </w:rPr>
        <w:t>.</w:t>
      </w:r>
      <w:r w:rsidR="00FE5DD1">
        <w:rPr>
          <w:rFonts w:ascii="Times New Roman" w:hAnsi="Times New Roman" w:cs="Times New Roman"/>
          <w:sz w:val="24"/>
          <w:szCs w:val="24"/>
        </w:rPr>
        <w:t xml:space="preserve">  This water leak </w:t>
      </w:r>
      <w:r w:rsidR="009E7B4E">
        <w:rPr>
          <w:rFonts w:ascii="Times New Roman" w:hAnsi="Times New Roman" w:cs="Times New Roman"/>
          <w:sz w:val="24"/>
          <w:szCs w:val="24"/>
        </w:rPr>
        <w:t>has been repaired; the contractor will give the area time to absorb the water that was standing in the courtyard</w:t>
      </w:r>
      <w:r w:rsidR="00FE5DD1">
        <w:rPr>
          <w:rFonts w:ascii="Times New Roman" w:hAnsi="Times New Roman" w:cs="Times New Roman"/>
          <w:sz w:val="24"/>
          <w:szCs w:val="24"/>
        </w:rPr>
        <w:t>.</w:t>
      </w:r>
    </w:p>
    <w:p w:rsidR="00BD4A60" w:rsidRPr="007F1548" w:rsidRDefault="00BD4A60" w:rsidP="007F1548">
      <w:pPr>
        <w:autoSpaceDE w:val="0"/>
        <w:autoSpaceDN w:val="0"/>
        <w:adjustRightInd w:val="0"/>
        <w:spacing w:after="0" w:line="240" w:lineRule="auto"/>
        <w:rPr>
          <w:rFonts w:ascii="Times New Roman" w:hAnsi="Times New Roman" w:cs="Times New Roman"/>
          <w:sz w:val="24"/>
          <w:szCs w:val="24"/>
        </w:rPr>
      </w:pPr>
    </w:p>
    <w:p w:rsidR="00BD4A60" w:rsidRPr="00BD4A60" w:rsidRDefault="00673DCD" w:rsidP="00BD4A60">
      <w:pPr>
        <w:pStyle w:val="ListParagraph"/>
        <w:rPr>
          <w:rFonts w:ascii="Times New Roman" w:hAnsi="Times New Roman" w:cs="Times New Roman"/>
          <w:sz w:val="24"/>
          <w:szCs w:val="24"/>
        </w:rPr>
      </w:pPr>
      <w:r>
        <w:rPr>
          <w:rFonts w:ascii="Times New Roman" w:hAnsi="Times New Roman" w:cs="Times New Roman"/>
          <w:sz w:val="24"/>
          <w:szCs w:val="24"/>
        </w:rPr>
        <w:t>The next scheduled monthly meeting is scheduled for August 29</w:t>
      </w:r>
      <w:r w:rsidRPr="00673DCD">
        <w:rPr>
          <w:rFonts w:ascii="Times New Roman" w:hAnsi="Times New Roman" w:cs="Times New Roman"/>
          <w:sz w:val="24"/>
          <w:szCs w:val="24"/>
          <w:vertAlign w:val="superscript"/>
        </w:rPr>
        <w:t>th</w:t>
      </w:r>
      <w:r>
        <w:rPr>
          <w:rFonts w:ascii="Times New Roman" w:hAnsi="Times New Roman" w:cs="Times New Roman"/>
          <w:sz w:val="24"/>
          <w:szCs w:val="24"/>
        </w:rPr>
        <w:t xml:space="preserve"> at 10:30 am. </w:t>
      </w:r>
    </w:p>
    <w:p w:rsidR="00B83936" w:rsidRPr="00B83936" w:rsidRDefault="00B83936" w:rsidP="001A7F49">
      <w:pPr>
        <w:autoSpaceDE w:val="0"/>
        <w:autoSpaceDN w:val="0"/>
        <w:adjustRightInd w:val="0"/>
        <w:spacing w:after="0" w:line="240" w:lineRule="auto"/>
        <w:rPr>
          <w:rFonts w:ascii="Times New Roman" w:hAnsi="Times New Roman" w:cs="Times New Roman"/>
          <w:sz w:val="24"/>
          <w:szCs w:val="24"/>
        </w:rPr>
      </w:pPr>
    </w:p>
    <w:sectPr w:rsidR="00B83936" w:rsidRPr="00B83936" w:rsidSect="00E97A7A">
      <w:footerReference w:type="default" r:id="rId8"/>
      <w:pgSz w:w="12240" w:h="15840"/>
      <w:pgMar w:top="446" w:right="1440" w:bottom="720" w:left="6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B4E" w:rsidRDefault="009E7B4E" w:rsidP="008A0221">
      <w:pPr>
        <w:spacing w:after="0" w:line="240" w:lineRule="auto"/>
      </w:pPr>
      <w:r>
        <w:separator/>
      </w:r>
    </w:p>
    <w:p w:rsidR="009E7B4E" w:rsidRDefault="009E7B4E"/>
  </w:endnote>
  <w:endnote w:type="continuationSeparator" w:id="1">
    <w:p w:rsidR="009E7B4E" w:rsidRDefault="009E7B4E" w:rsidP="008A0221">
      <w:pPr>
        <w:spacing w:after="0" w:line="240" w:lineRule="auto"/>
      </w:pPr>
      <w:r>
        <w:continuationSeparator/>
      </w:r>
    </w:p>
    <w:p w:rsidR="009E7B4E" w:rsidRDefault="009E7B4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4E" w:rsidRDefault="009E7B4E" w:rsidP="001055E9">
    <w:pPr>
      <w:ind w:left="630"/>
    </w:pPr>
    <w:r>
      <w:t>BCCY Sewer System Renovation</w:t>
    </w:r>
    <w:r>
      <w:tab/>
    </w:r>
    <w:r>
      <w:tab/>
    </w:r>
    <w:r>
      <w:tab/>
      <w:t xml:space="preserve">     Monthly Construction Meeting Minutes </w:t>
    </w:r>
    <w:sdt>
      <w:sdtPr>
        <w:id w:val="250395305"/>
        <w:docPartObj>
          <w:docPartGallery w:val="Page Numbers (Top of Page)"/>
          <w:docPartUnique/>
        </w:docPartObj>
      </w:sdtPr>
      <w:sdtContent>
        <w:r>
          <w:t xml:space="preserve">Page </w:t>
        </w:r>
        <w:fldSimple w:instr=" PAGE ">
          <w:r w:rsidR="00E46A0A">
            <w:rPr>
              <w:noProof/>
            </w:rPr>
            <w:t>1</w:t>
          </w:r>
        </w:fldSimple>
        <w:r>
          <w:t xml:space="preserve"> of </w:t>
        </w:r>
        <w:fldSimple w:instr=" NUMPAGES  ">
          <w:r w:rsidR="00E46A0A">
            <w:rPr>
              <w:noProof/>
            </w:rPr>
            <w:t>1</w:t>
          </w:r>
        </w:fldSimple>
      </w:sdtContent>
    </w:sdt>
  </w:p>
  <w:p w:rsidR="009E7B4E" w:rsidRDefault="009E7B4E">
    <w:pPr>
      <w:pStyle w:val="Footer"/>
    </w:pPr>
  </w:p>
  <w:p w:rsidR="009E7B4E" w:rsidRDefault="009E7B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B4E" w:rsidRDefault="009E7B4E" w:rsidP="008A0221">
      <w:pPr>
        <w:spacing w:after="0" w:line="240" w:lineRule="auto"/>
      </w:pPr>
      <w:r>
        <w:separator/>
      </w:r>
    </w:p>
    <w:p w:rsidR="009E7B4E" w:rsidRDefault="009E7B4E"/>
  </w:footnote>
  <w:footnote w:type="continuationSeparator" w:id="1">
    <w:p w:rsidR="009E7B4E" w:rsidRDefault="009E7B4E" w:rsidP="008A0221">
      <w:pPr>
        <w:spacing w:after="0" w:line="240" w:lineRule="auto"/>
      </w:pPr>
      <w:r>
        <w:continuationSeparator/>
      </w:r>
    </w:p>
    <w:p w:rsidR="009E7B4E" w:rsidRDefault="009E7B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2B8"/>
    <w:multiLevelType w:val="hybridMultilevel"/>
    <w:tmpl w:val="5706E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25DFB"/>
    <w:multiLevelType w:val="hybridMultilevel"/>
    <w:tmpl w:val="BD5C2466"/>
    <w:lvl w:ilvl="0" w:tplc="78DE5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24281C"/>
    <w:multiLevelType w:val="hybridMultilevel"/>
    <w:tmpl w:val="9E280FEE"/>
    <w:lvl w:ilvl="0" w:tplc="5510D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E0BC6"/>
    <w:rsid w:val="000202A5"/>
    <w:rsid w:val="00024BAE"/>
    <w:rsid w:val="00061278"/>
    <w:rsid w:val="00061889"/>
    <w:rsid w:val="001055E9"/>
    <w:rsid w:val="001429F7"/>
    <w:rsid w:val="001A7F49"/>
    <w:rsid w:val="001B1FF9"/>
    <w:rsid w:val="001D4DB5"/>
    <w:rsid w:val="001E6164"/>
    <w:rsid w:val="001E6FAD"/>
    <w:rsid w:val="00215208"/>
    <w:rsid w:val="00231625"/>
    <w:rsid w:val="002525B4"/>
    <w:rsid w:val="002874B8"/>
    <w:rsid w:val="00294511"/>
    <w:rsid w:val="002E4955"/>
    <w:rsid w:val="00362D61"/>
    <w:rsid w:val="003D6ACB"/>
    <w:rsid w:val="003E4F68"/>
    <w:rsid w:val="00405927"/>
    <w:rsid w:val="00424660"/>
    <w:rsid w:val="004276C5"/>
    <w:rsid w:val="00494B2D"/>
    <w:rsid w:val="004A2B7B"/>
    <w:rsid w:val="004B1B57"/>
    <w:rsid w:val="00520B89"/>
    <w:rsid w:val="00523BB1"/>
    <w:rsid w:val="00571F8A"/>
    <w:rsid w:val="00597655"/>
    <w:rsid w:val="005D3DEF"/>
    <w:rsid w:val="00673DCD"/>
    <w:rsid w:val="006A1F5C"/>
    <w:rsid w:val="006D42A6"/>
    <w:rsid w:val="006E0BC6"/>
    <w:rsid w:val="006F7DA7"/>
    <w:rsid w:val="00714FE7"/>
    <w:rsid w:val="0073685F"/>
    <w:rsid w:val="007C236D"/>
    <w:rsid w:val="007D4C85"/>
    <w:rsid w:val="007F1548"/>
    <w:rsid w:val="007F6A5D"/>
    <w:rsid w:val="00804394"/>
    <w:rsid w:val="008A0221"/>
    <w:rsid w:val="008D0AE3"/>
    <w:rsid w:val="0094523A"/>
    <w:rsid w:val="009563F5"/>
    <w:rsid w:val="009E4A65"/>
    <w:rsid w:val="009E4E3B"/>
    <w:rsid w:val="009E7B4E"/>
    <w:rsid w:val="009F610F"/>
    <w:rsid w:val="00A3216F"/>
    <w:rsid w:val="00A37AC0"/>
    <w:rsid w:val="00A55817"/>
    <w:rsid w:val="00B2418E"/>
    <w:rsid w:val="00B34B69"/>
    <w:rsid w:val="00B83936"/>
    <w:rsid w:val="00BD0720"/>
    <w:rsid w:val="00BD4A60"/>
    <w:rsid w:val="00BE0871"/>
    <w:rsid w:val="00C33AA1"/>
    <w:rsid w:val="00C91EB4"/>
    <w:rsid w:val="00D6744C"/>
    <w:rsid w:val="00D766C6"/>
    <w:rsid w:val="00D76F58"/>
    <w:rsid w:val="00E020D8"/>
    <w:rsid w:val="00E3609A"/>
    <w:rsid w:val="00E46A0A"/>
    <w:rsid w:val="00E46D05"/>
    <w:rsid w:val="00E8198E"/>
    <w:rsid w:val="00E97A7A"/>
    <w:rsid w:val="00EA6F0D"/>
    <w:rsid w:val="00F3296F"/>
    <w:rsid w:val="00F447A4"/>
    <w:rsid w:val="00F50B82"/>
    <w:rsid w:val="00F60201"/>
    <w:rsid w:val="00FE5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 w:type="paragraph" w:customStyle="1" w:styleId="Default">
    <w:name w:val="Default"/>
    <w:rsid w:val="001E6FA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4</cp:revision>
  <cp:lastPrinted>2017-02-24T16:32:00Z</cp:lastPrinted>
  <dcterms:created xsi:type="dcterms:W3CDTF">2017-08-01T20:58:00Z</dcterms:created>
  <dcterms:modified xsi:type="dcterms:W3CDTF">2017-08-01T21:09:00Z</dcterms:modified>
</cp:coreProperties>
</file>