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9CD" w:rsidRPr="00CA08BE" w:rsidRDefault="009129CD" w:rsidP="006D7D44">
      <w:pPr>
        <w:pStyle w:val="CM13"/>
        <w:rPr>
          <w:rFonts w:ascii="Times New Roman" w:hAnsi="Times New Roman" w:cs="Times New Roman"/>
          <w:bCs/>
        </w:rPr>
      </w:pPr>
      <w:r w:rsidRPr="00CA08BE">
        <w:rPr>
          <w:rFonts w:ascii="Times New Roman" w:hAnsi="Times New Roman" w:cs="Times New Roman"/>
          <w:bCs/>
        </w:rPr>
        <w:t xml:space="preserve">SECTION </w:t>
      </w:r>
      <w:r w:rsidR="008721A1" w:rsidRPr="00CA08BE">
        <w:rPr>
          <w:rFonts w:ascii="Times New Roman" w:hAnsi="Times New Roman" w:cs="Times New Roman"/>
          <w:bCs/>
        </w:rPr>
        <w:t>33</w:t>
      </w:r>
      <w:r w:rsidRPr="00CA08BE">
        <w:rPr>
          <w:rFonts w:ascii="Times New Roman" w:hAnsi="Times New Roman" w:cs="Times New Roman"/>
          <w:bCs/>
        </w:rPr>
        <w:t xml:space="preserve"> </w:t>
      </w:r>
      <w:r w:rsidR="008721A1" w:rsidRPr="00CA08BE">
        <w:rPr>
          <w:rFonts w:ascii="Times New Roman" w:hAnsi="Times New Roman" w:cs="Times New Roman"/>
          <w:bCs/>
        </w:rPr>
        <w:t>39</w:t>
      </w:r>
      <w:r w:rsidRPr="00CA08BE">
        <w:rPr>
          <w:rFonts w:ascii="Times New Roman" w:hAnsi="Times New Roman" w:cs="Times New Roman"/>
          <w:bCs/>
        </w:rPr>
        <w:t xml:space="preserve"> 1</w:t>
      </w:r>
      <w:r w:rsidR="008721A1" w:rsidRPr="00CA08BE">
        <w:rPr>
          <w:rFonts w:ascii="Times New Roman" w:hAnsi="Times New Roman" w:cs="Times New Roman"/>
          <w:bCs/>
        </w:rPr>
        <w:t>3.61</w:t>
      </w:r>
      <w:r w:rsidRPr="00CA08BE">
        <w:rPr>
          <w:rFonts w:ascii="Times New Roman" w:hAnsi="Times New Roman" w:cs="Times New Roman"/>
          <w:bCs/>
        </w:rPr>
        <w:t xml:space="preserve"> – PLUMBING MANHOLE RELINING</w:t>
      </w:r>
    </w:p>
    <w:p w:rsidR="009129CD" w:rsidRPr="00CA08BE" w:rsidRDefault="009129CD" w:rsidP="000B0DF4">
      <w:pPr>
        <w:autoSpaceDE w:val="0"/>
        <w:autoSpaceDN w:val="0"/>
        <w:adjustRightInd w:val="0"/>
        <w:spacing w:before="24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PART 1</w:t>
      </w:r>
      <w:r w:rsidR="00CB7CA6" w:rsidRPr="00CA08BE">
        <w:rPr>
          <w:rFonts w:ascii="Times New Roman" w:hAnsi="Times New Roman" w:cs="Times New Roman"/>
          <w:bCs/>
          <w:sz w:val="24"/>
          <w:szCs w:val="24"/>
        </w:rPr>
        <w:t xml:space="preserve"> -</w:t>
      </w:r>
      <w:r w:rsidRPr="00CA08BE">
        <w:rPr>
          <w:rFonts w:ascii="Times New Roman" w:hAnsi="Times New Roman" w:cs="Times New Roman"/>
          <w:bCs/>
          <w:sz w:val="24"/>
          <w:szCs w:val="24"/>
        </w:rPr>
        <w:t xml:space="preserve"> GENERAL</w:t>
      </w:r>
    </w:p>
    <w:p w:rsidR="009129CD" w:rsidRPr="00CA08BE" w:rsidRDefault="009129CD" w:rsidP="003C6957">
      <w:pPr>
        <w:autoSpaceDE w:val="0"/>
        <w:autoSpaceDN w:val="0"/>
        <w:adjustRightInd w:val="0"/>
        <w:spacing w:before="120" w:after="0" w:line="240" w:lineRule="auto"/>
        <w:ind w:left="1260" w:hanging="720"/>
        <w:rPr>
          <w:rFonts w:ascii="Times New Roman" w:hAnsi="Times New Roman" w:cs="Times New Roman"/>
          <w:sz w:val="24"/>
          <w:szCs w:val="24"/>
        </w:rPr>
      </w:pPr>
      <w:r w:rsidRPr="00CA08BE">
        <w:rPr>
          <w:rFonts w:ascii="Times New Roman" w:hAnsi="Times New Roman" w:cs="Times New Roman"/>
          <w:sz w:val="24"/>
          <w:szCs w:val="24"/>
        </w:rPr>
        <w:t>1.1</w:t>
      </w:r>
      <w:r w:rsidR="00CB7CA6" w:rsidRPr="00CA08BE">
        <w:rPr>
          <w:rFonts w:ascii="Times New Roman" w:hAnsi="Times New Roman" w:cs="Times New Roman"/>
          <w:sz w:val="24"/>
          <w:szCs w:val="24"/>
        </w:rPr>
        <w:tab/>
      </w:r>
      <w:r w:rsidRPr="00CA08BE">
        <w:rPr>
          <w:rFonts w:ascii="Times New Roman" w:hAnsi="Times New Roman" w:cs="Times New Roman"/>
          <w:sz w:val="24"/>
          <w:szCs w:val="24"/>
        </w:rPr>
        <w:t>These Specifications include the minimum requirements for the renewal of manholes as shown on the plans included as part of these contract documents.</w:t>
      </w:r>
    </w:p>
    <w:p w:rsidR="00CB7CA6" w:rsidRPr="00CA08BE" w:rsidRDefault="00CB7CA6" w:rsidP="00CB7CA6">
      <w:pPr>
        <w:tabs>
          <w:tab w:val="left" w:pos="1980"/>
        </w:tabs>
        <w:autoSpaceDE w:val="0"/>
        <w:autoSpaceDN w:val="0"/>
        <w:adjustRightInd w:val="0"/>
        <w:spacing w:before="120" w:after="0" w:line="240" w:lineRule="auto"/>
        <w:ind w:left="1980" w:hanging="540"/>
        <w:rPr>
          <w:rFonts w:ascii="Times New Roman" w:hAnsi="Times New Roman" w:cs="Times New Roman"/>
          <w:sz w:val="24"/>
          <w:szCs w:val="24"/>
        </w:rPr>
      </w:pPr>
    </w:p>
    <w:p w:rsidR="009129CD" w:rsidRPr="00CA08BE" w:rsidRDefault="009129CD" w:rsidP="003C6957">
      <w:pPr>
        <w:pStyle w:val="ListParagraph"/>
        <w:numPr>
          <w:ilvl w:val="0"/>
          <w:numId w:val="2"/>
        </w:numPr>
        <w:tabs>
          <w:tab w:val="left" w:pos="1440"/>
        </w:tabs>
        <w:autoSpaceDE w:val="0"/>
        <w:autoSpaceDN w:val="0"/>
        <w:adjustRightInd w:val="0"/>
        <w:spacing w:before="120" w:after="0" w:line="240" w:lineRule="auto"/>
        <w:ind w:left="1440" w:hanging="450"/>
        <w:rPr>
          <w:rFonts w:ascii="Times New Roman" w:hAnsi="Times New Roman" w:cs="Times New Roman"/>
          <w:sz w:val="24"/>
          <w:szCs w:val="24"/>
        </w:rPr>
      </w:pPr>
      <w:r w:rsidRPr="00CA08BE">
        <w:rPr>
          <w:rFonts w:ascii="Times New Roman" w:hAnsi="Times New Roman" w:cs="Times New Roman"/>
          <w:sz w:val="24"/>
          <w:szCs w:val="24"/>
        </w:rPr>
        <w:t xml:space="preserve">The renewal of manholes shall be accomplished by the application or installation of a number of components either individually or together with other components. These may include grouts, protective coatings, a variety of linings, inserts, seals and mechanical devices that, when installed, shall protect the manhole structure, rebuild it structurally and provide chemical resistance for the length of time specified. Several manhole components such as frames, covers and steps will typically be replaced rather than renewed. The Contractor is responsible for the proper, accurate and complete installation of each manhole Renewal Component System (RCS) specified by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w:t>
      </w:r>
    </w:p>
    <w:p w:rsidR="00CB7CA6" w:rsidRPr="00CA08BE" w:rsidRDefault="00CB7CA6" w:rsidP="003C6957">
      <w:pPr>
        <w:tabs>
          <w:tab w:val="left" w:pos="1440"/>
        </w:tabs>
        <w:autoSpaceDE w:val="0"/>
        <w:autoSpaceDN w:val="0"/>
        <w:adjustRightInd w:val="0"/>
        <w:spacing w:before="120" w:after="0" w:line="240" w:lineRule="auto"/>
        <w:ind w:left="1440" w:hanging="450"/>
        <w:rPr>
          <w:rFonts w:ascii="Times New Roman" w:hAnsi="Times New Roman" w:cs="Times New Roman"/>
          <w:sz w:val="24"/>
          <w:szCs w:val="24"/>
        </w:rPr>
      </w:pPr>
    </w:p>
    <w:p w:rsidR="009129CD" w:rsidRPr="00CA08BE" w:rsidRDefault="009129CD" w:rsidP="003C6957">
      <w:pPr>
        <w:pStyle w:val="ListParagraph"/>
        <w:numPr>
          <w:ilvl w:val="0"/>
          <w:numId w:val="2"/>
        </w:numPr>
        <w:tabs>
          <w:tab w:val="left" w:pos="1440"/>
        </w:tabs>
        <w:autoSpaceDE w:val="0"/>
        <w:autoSpaceDN w:val="0"/>
        <w:adjustRightInd w:val="0"/>
        <w:spacing w:before="120" w:after="0" w:line="240" w:lineRule="auto"/>
        <w:ind w:left="1440" w:hanging="450"/>
        <w:rPr>
          <w:rFonts w:ascii="Times New Roman" w:hAnsi="Times New Roman" w:cs="Times New Roman"/>
          <w:sz w:val="24"/>
          <w:szCs w:val="24"/>
        </w:rPr>
      </w:pPr>
      <w:r w:rsidRPr="00CA08BE">
        <w:rPr>
          <w:rFonts w:ascii="Times New Roman" w:hAnsi="Times New Roman" w:cs="Times New Roman"/>
          <w:sz w:val="24"/>
          <w:szCs w:val="24"/>
        </w:rPr>
        <w:t xml:space="preserve">The manhole RCS’s installed shall cause no adverse effects to any of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’s processes or facilities either during or after application. The use of the product, by the Contractor, shall not result in the formation or production of any detrimental compounds or by-products at the wastewater treatment plant. The Contractor shall notify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 and identify any by-products produced as a result of the installation operations, test and monitor the levels, and comply with any and all local waste discharge requirements. The Contractor shall cleanup, restore existing surface conditions and structures, and repair any of the manhole RCS’s installed and determined to be defective. The Contractor shall conduct installation operations and schedule cleanup in a manner to cause the least possible obstruction and inconvenience to traffic, pedestrians, businesses, and property owners or tenants.</w:t>
      </w:r>
    </w:p>
    <w:p w:rsidR="00CB7CA6" w:rsidRPr="00CA08BE" w:rsidRDefault="00CB7CA6" w:rsidP="003C6957">
      <w:pPr>
        <w:tabs>
          <w:tab w:val="left" w:pos="1440"/>
        </w:tabs>
        <w:autoSpaceDE w:val="0"/>
        <w:autoSpaceDN w:val="0"/>
        <w:adjustRightInd w:val="0"/>
        <w:spacing w:before="120" w:after="0" w:line="240" w:lineRule="auto"/>
        <w:ind w:left="1440" w:hanging="450"/>
        <w:rPr>
          <w:rFonts w:ascii="Times New Roman" w:hAnsi="Times New Roman" w:cs="Times New Roman"/>
          <w:sz w:val="24"/>
          <w:szCs w:val="24"/>
        </w:rPr>
      </w:pPr>
    </w:p>
    <w:p w:rsidR="009129CD" w:rsidRPr="00CA08BE" w:rsidRDefault="009129CD" w:rsidP="003C6957">
      <w:pPr>
        <w:pStyle w:val="ListParagraph"/>
        <w:numPr>
          <w:ilvl w:val="0"/>
          <w:numId w:val="2"/>
        </w:numPr>
        <w:tabs>
          <w:tab w:val="left" w:pos="1440"/>
        </w:tabs>
        <w:autoSpaceDE w:val="0"/>
        <w:autoSpaceDN w:val="0"/>
        <w:adjustRightInd w:val="0"/>
        <w:spacing w:before="120" w:after="0" w:line="240" w:lineRule="auto"/>
        <w:ind w:left="1440" w:hanging="450"/>
        <w:rPr>
          <w:rFonts w:ascii="Times New Roman" w:hAnsi="Times New Roman" w:cs="Times New Roman"/>
          <w:sz w:val="24"/>
          <w:szCs w:val="24"/>
        </w:rPr>
      </w:pPr>
      <w:r w:rsidRPr="00CA08BE">
        <w:rPr>
          <w:rFonts w:ascii="Times New Roman" w:hAnsi="Times New Roman" w:cs="Times New Roman"/>
          <w:sz w:val="24"/>
          <w:szCs w:val="24"/>
        </w:rPr>
        <w:t>The prices submitted by the Contractor, shall include all costs of permits, labor, equipment and materials for the various bid items necessary for furnishing and applying, complete in place, the manhole RCS’s, in accordance with these specifications. All items of work not specifically mentioned herein which are required to make the product perform as intended and deliver the final product as specified herein shall be included in the respective lump sum and unit prices bid in the Proposal. These Specifications include the minimum requirements for the renewal of manholes defined herein and as shown on the plans included as part of these contract documents.</w:t>
      </w:r>
    </w:p>
    <w:p w:rsidR="00CB7CA6" w:rsidRPr="00CA08BE" w:rsidRDefault="00CB7CA6" w:rsidP="003C6957">
      <w:pPr>
        <w:pStyle w:val="ListParagraph"/>
        <w:tabs>
          <w:tab w:val="left" w:pos="1440"/>
        </w:tabs>
        <w:autoSpaceDE w:val="0"/>
        <w:autoSpaceDN w:val="0"/>
        <w:adjustRightInd w:val="0"/>
        <w:spacing w:before="120" w:after="0" w:line="240" w:lineRule="auto"/>
        <w:ind w:left="1440" w:hanging="450"/>
        <w:rPr>
          <w:rFonts w:ascii="Times New Roman" w:hAnsi="Times New Roman" w:cs="Times New Roman"/>
          <w:sz w:val="24"/>
          <w:szCs w:val="24"/>
        </w:rPr>
      </w:pPr>
    </w:p>
    <w:p w:rsidR="009129CD" w:rsidRPr="00CA08BE" w:rsidRDefault="009129CD" w:rsidP="003C6957">
      <w:pPr>
        <w:pStyle w:val="ListParagraph"/>
        <w:numPr>
          <w:ilvl w:val="0"/>
          <w:numId w:val="2"/>
        </w:numPr>
        <w:tabs>
          <w:tab w:val="left" w:pos="1440"/>
        </w:tabs>
        <w:autoSpaceDE w:val="0"/>
        <w:autoSpaceDN w:val="0"/>
        <w:adjustRightInd w:val="0"/>
        <w:spacing w:before="120" w:after="0" w:line="240" w:lineRule="auto"/>
        <w:ind w:left="1440" w:hanging="450"/>
        <w:rPr>
          <w:rFonts w:ascii="Times New Roman" w:hAnsi="Times New Roman" w:cs="Times New Roman"/>
          <w:sz w:val="24"/>
          <w:szCs w:val="24"/>
        </w:rPr>
      </w:pPr>
      <w:r w:rsidRPr="00CA08BE">
        <w:rPr>
          <w:rFonts w:ascii="Times New Roman" w:hAnsi="Times New Roman" w:cs="Times New Roman"/>
          <w:sz w:val="24"/>
          <w:szCs w:val="24"/>
        </w:rPr>
        <w:lastRenderedPageBreak/>
        <w:t>The component shall be designed for a minimum life of thirty (30) years or greater against corrosion and typical chemicals found in sewage, unless otherwise specified in the detailed section of the contract documents.</w:t>
      </w:r>
    </w:p>
    <w:p w:rsidR="00CB7CA6" w:rsidRPr="00CA08BE" w:rsidRDefault="00CB7CA6" w:rsidP="003C6957">
      <w:pPr>
        <w:tabs>
          <w:tab w:val="left" w:pos="1440"/>
        </w:tabs>
        <w:autoSpaceDE w:val="0"/>
        <w:autoSpaceDN w:val="0"/>
        <w:adjustRightInd w:val="0"/>
        <w:spacing w:before="120" w:after="0" w:line="240" w:lineRule="auto"/>
        <w:ind w:left="1440" w:hanging="450"/>
        <w:rPr>
          <w:rFonts w:ascii="Times New Roman" w:hAnsi="Times New Roman" w:cs="Times New Roman"/>
          <w:sz w:val="24"/>
          <w:szCs w:val="24"/>
        </w:rPr>
      </w:pPr>
    </w:p>
    <w:p w:rsidR="009129CD" w:rsidRPr="00CA08BE" w:rsidRDefault="009129CD" w:rsidP="003C6957">
      <w:pPr>
        <w:pStyle w:val="ListParagraph"/>
        <w:numPr>
          <w:ilvl w:val="0"/>
          <w:numId w:val="2"/>
        </w:numPr>
        <w:tabs>
          <w:tab w:val="left" w:pos="1440"/>
        </w:tabs>
        <w:autoSpaceDE w:val="0"/>
        <w:autoSpaceDN w:val="0"/>
        <w:adjustRightInd w:val="0"/>
        <w:spacing w:before="120" w:after="0" w:line="240" w:lineRule="auto"/>
        <w:ind w:left="1440" w:hanging="450"/>
        <w:rPr>
          <w:rFonts w:ascii="Times New Roman" w:hAnsi="Times New Roman" w:cs="Times New Roman"/>
          <w:sz w:val="24"/>
          <w:szCs w:val="24"/>
        </w:rPr>
      </w:pPr>
      <w:r w:rsidRPr="00CA08BE">
        <w:rPr>
          <w:rFonts w:ascii="Times New Roman" w:hAnsi="Times New Roman" w:cs="Times New Roman"/>
          <w:sz w:val="24"/>
          <w:szCs w:val="24"/>
        </w:rPr>
        <w:t>Coatings or linings may be designed as a coating to rehabilitate the existing manhole against corrosion and I/I or as a structural lining. Where specified in the contract documents the installed lining shall be a structurally designed liner, meet or exceed all contract specified physical properties, fitting tightly within the existing manhole all within the tolerances specified. The installed liner shall withstand all applicable surcharge loads (soil overburden, live loads, etc.) and external hydrostatic (groundwater) pressure, if present, for each specific installation location.</w:t>
      </w:r>
    </w:p>
    <w:p w:rsidR="00CB7CA6" w:rsidRPr="00CA08BE" w:rsidRDefault="00CB7CA6" w:rsidP="003C6957">
      <w:pPr>
        <w:tabs>
          <w:tab w:val="left" w:pos="1440"/>
        </w:tabs>
        <w:autoSpaceDE w:val="0"/>
        <w:autoSpaceDN w:val="0"/>
        <w:adjustRightInd w:val="0"/>
        <w:spacing w:before="120" w:after="0" w:line="240" w:lineRule="auto"/>
        <w:ind w:left="1440" w:hanging="450"/>
        <w:rPr>
          <w:rFonts w:ascii="Times New Roman" w:hAnsi="Times New Roman" w:cs="Times New Roman"/>
          <w:sz w:val="24"/>
          <w:szCs w:val="24"/>
        </w:rPr>
      </w:pPr>
    </w:p>
    <w:p w:rsidR="009129CD" w:rsidRPr="00CA08BE" w:rsidRDefault="009129CD" w:rsidP="003C6957">
      <w:pPr>
        <w:pStyle w:val="ListParagraph"/>
        <w:numPr>
          <w:ilvl w:val="0"/>
          <w:numId w:val="2"/>
        </w:numPr>
        <w:tabs>
          <w:tab w:val="left" w:pos="1440"/>
        </w:tabs>
        <w:autoSpaceDE w:val="0"/>
        <w:autoSpaceDN w:val="0"/>
        <w:adjustRightInd w:val="0"/>
        <w:spacing w:before="120" w:after="0" w:line="240" w:lineRule="auto"/>
        <w:ind w:left="1440" w:hanging="450"/>
        <w:rPr>
          <w:rFonts w:ascii="Times New Roman" w:hAnsi="Times New Roman" w:cs="Times New Roman"/>
          <w:sz w:val="24"/>
          <w:szCs w:val="24"/>
        </w:rPr>
      </w:pPr>
      <w:r w:rsidRPr="00CA08BE">
        <w:rPr>
          <w:rFonts w:ascii="Times New Roman" w:hAnsi="Times New Roman" w:cs="Times New Roman"/>
          <w:sz w:val="24"/>
          <w:szCs w:val="24"/>
        </w:rPr>
        <w:t>All manhole steps shall be removed prior to a coating or lining application and reinstalled as required by these contract specifications.</w:t>
      </w:r>
    </w:p>
    <w:p w:rsidR="00CB7CA6" w:rsidRPr="00CA08BE" w:rsidRDefault="00CB7CA6" w:rsidP="003C6957">
      <w:pPr>
        <w:tabs>
          <w:tab w:val="left" w:pos="1440"/>
        </w:tabs>
        <w:autoSpaceDE w:val="0"/>
        <w:autoSpaceDN w:val="0"/>
        <w:adjustRightInd w:val="0"/>
        <w:spacing w:before="120" w:after="0" w:line="240" w:lineRule="auto"/>
        <w:ind w:left="1440" w:hanging="450"/>
        <w:rPr>
          <w:rFonts w:ascii="Times New Roman" w:hAnsi="Times New Roman" w:cs="Times New Roman"/>
          <w:sz w:val="24"/>
          <w:szCs w:val="24"/>
        </w:rPr>
      </w:pPr>
    </w:p>
    <w:p w:rsidR="009129CD" w:rsidRPr="00CA08BE" w:rsidRDefault="009129CD" w:rsidP="003C6957">
      <w:pPr>
        <w:pStyle w:val="ListParagraph"/>
        <w:numPr>
          <w:ilvl w:val="0"/>
          <w:numId w:val="2"/>
        </w:numPr>
        <w:tabs>
          <w:tab w:val="left" w:pos="1440"/>
        </w:tabs>
        <w:autoSpaceDE w:val="0"/>
        <w:autoSpaceDN w:val="0"/>
        <w:adjustRightInd w:val="0"/>
        <w:spacing w:before="120" w:after="0" w:line="240" w:lineRule="auto"/>
        <w:ind w:left="1440" w:hanging="450"/>
        <w:rPr>
          <w:rFonts w:ascii="Times New Roman" w:hAnsi="Times New Roman" w:cs="Times New Roman"/>
          <w:sz w:val="24"/>
          <w:szCs w:val="24"/>
        </w:rPr>
      </w:pPr>
      <w:r w:rsidRPr="00CA08BE">
        <w:rPr>
          <w:rFonts w:ascii="Times New Roman" w:hAnsi="Times New Roman" w:cs="Times New Roman"/>
          <w:sz w:val="24"/>
          <w:szCs w:val="24"/>
        </w:rPr>
        <w:t>Flow from existing active service connections entering the manhole shall be maintained, if the flow will affect proper RCS application/installation.</w:t>
      </w:r>
    </w:p>
    <w:p w:rsidR="00CB7CA6" w:rsidRPr="00CA08BE" w:rsidRDefault="00CB7CA6" w:rsidP="003C6957">
      <w:pPr>
        <w:tabs>
          <w:tab w:val="left" w:pos="1440"/>
        </w:tabs>
        <w:autoSpaceDE w:val="0"/>
        <w:autoSpaceDN w:val="0"/>
        <w:adjustRightInd w:val="0"/>
        <w:spacing w:before="120" w:after="0" w:line="240" w:lineRule="auto"/>
        <w:ind w:left="1440" w:hanging="450"/>
        <w:rPr>
          <w:rFonts w:ascii="Times New Roman" w:hAnsi="Times New Roman" w:cs="Times New Roman"/>
          <w:sz w:val="24"/>
          <w:szCs w:val="24"/>
        </w:rPr>
      </w:pPr>
    </w:p>
    <w:p w:rsidR="009129CD" w:rsidRPr="00CA08BE" w:rsidRDefault="009129CD" w:rsidP="003C6957">
      <w:pPr>
        <w:pStyle w:val="ListParagraph"/>
        <w:numPr>
          <w:ilvl w:val="0"/>
          <w:numId w:val="2"/>
        </w:numPr>
        <w:tabs>
          <w:tab w:val="left" w:pos="1440"/>
        </w:tabs>
        <w:autoSpaceDE w:val="0"/>
        <w:autoSpaceDN w:val="0"/>
        <w:adjustRightInd w:val="0"/>
        <w:spacing w:before="120" w:after="0" w:line="240" w:lineRule="auto"/>
        <w:ind w:left="1440" w:hanging="450"/>
        <w:rPr>
          <w:rFonts w:ascii="Times New Roman" w:hAnsi="Times New Roman" w:cs="Times New Roman"/>
          <w:sz w:val="24"/>
          <w:szCs w:val="24"/>
        </w:rPr>
      </w:pPr>
      <w:r w:rsidRPr="00CA08BE">
        <w:rPr>
          <w:rFonts w:ascii="Times New Roman" w:hAnsi="Times New Roman" w:cs="Times New Roman"/>
          <w:sz w:val="24"/>
          <w:szCs w:val="24"/>
        </w:rPr>
        <w:t>All component materials furnished, as part of this contract shall be marked with detailed product information, stored in a manner specified by the manufacturer and tested to the requirements of this contract.</w:t>
      </w:r>
    </w:p>
    <w:p w:rsidR="00CB7CA6" w:rsidRPr="00CA08BE" w:rsidRDefault="00CB7CA6" w:rsidP="003C6957">
      <w:pPr>
        <w:tabs>
          <w:tab w:val="left" w:pos="1440"/>
        </w:tabs>
        <w:autoSpaceDE w:val="0"/>
        <w:autoSpaceDN w:val="0"/>
        <w:adjustRightInd w:val="0"/>
        <w:spacing w:before="120" w:after="0" w:line="240" w:lineRule="auto"/>
        <w:ind w:left="1440" w:hanging="450"/>
        <w:rPr>
          <w:rFonts w:ascii="Times New Roman" w:hAnsi="Times New Roman" w:cs="Times New Roman"/>
          <w:sz w:val="24"/>
          <w:szCs w:val="24"/>
        </w:rPr>
      </w:pPr>
    </w:p>
    <w:p w:rsidR="009129CD" w:rsidRPr="00CA08BE" w:rsidRDefault="009129CD" w:rsidP="003C6957">
      <w:pPr>
        <w:pStyle w:val="ListParagraph"/>
        <w:numPr>
          <w:ilvl w:val="1"/>
          <w:numId w:val="2"/>
        </w:numPr>
        <w:tabs>
          <w:tab w:val="left" w:pos="1440"/>
        </w:tabs>
        <w:autoSpaceDE w:val="0"/>
        <w:autoSpaceDN w:val="0"/>
        <w:adjustRightInd w:val="0"/>
        <w:spacing w:before="120" w:after="0" w:line="240" w:lineRule="auto"/>
        <w:ind w:hanging="450"/>
        <w:rPr>
          <w:rFonts w:ascii="Times New Roman" w:hAnsi="Times New Roman" w:cs="Times New Roman"/>
          <w:sz w:val="24"/>
          <w:szCs w:val="24"/>
        </w:rPr>
      </w:pPr>
      <w:r w:rsidRPr="00CA08BE">
        <w:rPr>
          <w:rFonts w:ascii="Times New Roman" w:hAnsi="Times New Roman" w:cs="Times New Roman"/>
          <w:sz w:val="24"/>
          <w:szCs w:val="24"/>
        </w:rPr>
        <w:t xml:space="preserve">Testing and warranty inspections shall be executed by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 or its representative. Any defects found shall be repaired or replaced by the Contractor.</w:t>
      </w:r>
    </w:p>
    <w:p w:rsidR="00CB7CA6" w:rsidRPr="00CA08BE" w:rsidRDefault="00CB7CA6" w:rsidP="003C6957">
      <w:pPr>
        <w:pStyle w:val="ListParagraph"/>
        <w:tabs>
          <w:tab w:val="left" w:pos="1440"/>
        </w:tabs>
        <w:autoSpaceDE w:val="0"/>
        <w:autoSpaceDN w:val="0"/>
        <w:adjustRightInd w:val="0"/>
        <w:spacing w:before="120" w:after="0" w:line="240" w:lineRule="auto"/>
        <w:ind w:left="1440" w:hanging="450"/>
        <w:rPr>
          <w:rFonts w:ascii="Times New Roman" w:hAnsi="Times New Roman" w:cs="Times New Roman"/>
          <w:sz w:val="24"/>
          <w:szCs w:val="24"/>
        </w:rPr>
      </w:pPr>
    </w:p>
    <w:p w:rsidR="009129CD" w:rsidRPr="00CA08BE" w:rsidRDefault="009129CD" w:rsidP="003C6957">
      <w:pPr>
        <w:pStyle w:val="ListParagraph"/>
        <w:numPr>
          <w:ilvl w:val="0"/>
          <w:numId w:val="3"/>
        </w:numPr>
        <w:tabs>
          <w:tab w:val="left" w:pos="1440"/>
        </w:tabs>
        <w:autoSpaceDE w:val="0"/>
        <w:autoSpaceDN w:val="0"/>
        <w:adjustRightInd w:val="0"/>
        <w:spacing w:before="120" w:after="0" w:line="240" w:lineRule="auto"/>
        <w:ind w:left="1440" w:hanging="450"/>
        <w:rPr>
          <w:rFonts w:ascii="Times New Roman" w:hAnsi="Times New Roman" w:cs="Times New Roman"/>
          <w:sz w:val="24"/>
          <w:szCs w:val="24"/>
        </w:rPr>
      </w:pPr>
      <w:r w:rsidRPr="00CA08BE">
        <w:rPr>
          <w:rFonts w:ascii="Times New Roman" w:hAnsi="Times New Roman" w:cs="Times New Roman"/>
          <w:sz w:val="24"/>
          <w:szCs w:val="24"/>
        </w:rPr>
        <w:t xml:space="preserve">The Contractor shall furnish all samples for product testing as required in the contract documents.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 shall take possession of the samples for testing and shall maintain a chain of custody, deliver the samples to an approved laboratory and pay for all material and product testing performed under this contract.</w:t>
      </w:r>
    </w:p>
    <w:p w:rsidR="00CB7CA6" w:rsidRPr="00CA08BE" w:rsidRDefault="00CB7CA6" w:rsidP="003C6957">
      <w:pPr>
        <w:tabs>
          <w:tab w:val="left" w:pos="1440"/>
        </w:tabs>
        <w:autoSpaceDE w:val="0"/>
        <w:autoSpaceDN w:val="0"/>
        <w:adjustRightInd w:val="0"/>
        <w:spacing w:before="120" w:after="0" w:line="240" w:lineRule="auto"/>
        <w:ind w:left="1440" w:hanging="450"/>
        <w:rPr>
          <w:rFonts w:ascii="Times New Roman" w:hAnsi="Times New Roman" w:cs="Times New Roman"/>
          <w:sz w:val="24"/>
          <w:szCs w:val="24"/>
        </w:rPr>
      </w:pPr>
    </w:p>
    <w:p w:rsidR="009129CD" w:rsidRPr="00CA08BE" w:rsidRDefault="009129CD" w:rsidP="003C6957">
      <w:pPr>
        <w:pStyle w:val="ListParagraph"/>
        <w:numPr>
          <w:ilvl w:val="0"/>
          <w:numId w:val="3"/>
        </w:numPr>
        <w:tabs>
          <w:tab w:val="left" w:pos="1440"/>
        </w:tabs>
        <w:autoSpaceDE w:val="0"/>
        <w:autoSpaceDN w:val="0"/>
        <w:adjustRightInd w:val="0"/>
        <w:spacing w:before="120" w:after="0" w:line="240" w:lineRule="auto"/>
        <w:ind w:left="1440" w:hanging="450"/>
        <w:rPr>
          <w:rFonts w:ascii="Times New Roman" w:hAnsi="Times New Roman" w:cs="Times New Roman"/>
          <w:sz w:val="24"/>
          <w:szCs w:val="24"/>
        </w:rPr>
      </w:pPr>
      <w:r w:rsidRPr="00CA08BE">
        <w:rPr>
          <w:rFonts w:ascii="Times New Roman" w:hAnsi="Times New Roman" w:cs="Times New Roman"/>
          <w:sz w:val="24"/>
          <w:szCs w:val="24"/>
        </w:rPr>
        <w:t>Compensation for all work required for providing test samples shall be included in the various RCS items contained in the Bid Proposal.</w:t>
      </w:r>
    </w:p>
    <w:p w:rsidR="009129CD" w:rsidRPr="00CA08BE" w:rsidRDefault="00CB7CA6" w:rsidP="003C6957">
      <w:pPr>
        <w:autoSpaceDE w:val="0"/>
        <w:autoSpaceDN w:val="0"/>
        <w:adjustRightInd w:val="0"/>
        <w:spacing w:before="240" w:after="0" w:line="240" w:lineRule="auto"/>
        <w:ind w:left="1260" w:hanging="540"/>
        <w:rPr>
          <w:rFonts w:ascii="Times New Roman" w:hAnsi="Times New Roman" w:cs="Times New Roman"/>
          <w:bCs/>
          <w:sz w:val="24"/>
          <w:szCs w:val="24"/>
        </w:rPr>
      </w:pPr>
      <w:r w:rsidRPr="00CA08BE">
        <w:rPr>
          <w:rFonts w:ascii="Times New Roman" w:hAnsi="Times New Roman" w:cs="Times New Roman"/>
          <w:bCs/>
          <w:sz w:val="24"/>
          <w:szCs w:val="24"/>
        </w:rPr>
        <w:t>1.2</w:t>
      </w:r>
      <w:r w:rsidRPr="00CA08BE">
        <w:rPr>
          <w:rFonts w:ascii="Times New Roman" w:hAnsi="Times New Roman" w:cs="Times New Roman"/>
          <w:bCs/>
          <w:sz w:val="24"/>
          <w:szCs w:val="24"/>
        </w:rPr>
        <w:tab/>
      </w:r>
      <w:r w:rsidR="009129CD" w:rsidRPr="00CA08BE">
        <w:rPr>
          <w:rFonts w:ascii="Times New Roman" w:hAnsi="Times New Roman" w:cs="Times New Roman"/>
          <w:bCs/>
          <w:sz w:val="24"/>
          <w:szCs w:val="24"/>
        </w:rPr>
        <w:t>SCOPE OF WORK INCLUDED:</w:t>
      </w:r>
    </w:p>
    <w:p w:rsidR="009129CD" w:rsidRPr="00CA08BE" w:rsidRDefault="00CB7CA6" w:rsidP="003C6957">
      <w:pPr>
        <w:tabs>
          <w:tab w:val="left" w:pos="1440"/>
        </w:tabs>
        <w:autoSpaceDE w:val="0"/>
        <w:autoSpaceDN w:val="0"/>
        <w:adjustRightInd w:val="0"/>
        <w:spacing w:before="120" w:after="0" w:line="240" w:lineRule="auto"/>
        <w:ind w:left="1980" w:hanging="540"/>
        <w:rPr>
          <w:rFonts w:ascii="Times New Roman" w:hAnsi="Times New Roman" w:cs="Times New Roman"/>
          <w:sz w:val="24"/>
          <w:szCs w:val="24"/>
        </w:rPr>
      </w:pPr>
      <w:r w:rsidRPr="00CA08BE">
        <w:rPr>
          <w:rFonts w:ascii="Times New Roman" w:hAnsi="Times New Roman" w:cs="Times New Roman"/>
          <w:sz w:val="24"/>
          <w:szCs w:val="24"/>
        </w:rPr>
        <w:lastRenderedPageBreak/>
        <w:t>A.</w:t>
      </w:r>
      <w:r w:rsidRPr="00CA08BE">
        <w:rPr>
          <w:rFonts w:ascii="Times New Roman" w:hAnsi="Times New Roman" w:cs="Times New Roman"/>
          <w:sz w:val="24"/>
          <w:szCs w:val="24"/>
        </w:rPr>
        <w:tab/>
      </w:r>
      <w:r w:rsidR="009129CD" w:rsidRPr="00CA08BE">
        <w:rPr>
          <w:rFonts w:ascii="Times New Roman" w:hAnsi="Times New Roman" w:cs="Times New Roman"/>
          <w:sz w:val="24"/>
          <w:szCs w:val="24"/>
        </w:rPr>
        <w:t>A detailed description of each RCS included in the contract, complete with estimated quantities.</w:t>
      </w:r>
    </w:p>
    <w:p w:rsidR="009129CD" w:rsidRPr="00CA08BE" w:rsidRDefault="009129CD" w:rsidP="003C6957">
      <w:pPr>
        <w:autoSpaceDE w:val="0"/>
        <w:autoSpaceDN w:val="0"/>
        <w:adjustRightInd w:val="0"/>
        <w:spacing w:before="240" w:after="0" w:line="240" w:lineRule="auto"/>
        <w:ind w:left="1260" w:hanging="540"/>
        <w:rPr>
          <w:rFonts w:ascii="Times New Roman" w:hAnsi="Times New Roman" w:cs="Times New Roman"/>
          <w:bCs/>
          <w:sz w:val="24"/>
          <w:szCs w:val="24"/>
        </w:rPr>
      </w:pPr>
      <w:r w:rsidRPr="00CA08BE">
        <w:rPr>
          <w:rFonts w:ascii="Times New Roman" w:hAnsi="Times New Roman" w:cs="Times New Roman"/>
          <w:bCs/>
          <w:sz w:val="24"/>
          <w:szCs w:val="24"/>
        </w:rPr>
        <w:t>1.3</w:t>
      </w:r>
      <w:r w:rsidR="003C6957" w:rsidRPr="00CA08BE">
        <w:rPr>
          <w:rFonts w:ascii="Times New Roman" w:hAnsi="Times New Roman" w:cs="Times New Roman"/>
          <w:bCs/>
          <w:sz w:val="24"/>
          <w:szCs w:val="24"/>
        </w:rPr>
        <w:tab/>
      </w:r>
      <w:r w:rsidRPr="00CA08BE">
        <w:rPr>
          <w:rFonts w:ascii="Times New Roman" w:hAnsi="Times New Roman" w:cs="Times New Roman"/>
          <w:bCs/>
          <w:sz w:val="24"/>
          <w:szCs w:val="24"/>
        </w:rPr>
        <w:t>PERFORMANCE WORK STATEMENT (PWS) SUBMITTAL</w:t>
      </w:r>
    </w:p>
    <w:p w:rsidR="009129CD" w:rsidRPr="00CA08BE" w:rsidRDefault="009129CD" w:rsidP="003C6957">
      <w:pPr>
        <w:pStyle w:val="ListParagraph"/>
        <w:numPr>
          <w:ilvl w:val="0"/>
          <w:numId w:val="4"/>
        </w:numPr>
        <w:tabs>
          <w:tab w:val="left" w:pos="1440"/>
        </w:tabs>
        <w:autoSpaceDE w:val="0"/>
        <w:autoSpaceDN w:val="0"/>
        <w:adjustRightInd w:val="0"/>
        <w:spacing w:before="120" w:after="0" w:line="240" w:lineRule="auto"/>
        <w:ind w:left="1440" w:hanging="540"/>
        <w:rPr>
          <w:rFonts w:ascii="Times New Roman" w:hAnsi="Times New Roman" w:cs="Times New Roman"/>
          <w:sz w:val="24"/>
          <w:szCs w:val="24"/>
        </w:rPr>
      </w:pPr>
      <w:r w:rsidRPr="00CA08BE">
        <w:rPr>
          <w:rFonts w:ascii="Times New Roman" w:hAnsi="Times New Roman" w:cs="Times New Roman"/>
          <w:sz w:val="24"/>
          <w:szCs w:val="24"/>
        </w:rPr>
        <w:t xml:space="preserve">The Contractor shall submit, to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 a Performance Work Statement (PWS) at the pre-construction meeting, which clearly defines the proposed manhole RCS delivery in conformance with the requirements of these contract documents. Unless directed otherwise by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the PWS shall at a minimum contain the following:</w:t>
      </w:r>
    </w:p>
    <w:p w:rsidR="009129CD" w:rsidRPr="00CA08BE" w:rsidRDefault="009129CD" w:rsidP="003C6957">
      <w:pPr>
        <w:pStyle w:val="ListParagraph"/>
        <w:numPr>
          <w:ilvl w:val="0"/>
          <w:numId w:val="19"/>
        </w:numPr>
        <w:tabs>
          <w:tab w:val="left" w:pos="1440"/>
        </w:tabs>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Clearly indicate that the RCS’s will conform to the project requirements as outlined in the Description of Work, Scope of Work Included and as further delineated in these contract documents.</w:t>
      </w:r>
    </w:p>
    <w:p w:rsidR="009129CD" w:rsidRPr="00CA08BE" w:rsidRDefault="009129CD" w:rsidP="003C6957">
      <w:pPr>
        <w:pStyle w:val="ListParagraph"/>
        <w:numPr>
          <w:ilvl w:val="0"/>
          <w:numId w:val="19"/>
        </w:numPr>
        <w:tabs>
          <w:tab w:val="left" w:pos="1440"/>
        </w:tabs>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Certify, that at the time of the bid, that defined manholes, included in the contract documents, were visited, inspected and evaluated by the Contractor prior to submitting a bid. See a sample certification form located at the end of these specifications. If the specific manholes, to be renewed, are identified after the bid opening then this should be noted on the certification form.</w:t>
      </w:r>
    </w:p>
    <w:p w:rsidR="009129CD" w:rsidRPr="00CA08BE" w:rsidRDefault="009129CD" w:rsidP="003C6957">
      <w:pPr>
        <w:pStyle w:val="ListParagraph"/>
        <w:numPr>
          <w:ilvl w:val="0"/>
          <w:numId w:val="19"/>
        </w:numPr>
        <w:tabs>
          <w:tab w:val="left" w:pos="1440"/>
        </w:tabs>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Where the scope of work is specifically delineated in the contract documents, a detailed installation plan describing all preparation work, cleaning operations, pre-inspections, sewage flow maintenance, traffic control, installation procedure, method of curing, quality control, testing to be performed, final inspection, warrantees furnished and all else necessary and appropriate for a complete RCS application/installation.</w:t>
      </w:r>
    </w:p>
    <w:p w:rsidR="009129CD" w:rsidRPr="00CA08BE" w:rsidRDefault="009129CD" w:rsidP="003C6957">
      <w:pPr>
        <w:pStyle w:val="ListParagraph"/>
        <w:numPr>
          <w:ilvl w:val="0"/>
          <w:numId w:val="19"/>
        </w:numPr>
        <w:tabs>
          <w:tab w:val="left" w:pos="1440"/>
        </w:tabs>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A detailed installation schedule shall be prepared, submitted and conform to the requirements of these contract documents.</w:t>
      </w:r>
    </w:p>
    <w:p w:rsidR="009129CD" w:rsidRPr="00CA08BE" w:rsidRDefault="009129CD" w:rsidP="003C6957">
      <w:pPr>
        <w:pStyle w:val="ListParagraph"/>
        <w:numPr>
          <w:ilvl w:val="0"/>
          <w:numId w:val="19"/>
        </w:numPr>
        <w:tabs>
          <w:tab w:val="left" w:pos="1440"/>
        </w:tabs>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The manufacturer’s description of the RCS materials to be furnished for the project.  Material descriptions shall be sufficiently detailed in the submittals to verify conformance to these specifications and/or shall conform to the pre-approved RCS submission.</w:t>
      </w:r>
    </w:p>
    <w:p w:rsidR="003C6957" w:rsidRPr="00CA08BE" w:rsidRDefault="003C6957" w:rsidP="003C6957">
      <w:pPr>
        <w:pStyle w:val="ListParagraph"/>
        <w:tabs>
          <w:tab w:val="left" w:pos="1440"/>
        </w:tabs>
        <w:autoSpaceDE w:val="0"/>
        <w:autoSpaceDN w:val="0"/>
        <w:adjustRightInd w:val="0"/>
        <w:spacing w:before="120" w:after="0" w:line="240" w:lineRule="auto"/>
        <w:ind w:left="1440"/>
        <w:rPr>
          <w:rFonts w:ascii="Times New Roman" w:hAnsi="Times New Roman" w:cs="Times New Roman"/>
          <w:sz w:val="24"/>
          <w:szCs w:val="24"/>
        </w:rPr>
      </w:pPr>
    </w:p>
    <w:p w:rsidR="009129CD" w:rsidRPr="00CA08BE" w:rsidRDefault="009129CD" w:rsidP="003C6957">
      <w:pPr>
        <w:pStyle w:val="ListParagraph"/>
        <w:numPr>
          <w:ilvl w:val="0"/>
          <w:numId w:val="4"/>
        </w:numPr>
        <w:tabs>
          <w:tab w:val="left" w:pos="1440"/>
        </w:tabs>
        <w:autoSpaceDE w:val="0"/>
        <w:autoSpaceDN w:val="0"/>
        <w:adjustRightInd w:val="0"/>
        <w:spacing w:before="120" w:after="0" w:line="240" w:lineRule="auto"/>
        <w:ind w:left="1440" w:hanging="540"/>
        <w:rPr>
          <w:rFonts w:ascii="Times New Roman" w:hAnsi="Times New Roman" w:cs="Times New Roman"/>
          <w:sz w:val="24"/>
          <w:szCs w:val="24"/>
        </w:rPr>
      </w:pPr>
      <w:r w:rsidRPr="00CA08BE">
        <w:rPr>
          <w:rFonts w:ascii="Times New Roman" w:hAnsi="Times New Roman" w:cs="Times New Roman"/>
          <w:sz w:val="24"/>
          <w:szCs w:val="24"/>
        </w:rPr>
        <w:t>The Contractors experience for each type of renewal component shall be as more specifically delineated in the detailed specifications. The name and experience of each lead individual performing work on this contract, for each component, shall be submitted with the PWS.</w:t>
      </w:r>
    </w:p>
    <w:p w:rsidR="003C6957" w:rsidRPr="00CA08BE" w:rsidRDefault="003C6957" w:rsidP="003C6957">
      <w:pPr>
        <w:pStyle w:val="ListParagraph"/>
        <w:tabs>
          <w:tab w:val="left" w:pos="1440"/>
        </w:tabs>
        <w:autoSpaceDE w:val="0"/>
        <w:autoSpaceDN w:val="0"/>
        <w:adjustRightInd w:val="0"/>
        <w:spacing w:before="120" w:after="0" w:line="240" w:lineRule="auto"/>
        <w:ind w:left="1440"/>
        <w:rPr>
          <w:rFonts w:ascii="Times New Roman" w:hAnsi="Times New Roman" w:cs="Times New Roman"/>
          <w:sz w:val="24"/>
          <w:szCs w:val="24"/>
        </w:rPr>
      </w:pPr>
    </w:p>
    <w:p w:rsidR="009129CD" w:rsidRPr="00CA08BE" w:rsidRDefault="009129CD" w:rsidP="003C6957">
      <w:pPr>
        <w:pStyle w:val="ListParagraph"/>
        <w:numPr>
          <w:ilvl w:val="0"/>
          <w:numId w:val="4"/>
        </w:numPr>
        <w:tabs>
          <w:tab w:val="left" w:pos="1440"/>
        </w:tabs>
        <w:autoSpaceDE w:val="0"/>
        <w:autoSpaceDN w:val="0"/>
        <w:adjustRightInd w:val="0"/>
        <w:spacing w:before="120" w:after="0" w:line="240" w:lineRule="auto"/>
        <w:ind w:left="1440" w:hanging="540"/>
        <w:rPr>
          <w:rFonts w:ascii="Times New Roman" w:hAnsi="Times New Roman" w:cs="Times New Roman"/>
          <w:sz w:val="24"/>
          <w:szCs w:val="24"/>
        </w:rPr>
      </w:pPr>
      <w:r w:rsidRPr="00CA08BE">
        <w:rPr>
          <w:rFonts w:ascii="Times New Roman" w:hAnsi="Times New Roman" w:cs="Times New Roman"/>
          <w:sz w:val="24"/>
          <w:szCs w:val="24"/>
        </w:rPr>
        <w:t xml:space="preserve">Engineering design calculations, </w:t>
      </w:r>
      <w:r w:rsidRPr="00CA08BE">
        <w:rPr>
          <w:rFonts w:ascii="Times New Roman" w:hAnsi="Times New Roman" w:cs="Times New Roman"/>
          <w:sz w:val="24"/>
          <w:szCs w:val="24"/>
          <w:highlight w:val="yellow"/>
        </w:rPr>
        <w:t>if specified in the detailed RCS specification</w:t>
      </w:r>
      <w:r w:rsidRPr="00CA08BE">
        <w:rPr>
          <w:rFonts w:ascii="Times New Roman" w:hAnsi="Times New Roman" w:cs="Times New Roman"/>
          <w:sz w:val="24"/>
          <w:szCs w:val="24"/>
        </w:rPr>
        <w:t>, shall be in accordance with the applicable ASTM or industry standard, for each component to be installed. These calculations shall be performed and certified by a qualified Engineer. All calculations shall include data that conforms to the requirements of these contract specifications.</w:t>
      </w:r>
    </w:p>
    <w:p w:rsidR="003C6957" w:rsidRPr="00CA08BE" w:rsidRDefault="003C6957" w:rsidP="003C6957">
      <w:pPr>
        <w:pStyle w:val="ListParagraph"/>
        <w:tabs>
          <w:tab w:val="left" w:pos="1440"/>
        </w:tabs>
        <w:autoSpaceDE w:val="0"/>
        <w:autoSpaceDN w:val="0"/>
        <w:adjustRightInd w:val="0"/>
        <w:spacing w:before="120" w:after="0" w:line="240" w:lineRule="auto"/>
        <w:ind w:left="1440"/>
        <w:rPr>
          <w:rFonts w:ascii="Times New Roman" w:hAnsi="Times New Roman" w:cs="Times New Roman"/>
          <w:sz w:val="24"/>
          <w:szCs w:val="24"/>
        </w:rPr>
      </w:pPr>
    </w:p>
    <w:p w:rsidR="009129CD" w:rsidRPr="00CA08BE" w:rsidRDefault="009129CD" w:rsidP="003C6957">
      <w:pPr>
        <w:pStyle w:val="ListParagraph"/>
        <w:numPr>
          <w:ilvl w:val="0"/>
          <w:numId w:val="4"/>
        </w:numPr>
        <w:tabs>
          <w:tab w:val="left" w:pos="1440"/>
        </w:tabs>
        <w:autoSpaceDE w:val="0"/>
        <w:autoSpaceDN w:val="0"/>
        <w:adjustRightInd w:val="0"/>
        <w:spacing w:before="120" w:after="0" w:line="240" w:lineRule="auto"/>
        <w:ind w:left="1440" w:hanging="540"/>
        <w:rPr>
          <w:rFonts w:ascii="Times New Roman" w:hAnsi="Times New Roman" w:cs="Times New Roman"/>
          <w:sz w:val="24"/>
          <w:szCs w:val="24"/>
        </w:rPr>
      </w:pPr>
      <w:r w:rsidRPr="00CA08BE">
        <w:rPr>
          <w:rFonts w:ascii="Times New Roman" w:hAnsi="Times New Roman" w:cs="Times New Roman"/>
          <w:sz w:val="24"/>
          <w:szCs w:val="24"/>
        </w:rPr>
        <w:t>Information on the RCS intended for application and all tools and equipment required for a complete application/installation. The PWS shall identify which tools and equipment must be redundant on the job site in the event of equipment breakdown. All equipment, to be used for the application of RCS’s, including proposed back-up equipment, shall be clearly described. The Contractor shall outline the mitigation procedure to be implemented in the event of key equipment failure during the installation process.</w:t>
      </w:r>
    </w:p>
    <w:p w:rsidR="003C6957" w:rsidRPr="00CA08BE" w:rsidRDefault="003C6957" w:rsidP="003C6957">
      <w:pPr>
        <w:pStyle w:val="ListParagraph"/>
        <w:tabs>
          <w:tab w:val="left" w:pos="1440"/>
        </w:tabs>
        <w:autoSpaceDE w:val="0"/>
        <w:autoSpaceDN w:val="0"/>
        <w:adjustRightInd w:val="0"/>
        <w:spacing w:before="120" w:after="0" w:line="240" w:lineRule="auto"/>
        <w:ind w:left="1440"/>
        <w:rPr>
          <w:rFonts w:ascii="Times New Roman" w:hAnsi="Times New Roman" w:cs="Times New Roman"/>
          <w:sz w:val="24"/>
          <w:szCs w:val="24"/>
        </w:rPr>
      </w:pPr>
    </w:p>
    <w:p w:rsidR="009129CD" w:rsidRPr="00CA08BE" w:rsidRDefault="009129CD" w:rsidP="003C6957">
      <w:pPr>
        <w:pStyle w:val="ListParagraph"/>
        <w:numPr>
          <w:ilvl w:val="0"/>
          <w:numId w:val="4"/>
        </w:numPr>
        <w:tabs>
          <w:tab w:val="left" w:pos="1440"/>
        </w:tabs>
        <w:autoSpaceDE w:val="0"/>
        <w:autoSpaceDN w:val="0"/>
        <w:adjustRightInd w:val="0"/>
        <w:spacing w:before="120" w:after="0" w:line="240" w:lineRule="auto"/>
        <w:ind w:left="1440" w:hanging="540"/>
        <w:rPr>
          <w:rFonts w:ascii="Times New Roman" w:hAnsi="Times New Roman" w:cs="Times New Roman"/>
          <w:sz w:val="24"/>
          <w:szCs w:val="24"/>
        </w:rPr>
      </w:pPr>
      <w:r w:rsidRPr="00CA08BE">
        <w:rPr>
          <w:rFonts w:ascii="Times New Roman" w:hAnsi="Times New Roman" w:cs="Times New Roman"/>
          <w:sz w:val="24"/>
          <w:szCs w:val="24"/>
        </w:rPr>
        <w:t>A detailed description of the Contractor’s proposed procedures for cleaning and preparing the manhole structure, prior to applying/installing the renewal component shall be submitted as part of the PWS.</w:t>
      </w:r>
    </w:p>
    <w:p w:rsidR="003C6957" w:rsidRPr="00CA08BE" w:rsidRDefault="003C6957" w:rsidP="003C6957">
      <w:pPr>
        <w:pStyle w:val="ListParagraph"/>
        <w:tabs>
          <w:tab w:val="left" w:pos="1440"/>
        </w:tabs>
        <w:autoSpaceDE w:val="0"/>
        <w:autoSpaceDN w:val="0"/>
        <w:adjustRightInd w:val="0"/>
        <w:spacing w:before="120" w:after="0" w:line="240" w:lineRule="auto"/>
        <w:ind w:left="1440"/>
        <w:rPr>
          <w:rFonts w:ascii="Times New Roman" w:hAnsi="Times New Roman" w:cs="Times New Roman"/>
          <w:sz w:val="24"/>
          <w:szCs w:val="24"/>
        </w:rPr>
      </w:pPr>
    </w:p>
    <w:p w:rsidR="00ED1C22" w:rsidRPr="00CA08BE" w:rsidRDefault="009129CD" w:rsidP="003C6957">
      <w:pPr>
        <w:pStyle w:val="ListParagraph"/>
        <w:numPr>
          <w:ilvl w:val="0"/>
          <w:numId w:val="4"/>
        </w:numPr>
        <w:tabs>
          <w:tab w:val="left" w:pos="1440"/>
        </w:tabs>
        <w:autoSpaceDE w:val="0"/>
        <w:autoSpaceDN w:val="0"/>
        <w:adjustRightInd w:val="0"/>
        <w:spacing w:before="120" w:after="0" w:line="240" w:lineRule="auto"/>
        <w:ind w:left="1440" w:hanging="540"/>
        <w:rPr>
          <w:rFonts w:ascii="Times New Roman" w:hAnsi="Times New Roman" w:cs="Times New Roman"/>
          <w:sz w:val="24"/>
          <w:szCs w:val="24"/>
        </w:rPr>
      </w:pPr>
      <w:r w:rsidRPr="00CA08BE">
        <w:rPr>
          <w:rFonts w:ascii="Times New Roman" w:hAnsi="Times New Roman" w:cs="Times New Roman"/>
          <w:sz w:val="24"/>
          <w:szCs w:val="24"/>
        </w:rPr>
        <w:t>Compensation for all work required for the RCS submittal of the PWS shall be included in the Mobilization Item contained in the Bid Proposal.</w:t>
      </w:r>
    </w:p>
    <w:p w:rsidR="003C6957" w:rsidRPr="00CA08BE" w:rsidRDefault="003C6957" w:rsidP="00E42B77">
      <w:pPr>
        <w:autoSpaceDE w:val="0"/>
        <w:autoSpaceDN w:val="0"/>
        <w:adjustRightInd w:val="0"/>
        <w:spacing w:before="240" w:after="0" w:line="240" w:lineRule="auto"/>
        <w:rPr>
          <w:rFonts w:ascii="Times New Roman" w:hAnsi="Times New Roman" w:cs="Times New Roman"/>
          <w:bCs/>
          <w:sz w:val="24"/>
          <w:szCs w:val="24"/>
        </w:rPr>
      </w:pPr>
    </w:p>
    <w:p w:rsidR="009129CD" w:rsidRPr="00CA08BE" w:rsidRDefault="009129CD" w:rsidP="00E42B77">
      <w:pPr>
        <w:autoSpaceDE w:val="0"/>
        <w:autoSpaceDN w:val="0"/>
        <w:adjustRightInd w:val="0"/>
        <w:spacing w:before="24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1.4</w:t>
      </w:r>
      <w:r w:rsidR="003C6957" w:rsidRPr="00CA08BE">
        <w:rPr>
          <w:rFonts w:ascii="Times New Roman" w:hAnsi="Times New Roman" w:cs="Times New Roman"/>
          <w:bCs/>
          <w:sz w:val="24"/>
          <w:szCs w:val="24"/>
        </w:rPr>
        <w:tab/>
      </w:r>
      <w:r w:rsidRPr="00CA08BE">
        <w:rPr>
          <w:rFonts w:ascii="Times New Roman" w:hAnsi="Times New Roman" w:cs="Times New Roman"/>
          <w:bCs/>
          <w:sz w:val="24"/>
          <w:szCs w:val="24"/>
        </w:rPr>
        <w:t>SUBMITTALS</w:t>
      </w:r>
    </w:p>
    <w:p w:rsidR="009129CD" w:rsidRPr="00CA08BE" w:rsidRDefault="009129CD" w:rsidP="009620CA">
      <w:pPr>
        <w:pStyle w:val="ListParagraph"/>
        <w:numPr>
          <w:ilvl w:val="0"/>
          <w:numId w:val="5"/>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Product data submittals required for all renewal RCS’s proposed for installation under this contract shall include:</w:t>
      </w:r>
    </w:p>
    <w:p w:rsidR="009129CD" w:rsidRPr="00CA08BE" w:rsidRDefault="009129CD" w:rsidP="003C6957">
      <w:pPr>
        <w:pStyle w:val="ListParagraph"/>
        <w:numPr>
          <w:ilvl w:val="0"/>
          <w:numId w:val="20"/>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RCS material type and manufacturer to be used, including catalog data sheets, ASTM references, material composition, manufacturers recommended specifications, component physical properties and chemical resistance. (PWS)</w:t>
      </w:r>
    </w:p>
    <w:p w:rsidR="009129CD" w:rsidRPr="00CA08BE" w:rsidRDefault="009129CD" w:rsidP="003C6957">
      <w:pPr>
        <w:pStyle w:val="ListParagraph"/>
        <w:numPr>
          <w:ilvl w:val="0"/>
          <w:numId w:val="20"/>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Manufacturer’s detailed description of the recommended procedures for handling and storing materials including a proposed method for monitoring temperatures of the storage location, if applicable to the specific RCS material. (PWS)</w:t>
      </w:r>
    </w:p>
    <w:p w:rsidR="009129CD" w:rsidRPr="00CA08BE" w:rsidRDefault="009129CD" w:rsidP="003C6957">
      <w:pPr>
        <w:pStyle w:val="ListParagraph"/>
        <w:numPr>
          <w:ilvl w:val="0"/>
          <w:numId w:val="20"/>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Manufacturers detailed description of the recommended material installation/application process including mixing, additives, set time and all equipment required for quality product delivery. (PWS)</w:t>
      </w:r>
    </w:p>
    <w:p w:rsidR="009129CD" w:rsidRPr="00CA08BE" w:rsidRDefault="009129CD" w:rsidP="003C6957">
      <w:pPr>
        <w:pStyle w:val="ListParagraph"/>
        <w:numPr>
          <w:ilvl w:val="0"/>
          <w:numId w:val="20"/>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Technical data sheet on each renewal component to be applied/installed, stating the expected longevity of the component in a wastewater environment. Data shall be based on independent third party tests. (PWS)</w:t>
      </w:r>
    </w:p>
    <w:p w:rsidR="009129CD" w:rsidRPr="00CA08BE" w:rsidRDefault="009129CD" w:rsidP="003C6957">
      <w:pPr>
        <w:pStyle w:val="ListParagraph"/>
        <w:numPr>
          <w:ilvl w:val="0"/>
          <w:numId w:val="20"/>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Manufacturer’s detailed description of all required field testing processes and procedures. (PWS)</w:t>
      </w:r>
    </w:p>
    <w:p w:rsidR="009129CD" w:rsidRPr="00CA08BE" w:rsidRDefault="009129CD" w:rsidP="003C6957">
      <w:pPr>
        <w:pStyle w:val="ListParagraph"/>
        <w:numPr>
          <w:ilvl w:val="0"/>
          <w:numId w:val="20"/>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Copies of independent testing performed on the renewal component, indicating that the product meets the requirements as specified in these contract documents. (PWS)</w:t>
      </w:r>
    </w:p>
    <w:p w:rsidR="009129CD" w:rsidRPr="00CA08BE" w:rsidRDefault="009129CD" w:rsidP="003C6957">
      <w:pPr>
        <w:pStyle w:val="ListParagraph"/>
        <w:numPr>
          <w:ilvl w:val="0"/>
          <w:numId w:val="20"/>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Technical data sheet and project specific data for manhole repair materials to be used in conjunction with each renewal component(s) including application cure time and surface preparation procedures. (PWS)</w:t>
      </w:r>
    </w:p>
    <w:p w:rsidR="009129CD" w:rsidRPr="00CA08BE" w:rsidRDefault="009129CD" w:rsidP="003C6957">
      <w:pPr>
        <w:pStyle w:val="ListParagraph"/>
        <w:numPr>
          <w:ilvl w:val="0"/>
          <w:numId w:val="20"/>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Certification that backup installation equipment is available on the job site or can be delivered to the job site within 24 hours. (PWS)</w:t>
      </w:r>
    </w:p>
    <w:p w:rsidR="003C6957" w:rsidRPr="00CA08BE" w:rsidRDefault="003C6957" w:rsidP="003C6957">
      <w:pPr>
        <w:pStyle w:val="ListParagraph"/>
        <w:autoSpaceDE w:val="0"/>
        <w:autoSpaceDN w:val="0"/>
        <w:adjustRightInd w:val="0"/>
        <w:spacing w:before="120" w:after="0" w:line="240" w:lineRule="auto"/>
        <w:rPr>
          <w:rFonts w:ascii="Times New Roman" w:hAnsi="Times New Roman" w:cs="Times New Roman"/>
          <w:sz w:val="24"/>
          <w:szCs w:val="24"/>
        </w:rPr>
      </w:pPr>
    </w:p>
    <w:p w:rsidR="009129CD" w:rsidRPr="00CA08BE" w:rsidRDefault="009129CD" w:rsidP="003C6957">
      <w:pPr>
        <w:pStyle w:val="ListParagraph"/>
        <w:numPr>
          <w:ilvl w:val="0"/>
          <w:numId w:val="5"/>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Shipping information including: (Jobsite)</w:t>
      </w:r>
    </w:p>
    <w:p w:rsidR="009129CD" w:rsidRPr="00CA08BE" w:rsidRDefault="009129CD" w:rsidP="003C6957">
      <w:pPr>
        <w:pStyle w:val="ListParagraph"/>
        <w:numPr>
          <w:ilvl w:val="1"/>
          <w:numId w:val="5"/>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Date shipped including origination and delivery locations</w:t>
      </w:r>
    </w:p>
    <w:p w:rsidR="009129CD" w:rsidRPr="00CA08BE" w:rsidRDefault="009129CD" w:rsidP="003C6957">
      <w:pPr>
        <w:pStyle w:val="ListParagraph"/>
        <w:numPr>
          <w:ilvl w:val="1"/>
          <w:numId w:val="5"/>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Shipping method and carrier</w:t>
      </w:r>
    </w:p>
    <w:p w:rsidR="009129CD" w:rsidRPr="00CA08BE" w:rsidRDefault="009129CD" w:rsidP="003C6957">
      <w:pPr>
        <w:pStyle w:val="ListParagraph"/>
        <w:numPr>
          <w:ilvl w:val="1"/>
          <w:numId w:val="5"/>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Shipped item, including manufacturer, stock and lot number</w:t>
      </w:r>
    </w:p>
    <w:p w:rsidR="009129CD" w:rsidRPr="00CA08BE" w:rsidRDefault="009129CD" w:rsidP="003C6957">
      <w:pPr>
        <w:pStyle w:val="ListParagraph"/>
        <w:numPr>
          <w:ilvl w:val="1"/>
          <w:numId w:val="5"/>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All shipping, storage and safety requirements including MSDS documents.</w:t>
      </w:r>
    </w:p>
    <w:p w:rsidR="009129CD" w:rsidRPr="00CA08BE" w:rsidRDefault="009129CD" w:rsidP="003C6957">
      <w:pPr>
        <w:pStyle w:val="ListParagraph"/>
        <w:numPr>
          <w:ilvl w:val="1"/>
          <w:numId w:val="5"/>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Date delivered to project site including name and signature of receiver.</w:t>
      </w:r>
    </w:p>
    <w:p w:rsidR="003C6957" w:rsidRPr="00CA08BE" w:rsidRDefault="003C6957" w:rsidP="003C6957">
      <w:pPr>
        <w:pStyle w:val="ListParagraph"/>
        <w:autoSpaceDE w:val="0"/>
        <w:autoSpaceDN w:val="0"/>
        <w:adjustRightInd w:val="0"/>
        <w:spacing w:before="120" w:after="0" w:line="240" w:lineRule="auto"/>
        <w:rPr>
          <w:rFonts w:ascii="Times New Roman" w:hAnsi="Times New Roman" w:cs="Times New Roman"/>
          <w:sz w:val="24"/>
          <w:szCs w:val="24"/>
        </w:rPr>
      </w:pPr>
    </w:p>
    <w:p w:rsidR="009129CD" w:rsidRPr="00CA08BE" w:rsidRDefault="009129CD" w:rsidP="009620CA">
      <w:pPr>
        <w:pStyle w:val="ListParagraph"/>
        <w:numPr>
          <w:ilvl w:val="0"/>
          <w:numId w:val="5"/>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By-Pass Pumping Plan if applicable to the RCS’s being installed. (PWS)</w:t>
      </w:r>
    </w:p>
    <w:p w:rsidR="003C6957" w:rsidRPr="00CA08BE" w:rsidRDefault="003C6957" w:rsidP="009620CA">
      <w:pPr>
        <w:pStyle w:val="ListParagraph"/>
        <w:autoSpaceDE w:val="0"/>
        <w:autoSpaceDN w:val="0"/>
        <w:adjustRightInd w:val="0"/>
        <w:spacing w:before="120" w:after="0" w:line="240" w:lineRule="auto"/>
        <w:ind w:left="1440" w:hanging="360"/>
        <w:rPr>
          <w:rFonts w:ascii="Times New Roman" w:hAnsi="Times New Roman" w:cs="Times New Roman"/>
          <w:sz w:val="24"/>
          <w:szCs w:val="24"/>
        </w:rPr>
      </w:pPr>
    </w:p>
    <w:p w:rsidR="009129CD" w:rsidRPr="00CA08BE" w:rsidRDefault="009129CD" w:rsidP="009620CA">
      <w:pPr>
        <w:pStyle w:val="ListParagraph"/>
        <w:numPr>
          <w:ilvl w:val="0"/>
          <w:numId w:val="5"/>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Traffic Control plan, if applicable for the RCS’s being installed.</w:t>
      </w:r>
    </w:p>
    <w:p w:rsidR="003C6957" w:rsidRPr="00CA08BE" w:rsidRDefault="003C6957" w:rsidP="009620CA">
      <w:pPr>
        <w:pStyle w:val="ListParagraph"/>
        <w:autoSpaceDE w:val="0"/>
        <w:autoSpaceDN w:val="0"/>
        <w:adjustRightInd w:val="0"/>
        <w:spacing w:before="120" w:after="0" w:line="240" w:lineRule="auto"/>
        <w:ind w:left="1440" w:hanging="360"/>
        <w:rPr>
          <w:rFonts w:ascii="Times New Roman" w:hAnsi="Times New Roman" w:cs="Times New Roman"/>
          <w:sz w:val="24"/>
          <w:szCs w:val="24"/>
        </w:rPr>
      </w:pPr>
    </w:p>
    <w:p w:rsidR="009129CD" w:rsidRPr="00CA08BE" w:rsidRDefault="009129CD" w:rsidP="009620CA">
      <w:pPr>
        <w:pStyle w:val="ListParagraph"/>
        <w:numPr>
          <w:ilvl w:val="0"/>
          <w:numId w:val="5"/>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Certified statement, from the manufacturer, that the contractor/installer is an approved installer of the RCS with certificates of completed training for each crew member involved in each renewal component. This requirement shall comply with the specific RCS requirements specified in the contract documents. (PWS)</w:t>
      </w:r>
    </w:p>
    <w:p w:rsidR="003C6957" w:rsidRPr="00CA08BE" w:rsidRDefault="003C6957" w:rsidP="009620CA">
      <w:pPr>
        <w:pStyle w:val="ListParagraph"/>
        <w:autoSpaceDE w:val="0"/>
        <w:autoSpaceDN w:val="0"/>
        <w:adjustRightInd w:val="0"/>
        <w:spacing w:before="120" w:after="0" w:line="240" w:lineRule="auto"/>
        <w:ind w:left="1440" w:hanging="360"/>
        <w:rPr>
          <w:rFonts w:ascii="Times New Roman" w:hAnsi="Times New Roman" w:cs="Times New Roman"/>
          <w:sz w:val="24"/>
          <w:szCs w:val="24"/>
        </w:rPr>
      </w:pPr>
    </w:p>
    <w:p w:rsidR="009129CD" w:rsidRPr="00CA08BE" w:rsidRDefault="009129CD" w:rsidP="009620CA">
      <w:pPr>
        <w:pStyle w:val="ListParagraph"/>
        <w:numPr>
          <w:ilvl w:val="0"/>
          <w:numId w:val="5"/>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For each manhole renewal, a complete and accurate record of all RCS’s installed/applied shall be prepared. The record shall include identifying manhole number, location, quantities of renewal components installed, estimated quantity of Infiltration/Inflow removed from the manhole and the results of the post renewal inspection. (After Renewal Completion) An example record summary sheet is included at the end of these contract documents.</w:t>
      </w:r>
    </w:p>
    <w:p w:rsidR="009620CA" w:rsidRPr="00CA08BE" w:rsidRDefault="009620CA" w:rsidP="009620CA">
      <w:pPr>
        <w:pStyle w:val="ListParagraph"/>
        <w:autoSpaceDE w:val="0"/>
        <w:autoSpaceDN w:val="0"/>
        <w:adjustRightInd w:val="0"/>
        <w:spacing w:before="120" w:after="0" w:line="240" w:lineRule="auto"/>
        <w:ind w:left="1440" w:hanging="360"/>
        <w:rPr>
          <w:rFonts w:ascii="Times New Roman" w:hAnsi="Times New Roman" w:cs="Times New Roman"/>
          <w:sz w:val="24"/>
          <w:szCs w:val="24"/>
        </w:rPr>
      </w:pPr>
    </w:p>
    <w:p w:rsidR="009129CD" w:rsidRPr="00CA08BE" w:rsidRDefault="009129CD" w:rsidP="009620CA">
      <w:pPr>
        <w:pStyle w:val="ListParagraph"/>
        <w:numPr>
          <w:ilvl w:val="0"/>
          <w:numId w:val="5"/>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Submittal of all quality assurance documentation and test reports for RCS’s installed.</w:t>
      </w:r>
    </w:p>
    <w:p w:rsidR="009620CA" w:rsidRPr="00CA08BE" w:rsidRDefault="009620CA" w:rsidP="009620CA">
      <w:pPr>
        <w:pStyle w:val="ListParagraph"/>
        <w:autoSpaceDE w:val="0"/>
        <w:autoSpaceDN w:val="0"/>
        <w:adjustRightInd w:val="0"/>
        <w:spacing w:before="120" w:after="0" w:line="240" w:lineRule="auto"/>
        <w:ind w:left="1440" w:hanging="360"/>
        <w:rPr>
          <w:rFonts w:ascii="Times New Roman" w:hAnsi="Times New Roman" w:cs="Times New Roman"/>
          <w:sz w:val="24"/>
          <w:szCs w:val="24"/>
        </w:rPr>
      </w:pPr>
    </w:p>
    <w:p w:rsidR="009129CD" w:rsidRPr="00CA08BE" w:rsidRDefault="009129CD" w:rsidP="009620CA">
      <w:pPr>
        <w:pStyle w:val="ListParagraph"/>
        <w:numPr>
          <w:ilvl w:val="0"/>
          <w:numId w:val="5"/>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(After Renewal Completion)</w:t>
      </w:r>
    </w:p>
    <w:p w:rsidR="009620CA" w:rsidRPr="00CA08BE" w:rsidRDefault="009620CA" w:rsidP="009620CA">
      <w:pPr>
        <w:pStyle w:val="ListParagraph"/>
        <w:autoSpaceDE w:val="0"/>
        <w:autoSpaceDN w:val="0"/>
        <w:adjustRightInd w:val="0"/>
        <w:spacing w:before="120" w:after="0" w:line="240" w:lineRule="auto"/>
        <w:ind w:left="1440" w:hanging="360"/>
        <w:rPr>
          <w:rFonts w:ascii="Times New Roman" w:hAnsi="Times New Roman" w:cs="Times New Roman"/>
          <w:sz w:val="24"/>
          <w:szCs w:val="24"/>
        </w:rPr>
      </w:pPr>
    </w:p>
    <w:p w:rsidR="009129CD" w:rsidRPr="00CA08BE" w:rsidRDefault="009129CD" w:rsidP="009620CA">
      <w:pPr>
        <w:pStyle w:val="ListParagraph"/>
        <w:numPr>
          <w:ilvl w:val="0"/>
          <w:numId w:val="5"/>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Compensation for all work required for product submittals and the submittal of a By- Pass Pumping Plan and a Traffic Control Plan shall be included in the Mobilization Item contained in the Bid Proposal.</w:t>
      </w:r>
    </w:p>
    <w:p w:rsidR="009129CD" w:rsidRPr="00CA08BE" w:rsidRDefault="009129CD" w:rsidP="00E42B77">
      <w:pPr>
        <w:autoSpaceDE w:val="0"/>
        <w:autoSpaceDN w:val="0"/>
        <w:adjustRightInd w:val="0"/>
        <w:spacing w:before="24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 xml:space="preserve">1.5 </w:t>
      </w:r>
      <w:r w:rsidR="009620CA" w:rsidRPr="00CA08BE">
        <w:rPr>
          <w:rFonts w:ascii="Times New Roman" w:hAnsi="Times New Roman" w:cs="Times New Roman"/>
          <w:bCs/>
          <w:sz w:val="24"/>
          <w:szCs w:val="24"/>
        </w:rPr>
        <w:tab/>
      </w:r>
      <w:r w:rsidRPr="00CA08BE">
        <w:rPr>
          <w:rFonts w:ascii="Times New Roman" w:hAnsi="Times New Roman" w:cs="Times New Roman"/>
          <w:bCs/>
          <w:sz w:val="24"/>
          <w:szCs w:val="24"/>
        </w:rPr>
        <w:t>QUALITY ASSURANCE PLAN (QAP)</w:t>
      </w:r>
    </w:p>
    <w:p w:rsidR="009129CD" w:rsidRPr="00CA08BE" w:rsidRDefault="009129CD" w:rsidP="009620CA">
      <w:pPr>
        <w:pStyle w:val="ListParagraph"/>
        <w:numPr>
          <w:ilvl w:val="0"/>
          <w:numId w:val="6"/>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 xml:space="preserve">A detailed quality assurance plan (QAP) shall be submitted to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 that fully represents and conforms to the quality control requirements of these specifications. At a minimum the QAP shall include the following:</w:t>
      </w:r>
    </w:p>
    <w:p w:rsidR="009129CD" w:rsidRPr="00CA08BE" w:rsidRDefault="009129CD" w:rsidP="009620CA">
      <w:pPr>
        <w:pStyle w:val="ListParagraph"/>
        <w:numPr>
          <w:ilvl w:val="0"/>
          <w:numId w:val="21"/>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A detailed description of the proposed quality assurances to be performed by the</w:t>
      </w:r>
      <w:r w:rsidR="00794777" w:rsidRPr="00CA08BE">
        <w:rPr>
          <w:rFonts w:ascii="Times New Roman" w:hAnsi="Times New Roman" w:cs="Times New Roman"/>
          <w:sz w:val="24"/>
          <w:szCs w:val="24"/>
        </w:rPr>
        <w:t xml:space="preserve"> </w:t>
      </w:r>
      <w:r w:rsidRPr="00CA08BE">
        <w:rPr>
          <w:rFonts w:ascii="Times New Roman" w:hAnsi="Times New Roman" w:cs="Times New Roman"/>
          <w:sz w:val="24"/>
          <w:szCs w:val="24"/>
        </w:rPr>
        <w:t xml:space="preserve">Contractor. </w:t>
      </w:r>
    </w:p>
    <w:p w:rsidR="009129CD" w:rsidRPr="00CA08BE" w:rsidRDefault="009129CD" w:rsidP="009620CA">
      <w:pPr>
        <w:pStyle w:val="ListParagraph"/>
        <w:numPr>
          <w:ilvl w:val="0"/>
          <w:numId w:val="21"/>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Defined responsibilities, of each of the Contractor’s personnel, for assuring that all</w:t>
      </w:r>
      <w:r w:rsidR="00794777" w:rsidRPr="00CA08BE">
        <w:rPr>
          <w:rFonts w:ascii="Times New Roman" w:hAnsi="Times New Roman" w:cs="Times New Roman"/>
          <w:sz w:val="24"/>
          <w:szCs w:val="24"/>
        </w:rPr>
        <w:t xml:space="preserve"> </w:t>
      </w:r>
      <w:r w:rsidRPr="00CA08BE">
        <w:rPr>
          <w:rFonts w:ascii="Times New Roman" w:hAnsi="Times New Roman" w:cs="Times New Roman"/>
          <w:sz w:val="24"/>
          <w:szCs w:val="24"/>
        </w:rPr>
        <w:t>quality assurance requirements, for this contract, are met. These shall be assigned, by the</w:t>
      </w:r>
      <w:r w:rsidR="00794777" w:rsidRPr="00CA08BE">
        <w:rPr>
          <w:rFonts w:ascii="Times New Roman" w:hAnsi="Times New Roman" w:cs="Times New Roman"/>
          <w:sz w:val="24"/>
          <w:szCs w:val="24"/>
        </w:rPr>
        <w:t xml:space="preserve"> </w:t>
      </w:r>
      <w:r w:rsidRPr="00CA08BE">
        <w:rPr>
          <w:rFonts w:ascii="Times New Roman" w:hAnsi="Times New Roman" w:cs="Times New Roman"/>
          <w:sz w:val="24"/>
          <w:szCs w:val="24"/>
        </w:rPr>
        <w:t>Contractor, to his specific personnel.</w:t>
      </w:r>
    </w:p>
    <w:p w:rsidR="009129CD" w:rsidRPr="00CA08BE" w:rsidRDefault="009129CD" w:rsidP="009620CA">
      <w:pPr>
        <w:pStyle w:val="ListParagraph"/>
        <w:numPr>
          <w:ilvl w:val="0"/>
          <w:numId w:val="21"/>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Proposed procedures for quality assurance, product sampling and testing shall be</w:t>
      </w:r>
      <w:r w:rsidR="00794777" w:rsidRPr="00CA08BE">
        <w:rPr>
          <w:rFonts w:ascii="Times New Roman" w:hAnsi="Times New Roman" w:cs="Times New Roman"/>
          <w:sz w:val="24"/>
          <w:szCs w:val="24"/>
        </w:rPr>
        <w:t xml:space="preserve"> </w:t>
      </w:r>
      <w:r w:rsidRPr="00CA08BE">
        <w:rPr>
          <w:rFonts w:ascii="Times New Roman" w:hAnsi="Times New Roman" w:cs="Times New Roman"/>
          <w:sz w:val="24"/>
          <w:szCs w:val="24"/>
        </w:rPr>
        <w:t>defined.</w:t>
      </w:r>
    </w:p>
    <w:p w:rsidR="009129CD" w:rsidRPr="00CA08BE" w:rsidRDefault="009129CD" w:rsidP="009620CA">
      <w:pPr>
        <w:pStyle w:val="ListParagraph"/>
        <w:numPr>
          <w:ilvl w:val="0"/>
          <w:numId w:val="21"/>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Proposed methods for product performance controls, including method of and</w:t>
      </w:r>
      <w:r w:rsidR="00794777" w:rsidRPr="00CA08BE">
        <w:rPr>
          <w:rFonts w:ascii="Times New Roman" w:hAnsi="Times New Roman" w:cs="Times New Roman"/>
          <w:sz w:val="24"/>
          <w:szCs w:val="24"/>
        </w:rPr>
        <w:t xml:space="preserve"> </w:t>
      </w:r>
      <w:r w:rsidRPr="00CA08BE">
        <w:rPr>
          <w:rFonts w:ascii="Times New Roman" w:hAnsi="Times New Roman" w:cs="Times New Roman"/>
          <w:sz w:val="24"/>
          <w:szCs w:val="24"/>
        </w:rPr>
        <w:t>frequency of product sampling and testing both in raw material form and cured product form</w:t>
      </w:r>
      <w:r w:rsidR="00794777" w:rsidRPr="00CA08BE">
        <w:rPr>
          <w:rFonts w:ascii="Times New Roman" w:hAnsi="Times New Roman" w:cs="Times New Roman"/>
          <w:sz w:val="24"/>
          <w:szCs w:val="24"/>
        </w:rPr>
        <w:t xml:space="preserve"> </w:t>
      </w:r>
      <w:r w:rsidRPr="00CA08BE">
        <w:rPr>
          <w:rFonts w:ascii="Times New Roman" w:hAnsi="Times New Roman" w:cs="Times New Roman"/>
          <w:sz w:val="24"/>
          <w:szCs w:val="24"/>
        </w:rPr>
        <w:t>as applicable.</w:t>
      </w:r>
    </w:p>
    <w:p w:rsidR="009129CD" w:rsidRPr="00CA08BE" w:rsidRDefault="009129CD" w:rsidP="009620CA">
      <w:pPr>
        <w:pStyle w:val="ListParagraph"/>
        <w:numPr>
          <w:ilvl w:val="0"/>
          <w:numId w:val="21"/>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A scheduled performance and product test result reviews between the Contractor and</w:t>
      </w:r>
      <w:r w:rsidR="00794777" w:rsidRPr="00CA08BE">
        <w:rPr>
          <w:rFonts w:ascii="Times New Roman" w:hAnsi="Times New Roman" w:cs="Times New Roman"/>
          <w:sz w:val="24"/>
          <w:szCs w:val="24"/>
        </w:rPr>
        <w:t xml:space="preserve"> </w:t>
      </w:r>
      <w:r w:rsidRPr="00CA08BE">
        <w:rPr>
          <w:rFonts w:ascii="Times New Roman" w:hAnsi="Times New Roman" w:cs="Times New Roman"/>
          <w:sz w:val="24"/>
          <w:szCs w:val="24"/>
        </w:rPr>
        <w:t xml:space="preserve">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 at a scheduled job meeting.</w:t>
      </w:r>
    </w:p>
    <w:p w:rsidR="00794777" w:rsidRPr="00CA08BE" w:rsidRDefault="00794777" w:rsidP="009620CA">
      <w:pPr>
        <w:pStyle w:val="ListParagraph"/>
        <w:numPr>
          <w:ilvl w:val="0"/>
          <w:numId w:val="21"/>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Inspection forms and guidelines for quality assurance inspections shall be prepared in accordance with the standards specified in this contract and submitted with the QAP. Sample forms are included at the end of these contract documents.</w:t>
      </w:r>
    </w:p>
    <w:p w:rsidR="00794777" w:rsidRPr="00CA08BE" w:rsidRDefault="00794777" w:rsidP="009620CA">
      <w:pPr>
        <w:pStyle w:val="ListParagraph"/>
        <w:numPr>
          <w:ilvl w:val="0"/>
          <w:numId w:val="21"/>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 xml:space="preserve">One (1) or two (2) days of inspector training, by the manufacturer or qualified trainer, for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’s inspectors shall be provided as further defined in </w:t>
      </w:r>
      <w:r w:rsidRPr="00CA08BE">
        <w:rPr>
          <w:rFonts w:ascii="Times New Roman" w:hAnsi="Times New Roman" w:cs="Times New Roman"/>
          <w:sz w:val="24"/>
          <w:szCs w:val="24"/>
          <w:highlight w:val="yellow"/>
        </w:rPr>
        <w:t>Section 1.9.</w:t>
      </w:r>
      <w:r w:rsidRPr="00CA08BE">
        <w:rPr>
          <w:rFonts w:ascii="Times New Roman" w:hAnsi="Times New Roman" w:cs="Times New Roman"/>
          <w:sz w:val="24"/>
          <w:szCs w:val="24"/>
        </w:rPr>
        <w:t xml:space="preserve"> This training shall be prior to RCS installation, include both technical and field training and include all key aspects of visual inspection and sampling procedures for testing requirements. On smaller projects having an estimated duration of less than two (2) weeks of renewal work, the system manufacturer shall furnish a check list containing key elements of the RCS criteria, represented in the QAP, for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’s representative to ensure that quality assurance and testing requirements are performed in accordance with the contract documents.</w:t>
      </w:r>
    </w:p>
    <w:p w:rsidR="00794777" w:rsidRPr="00CA08BE" w:rsidRDefault="00794777" w:rsidP="009620CA">
      <w:pPr>
        <w:pStyle w:val="ListParagraph"/>
        <w:numPr>
          <w:ilvl w:val="0"/>
          <w:numId w:val="21"/>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Proposed methods and procedures for RCS repair or replacement, (as defined in Section 1.6) in the event of product defects or total failure.</w:t>
      </w:r>
    </w:p>
    <w:p w:rsidR="009620CA" w:rsidRPr="00CA08BE" w:rsidRDefault="009620CA" w:rsidP="009620CA">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794777" w:rsidRPr="00CA08BE" w:rsidRDefault="00794777" w:rsidP="009620CA">
      <w:pPr>
        <w:pStyle w:val="ListParagraph"/>
        <w:numPr>
          <w:ilvl w:val="0"/>
          <w:numId w:val="6"/>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Compensation for all work required for the preparation and submittal of the QCP shall be included in the various RCS items contained in the Proposal. Compensation for inspector training shall be at the price bid therefore in the Proposal for inspector training for each RCS.</w:t>
      </w:r>
    </w:p>
    <w:p w:rsidR="00794777" w:rsidRPr="00CA08BE" w:rsidRDefault="00794777" w:rsidP="00E42B77">
      <w:pPr>
        <w:autoSpaceDE w:val="0"/>
        <w:autoSpaceDN w:val="0"/>
        <w:adjustRightInd w:val="0"/>
        <w:spacing w:before="24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 xml:space="preserve">1.6 </w:t>
      </w:r>
      <w:r w:rsidR="009620CA" w:rsidRPr="00CA08BE">
        <w:rPr>
          <w:rFonts w:ascii="Times New Roman" w:hAnsi="Times New Roman" w:cs="Times New Roman"/>
          <w:bCs/>
          <w:sz w:val="24"/>
          <w:szCs w:val="24"/>
        </w:rPr>
        <w:tab/>
      </w:r>
      <w:r w:rsidRPr="00CA08BE">
        <w:rPr>
          <w:rFonts w:ascii="Times New Roman" w:hAnsi="Times New Roman" w:cs="Times New Roman"/>
          <w:bCs/>
          <w:sz w:val="24"/>
          <w:szCs w:val="24"/>
        </w:rPr>
        <w:t>RENEWAL COMPONENT SYSTEM (RCS) REPAIR/REPLACEMENT</w:t>
      </w:r>
    </w:p>
    <w:p w:rsidR="00794777" w:rsidRPr="00CA08BE" w:rsidRDefault="00794777" w:rsidP="009620CA">
      <w:pPr>
        <w:pStyle w:val="ListParagraph"/>
        <w:numPr>
          <w:ilvl w:val="0"/>
          <w:numId w:val="7"/>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Occasionally installation of RCS’s will result in the need to repair or replace a portion of the installed product. The Manufacturer shall outline specific repair or replacement procedures for potential defects that may occur during the application of the RCS.</w:t>
      </w:r>
    </w:p>
    <w:p w:rsidR="009620CA" w:rsidRPr="00CA08BE" w:rsidRDefault="009620CA" w:rsidP="009620CA">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794777" w:rsidRPr="00CA08BE" w:rsidRDefault="00794777" w:rsidP="009620CA">
      <w:pPr>
        <w:pStyle w:val="ListParagraph"/>
        <w:numPr>
          <w:ilvl w:val="0"/>
          <w:numId w:val="7"/>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Repair/replacement procedures shall be as recommended by the RCS Manufacturer and shall be submitted as part of the PWS.</w:t>
      </w:r>
    </w:p>
    <w:p w:rsidR="009620CA" w:rsidRPr="00CA08BE" w:rsidRDefault="009620CA" w:rsidP="009620CA">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794777" w:rsidRPr="00CA08BE" w:rsidRDefault="00794777" w:rsidP="009620CA">
      <w:pPr>
        <w:pStyle w:val="ListParagraph"/>
        <w:numPr>
          <w:ilvl w:val="0"/>
          <w:numId w:val="7"/>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Defects, that may not affect the operation and long term life of the product, shall be identified and defined by the Manufacturer.</w:t>
      </w:r>
    </w:p>
    <w:p w:rsidR="009620CA" w:rsidRPr="00CA08BE" w:rsidRDefault="009620CA" w:rsidP="009620CA">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794777" w:rsidRPr="00CA08BE" w:rsidRDefault="00794777" w:rsidP="009620CA">
      <w:pPr>
        <w:pStyle w:val="ListParagraph"/>
        <w:numPr>
          <w:ilvl w:val="0"/>
          <w:numId w:val="7"/>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Repairable defects that may occur in the RCS shall be specifically based on Manufacturer’s recommendations, including a detailed step-by-step repair procedure, resulting in a finished product meeting the estimated life cycle of the component and requirements of these contract specifications.</w:t>
      </w:r>
    </w:p>
    <w:p w:rsidR="009620CA" w:rsidRPr="00CA08BE" w:rsidRDefault="009620CA" w:rsidP="009620CA">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794777" w:rsidRPr="00CA08BE" w:rsidRDefault="00794777" w:rsidP="009620CA">
      <w:pPr>
        <w:pStyle w:val="ListParagraph"/>
        <w:numPr>
          <w:ilvl w:val="0"/>
          <w:numId w:val="7"/>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Un-repairable defects that may occur in the RCS shall be clearly defined and based on the Manufacturer’s recommendations. The Contractor together with the manufacturer shall define the best recommended procedure for the total removal and replacement of the RCS.</w:t>
      </w:r>
    </w:p>
    <w:p w:rsidR="009620CA" w:rsidRPr="00CA08BE" w:rsidRDefault="009620CA" w:rsidP="009620CA">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794777" w:rsidRPr="00CA08BE" w:rsidRDefault="00794777" w:rsidP="009620CA">
      <w:pPr>
        <w:pStyle w:val="ListParagraph"/>
        <w:numPr>
          <w:ilvl w:val="0"/>
          <w:numId w:val="7"/>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 xml:space="preserve">The Contractor shall receive no additional compensation for the repair or replacement of RCS’s deemed non-conforming to the requirements of these contract documents and unacceptable by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w:t>
      </w:r>
    </w:p>
    <w:p w:rsidR="00794777" w:rsidRPr="00CA08BE" w:rsidRDefault="00794777" w:rsidP="00E42B77">
      <w:pPr>
        <w:autoSpaceDE w:val="0"/>
        <w:autoSpaceDN w:val="0"/>
        <w:adjustRightInd w:val="0"/>
        <w:spacing w:before="24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 xml:space="preserve">1.7 </w:t>
      </w:r>
      <w:r w:rsidR="009620CA" w:rsidRPr="00CA08BE">
        <w:rPr>
          <w:rFonts w:ascii="Times New Roman" w:hAnsi="Times New Roman" w:cs="Times New Roman"/>
          <w:bCs/>
          <w:sz w:val="24"/>
          <w:szCs w:val="24"/>
        </w:rPr>
        <w:tab/>
      </w:r>
      <w:r w:rsidRPr="00CA08BE">
        <w:rPr>
          <w:rFonts w:ascii="Times New Roman" w:hAnsi="Times New Roman" w:cs="Times New Roman"/>
          <w:bCs/>
          <w:sz w:val="24"/>
          <w:szCs w:val="24"/>
        </w:rPr>
        <w:t>REFERENCES</w:t>
      </w:r>
    </w:p>
    <w:p w:rsidR="00794777" w:rsidRPr="00CA08BE" w:rsidRDefault="00794777" w:rsidP="009620CA">
      <w:pPr>
        <w:pStyle w:val="ListParagraph"/>
        <w:numPr>
          <w:ilvl w:val="0"/>
          <w:numId w:val="8"/>
        </w:numPr>
        <w:tabs>
          <w:tab w:val="left" w:pos="1440"/>
        </w:tabs>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ASTM and other applicable standard documents, that are listed in the detailed specifications, are made a part of these specifications by reference to the extent stated herein and shall be the latest edition thereof. Where there are differences between codes, standards and these specifications, these specifications shall govern.</w:t>
      </w:r>
    </w:p>
    <w:p w:rsidR="00794777" w:rsidRPr="00CA08BE" w:rsidRDefault="00794777" w:rsidP="00E42B77">
      <w:pPr>
        <w:autoSpaceDE w:val="0"/>
        <w:autoSpaceDN w:val="0"/>
        <w:adjustRightInd w:val="0"/>
        <w:spacing w:before="24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1.8</w:t>
      </w:r>
      <w:r w:rsidR="009620CA" w:rsidRPr="00CA08BE">
        <w:rPr>
          <w:rFonts w:ascii="Times New Roman" w:hAnsi="Times New Roman" w:cs="Times New Roman"/>
          <w:bCs/>
          <w:sz w:val="24"/>
          <w:szCs w:val="24"/>
        </w:rPr>
        <w:tab/>
      </w:r>
      <w:r w:rsidRPr="00CA08BE">
        <w:rPr>
          <w:rFonts w:ascii="Times New Roman" w:hAnsi="Times New Roman" w:cs="Times New Roman"/>
          <w:bCs/>
          <w:sz w:val="24"/>
          <w:szCs w:val="24"/>
        </w:rPr>
        <w:t xml:space="preserve"> DELIVERY, STORAGE AND HANDLING</w:t>
      </w:r>
    </w:p>
    <w:p w:rsidR="00794777" w:rsidRPr="00CA08BE" w:rsidRDefault="00794777" w:rsidP="009620CA">
      <w:pPr>
        <w:pStyle w:val="ListParagraph"/>
        <w:numPr>
          <w:ilvl w:val="0"/>
          <w:numId w:val="8"/>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Renewal component materials are to be kept dry, protected from weather and stored under cover and in accordance with manufacturer's recommendations.</w:t>
      </w:r>
    </w:p>
    <w:p w:rsidR="00794777" w:rsidRPr="00CA08BE" w:rsidRDefault="00794777" w:rsidP="009620CA">
      <w:pPr>
        <w:pStyle w:val="ListParagraph"/>
        <w:numPr>
          <w:ilvl w:val="0"/>
          <w:numId w:val="8"/>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Polymer and Cementitious protective coating materials are to be stored at temperatures as recommended by the manufacturer and handled according to their material safety data sheets. Do not store near flame, heat or strong oxidants.</w:t>
      </w:r>
    </w:p>
    <w:p w:rsidR="00794777" w:rsidRPr="00CA08BE" w:rsidRDefault="00794777" w:rsidP="00E42B77">
      <w:pPr>
        <w:autoSpaceDE w:val="0"/>
        <w:autoSpaceDN w:val="0"/>
        <w:adjustRightInd w:val="0"/>
        <w:spacing w:before="24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 xml:space="preserve">1.9 </w:t>
      </w:r>
      <w:r w:rsidR="009620CA" w:rsidRPr="00CA08BE">
        <w:rPr>
          <w:rFonts w:ascii="Times New Roman" w:hAnsi="Times New Roman" w:cs="Times New Roman"/>
          <w:bCs/>
          <w:sz w:val="24"/>
          <w:szCs w:val="24"/>
        </w:rPr>
        <w:tab/>
      </w:r>
      <w:r w:rsidRPr="00CA08BE">
        <w:rPr>
          <w:rFonts w:ascii="Times New Roman" w:hAnsi="Times New Roman" w:cs="Times New Roman"/>
          <w:bCs/>
          <w:sz w:val="24"/>
          <w:szCs w:val="24"/>
        </w:rPr>
        <w:t>INSPECTOR TRAINING</w:t>
      </w:r>
    </w:p>
    <w:p w:rsidR="00794777" w:rsidRPr="00CA08BE" w:rsidRDefault="00794777" w:rsidP="009620CA">
      <w:pPr>
        <w:pStyle w:val="ListParagraph"/>
        <w:numPr>
          <w:ilvl w:val="0"/>
          <w:numId w:val="9"/>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 xml:space="preserve">The Contractor shall provide training for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’s representatives/inspectors in each of the RCS’s to be furnished under the contract documents. The training shall be provided by an individual that has been trained and has the experience to train others in the proper inspection of the RCS.</w:t>
      </w:r>
    </w:p>
    <w:p w:rsidR="009620CA" w:rsidRPr="00CA08BE" w:rsidRDefault="009620CA" w:rsidP="009620CA">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794777" w:rsidRPr="00CA08BE" w:rsidRDefault="00794777" w:rsidP="009620CA">
      <w:pPr>
        <w:pStyle w:val="ListParagraph"/>
        <w:numPr>
          <w:ilvl w:val="0"/>
          <w:numId w:val="9"/>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The inspector training shall include sufficient amount of classroom time to instruct the inspector’s on the basic concepts of the technology and what aspects are important to review and inspect in the field while the RCS is being installed by the Contractor. The inspector training shall also include a sufficient amount of time to instruct the inspectors on what to look for in the field, what needs to be inspected for each RCS and what documentation is need to verify that the RCS has been installed in accordance with the contract documents.</w:t>
      </w:r>
    </w:p>
    <w:p w:rsidR="009620CA" w:rsidRPr="00CA08BE" w:rsidRDefault="009620CA" w:rsidP="009620CA">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794777" w:rsidRPr="00CA08BE" w:rsidRDefault="00794777" w:rsidP="009620CA">
      <w:pPr>
        <w:pStyle w:val="ListParagraph"/>
        <w:numPr>
          <w:ilvl w:val="0"/>
          <w:numId w:val="9"/>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Compensation for inspector training shall be at the number of days specified and the unit price Bid therefore in the Proposal.</w:t>
      </w:r>
    </w:p>
    <w:p w:rsidR="00794777" w:rsidRPr="00CA08BE" w:rsidRDefault="00794777" w:rsidP="00E42B77">
      <w:pPr>
        <w:autoSpaceDE w:val="0"/>
        <w:autoSpaceDN w:val="0"/>
        <w:adjustRightInd w:val="0"/>
        <w:spacing w:before="24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 xml:space="preserve">1.10 </w:t>
      </w:r>
      <w:r w:rsidR="009620CA" w:rsidRPr="00CA08BE">
        <w:rPr>
          <w:rFonts w:ascii="Times New Roman" w:hAnsi="Times New Roman" w:cs="Times New Roman"/>
          <w:bCs/>
          <w:sz w:val="24"/>
          <w:szCs w:val="24"/>
        </w:rPr>
        <w:tab/>
      </w:r>
      <w:r w:rsidRPr="00CA08BE">
        <w:rPr>
          <w:rFonts w:ascii="Times New Roman" w:hAnsi="Times New Roman" w:cs="Times New Roman"/>
          <w:bCs/>
          <w:sz w:val="24"/>
          <w:szCs w:val="24"/>
        </w:rPr>
        <w:t>SAFETY</w:t>
      </w:r>
    </w:p>
    <w:p w:rsidR="00794777" w:rsidRPr="00CA08BE" w:rsidRDefault="00794777" w:rsidP="009620CA">
      <w:pPr>
        <w:pStyle w:val="ListParagraph"/>
        <w:numPr>
          <w:ilvl w:val="0"/>
          <w:numId w:val="10"/>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The Contractor shall conform to all work safety requirements of pertinent regulatory agencies, and shall secure the site for working conditions in compliance with the same. The Contractor shall erect such signs and other devices as are necessary for the safety of the work site.</w:t>
      </w:r>
    </w:p>
    <w:p w:rsidR="009620CA" w:rsidRPr="00CA08BE" w:rsidRDefault="009620CA" w:rsidP="009620CA">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794777" w:rsidRPr="00CA08BE" w:rsidRDefault="00794777" w:rsidP="009620CA">
      <w:pPr>
        <w:pStyle w:val="ListParagraph"/>
        <w:numPr>
          <w:ilvl w:val="0"/>
          <w:numId w:val="10"/>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The Contractor shall perform all of the Work in accordance with applicable OSHA standards. Emphasis shall be placed upon the requirements for entering confined spaces and with the equipment being utilized for manhole renewal components. Confined space, defined as any space having one or more of the following characteristics:</w:t>
      </w:r>
    </w:p>
    <w:p w:rsidR="00794777" w:rsidRPr="00CA08BE" w:rsidRDefault="00794777" w:rsidP="009620CA">
      <w:pPr>
        <w:pStyle w:val="ListParagraph"/>
        <w:numPr>
          <w:ilvl w:val="1"/>
          <w:numId w:val="5"/>
        </w:numPr>
        <w:tabs>
          <w:tab w:val="left" w:pos="1800"/>
        </w:tabs>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Limited openings for entry and exit.</w:t>
      </w:r>
    </w:p>
    <w:p w:rsidR="00794777" w:rsidRPr="00CA08BE" w:rsidRDefault="00794777" w:rsidP="009620CA">
      <w:pPr>
        <w:pStyle w:val="ListParagraph"/>
        <w:numPr>
          <w:ilvl w:val="1"/>
          <w:numId w:val="5"/>
        </w:numPr>
        <w:tabs>
          <w:tab w:val="left" w:pos="1800"/>
        </w:tabs>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Unfavorable natural ventilation.</w:t>
      </w:r>
    </w:p>
    <w:p w:rsidR="00794777" w:rsidRPr="00CA08BE" w:rsidRDefault="00794777" w:rsidP="009620CA">
      <w:pPr>
        <w:pStyle w:val="ListParagraph"/>
        <w:numPr>
          <w:ilvl w:val="1"/>
          <w:numId w:val="5"/>
        </w:numPr>
        <w:tabs>
          <w:tab w:val="left" w:pos="1800"/>
        </w:tabs>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Not designed for continuous worker occupancy.</w:t>
      </w:r>
    </w:p>
    <w:p w:rsidR="009620CA" w:rsidRPr="00CA08BE" w:rsidRDefault="009620CA" w:rsidP="009620CA">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794777" w:rsidRPr="00CA08BE" w:rsidRDefault="00794777" w:rsidP="009620CA">
      <w:pPr>
        <w:pStyle w:val="ListParagraph"/>
        <w:numPr>
          <w:ilvl w:val="0"/>
          <w:numId w:val="10"/>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The Contractor shall have on the job site at all times at a minimum the following safety equipment:</w:t>
      </w:r>
    </w:p>
    <w:p w:rsidR="00794777" w:rsidRPr="00CA08BE" w:rsidRDefault="00794777" w:rsidP="009620CA">
      <w:pPr>
        <w:pStyle w:val="ListParagraph"/>
        <w:numPr>
          <w:ilvl w:val="1"/>
          <w:numId w:val="10"/>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Gas monitor capable of testing and detecting for combustible gas, oxygen deficiency and hydrogen sulfide.</w:t>
      </w:r>
    </w:p>
    <w:p w:rsidR="00794777" w:rsidRPr="00CA08BE" w:rsidRDefault="00794777" w:rsidP="009620CA">
      <w:pPr>
        <w:pStyle w:val="ListParagraph"/>
        <w:numPr>
          <w:ilvl w:val="1"/>
          <w:numId w:val="10"/>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Confined space access and retrieval winch system.</w:t>
      </w:r>
    </w:p>
    <w:p w:rsidR="00794777" w:rsidRPr="00CA08BE" w:rsidRDefault="00794777" w:rsidP="009620CA">
      <w:pPr>
        <w:pStyle w:val="ListParagraph"/>
        <w:numPr>
          <w:ilvl w:val="1"/>
          <w:numId w:val="10"/>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Ventilating fans with large diameter ventilating hose.</w:t>
      </w:r>
    </w:p>
    <w:p w:rsidR="00794777" w:rsidRPr="00CA08BE" w:rsidRDefault="00794777" w:rsidP="009620CA">
      <w:pPr>
        <w:pStyle w:val="ListParagraph"/>
        <w:numPr>
          <w:ilvl w:val="1"/>
          <w:numId w:val="10"/>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Supplied air respirator, MSHA/NIOSH approved type.</w:t>
      </w:r>
    </w:p>
    <w:p w:rsidR="00794777" w:rsidRPr="00CA08BE" w:rsidRDefault="00794777" w:rsidP="009620CA">
      <w:pPr>
        <w:pStyle w:val="ListParagraph"/>
        <w:numPr>
          <w:ilvl w:val="1"/>
          <w:numId w:val="10"/>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Safety harness and life lines.</w:t>
      </w:r>
    </w:p>
    <w:p w:rsidR="00794777" w:rsidRPr="00CA08BE" w:rsidRDefault="00794777" w:rsidP="009620CA">
      <w:pPr>
        <w:pStyle w:val="ListParagraph"/>
        <w:numPr>
          <w:ilvl w:val="1"/>
          <w:numId w:val="10"/>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Other equipment as may be required</w:t>
      </w:r>
    </w:p>
    <w:p w:rsidR="00794777" w:rsidRPr="00CA08BE" w:rsidRDefault="00794777" w:rsidP="009620CA">
      <w:pPr>
        <w:pStyle w:val="ListParagraph"/>
        <w:numPr>
          <w:ilvl w:val="1"/>
          <w:numId w:val="10"/>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 xml:space="preserve">This equipment to be available for use, in sufficient quantity, by the Contractor, Engineer and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 for the duration of the project.</w:t>
      </w:r>
    </w:p>
    <w:p w:rsidR="009620CA" w:rsidRPr="00CA08BE" w:rsidRDefault="009620CA" w:rsidP="009620CA">
      <w:pPr>
        <w:pStyle w:val="ListParagraph"/>
        <w:autoSpaceDE w:val="0"/>
        <w:autoSpaceDN w:val="0"/>
        <w:adjustRightInd w:val="0"/>
        <w:spacing w:before="120" w:after="0" w:line="240" w:lineRule="auto"/>
        <w:rPr>
          <w:rFonts w:ascii="Times New Roman" w:hAnsi="Times New Roman" w:cs="Times New Roman"/>
          <w:sz w:val="24"/>
          <w:szCs w:val="24"/>
        </w:rPr>
      </w:pPr>
    </w:p>
    <w:p w:rsidR="00794777" w:rsidRPr="00CA08BE" w:rsidRDefault="00794777" w:rsidP="003C6957">
      <w:pPr>
        <w:pStyle w:val="ListParagraph"/>
        <w:numPr>
          <w:ilvl w:val="0"/>
          <w:numId w:val="10"/>
        </w:numPr>
        <w:autoSpaceDE w:val="0"/>
        <w:autoSpaceDN w:val="0"/>
        <w:adjustRightInd w:val="0"/>
        <w:spacing w:before="120" w:after="0" w:line="240" w:lineRule="auto"/>
        <w:rPr>
          <w:rFonts w:ascii="Times New Roman" w:hAnsi="Times New Roman" w:cs="Times New Roman"/>
          <w:sz w:val="24"/>
          <w:szCs w:val="24"/>
        </w:rPr>
      </w:pPr>
      <w:r w:rsidRPr="00CA08BE">
        <w:rPr>
          <w:rFonts w:ascii="Times New Roman" w:hAnsi="Times New Roman" w:cs="Times New Roman"/>
          <w:sz w:val="24"/>
          <w:szCs w:val="24"/>
        </w:rPr>
        <w:t xml:space="preserve">All entries into or work within confined spaces shall be conducted in accordance with the U.S. Department of Health and Human Services/National Institute for Occupational Safety and </w:t>
      </w:r>
      <w:r w:rsidRPr="00CA08BE">
        <w:rPr>
          <w:rFonts w:ascii="Times New Roman" w:hAnsi="Times New Roman" w:cs="Times New Roman"/>
          <w:sz w:val="24"/>
          <w:szCs w:val="24"/>
          <w:highlight w:val="yellow"/>
        </w:rPr>
        <w:t>Health [DHHS (NIOSH)] Publication</w:t>
      </w:r>
      <w:r w:rsidRPr="00CA08BE">
        <w:rPr>
          <w:rFonts w:ascii="Times New Roman" w:hAnsi="Times New Roman" w:cs="Times New Roman"/>
          <w:sz w:val="24"/>
          <w:szCs w:val="24"/>
        </w:rPr>
        <w:t xml:space="preserve"> No. 87-113, A Guide to Safety in Confined Spaces.</w:t>
      </w:r>
    </w:p>
    <w:p w:rsidR="009620CA" w:rsidRPr="00CA08BE" w:rsidRDefault="009620CA" w:rsidP="009620CA">
      <w:pPr>
        <w:pStyle w:val="ListParagraph"/>
        <w:autoSpaceDE w:val="0"/>
        <w:autoSpaceDN w:val="0"/>
        <w:adjustRightInd w:val="0"/>
        <w:spacing w:before="120" w:after="0" w:line="240" w:lineRule="auto"/>
        <w:rPr>
          <w:rFonts w:ascii="Times New Roman" w:hAnsi="Times New Roman" w:cs="Times New Roman"/>
          <w:sz w:val="24"/>
          <w:szCs w:val="24"/>
        </w:rPr>
      </w:pPr>
    </w:p>
    <w:p w:rsidR="00794777" w:rsidRPr="00CA08BE" w:rsidRDefault="00794777" w:rsidP="003C6957">
      <w:pPr>
        <w:pStyle w:val="ListParagraph"/>
        <w:numPr>
          <w:ilvl w:val="0"/>
          <w:numId w:val="10"/>
        </w:numPr>
        <w:autoSpaceDE w:val="0"/>
        <w:autoSpaceDN w:val="0"/>
        <w:adjustRightInd w:val="0"/>
        <w:spacing w:before="120" w:after="0" w:line="240" w:lineRule="auto"/>
        <w:rPr>
          <w:rFonts w:ascii="Times New Roman" w:hAnsi="Times New Roman" w:cs="Times New Roman"/>
          <w:sz w:val="24"/>
          <w:szCs w:val="24"/>
        </w:rPr>
      </w:pPr>
      <w:r w:rsidRPr="00CA08BE">
        <w:rPr>
          <w:rFonts w:ascii="Times New Roman" w:hAnsi="Times New Roman" w:cs="Times New Roman"/>
          <w:sz w:val="24"/>
          <w:szCs w:val="24"/>
        </w:rPr>
        <w:t xml:space="preserve">The Contractor shall submit a proposed Safety Plan to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prior to beginning any work, identifying all competent persons, equipment and operating procedures.</w:t>
      </w:r>
      <w:r w:rsidR="000B0DF4" w:rsidRPr="00CA08BE">
        <w:rPr>
          <w:rFonts w:ascii="Times New Roman" w:hAnsi="Times New Roman" w:cs="Times New Roman"/>
          <w:sz w:val="24"/>
          <w:szCs w:val="24"/>
        </w:rPr>
        <w:t xml:space="preserve">  </w:t>
      </w:r>
      <w:r w:rsidRPr="00CA08BE">
        <w:rPr>
          <w:rFonts w:ascii="Times New Roman" w:hAnsi="Times New Roman" w:cs="Times New Roman"/>
          <w:sz w:val="24"/>
          <w:szCs w:val="24"/>
        </w:rPr>
        <w:t>The plan shall include a description of a daily safety program for the job site and all emergency procedures to be implemented in the event of a safety incident. All work shall be conducted in accordance with the Contractor’s submitted Safety Plan.</w:t>
      </w:r>
    </w:p>
    <w:p w:rsidR="009620CA" w:rsidRPr="00CA08BE" w:rsidRDefault="009620CA" w:rsidP="009620CA">
      <w:pPr>
        <w:pStyle w:val="ListParagraph"/>
        <w:autoSpaceDE w:val="0"/>
        <w:autoSpaceDN w:val="0"/>
        <w:adjustRightInd w:val="0"/>
        <w:spacing w:before="120" w:after="0" w:line="240" w:lineRule="auto"/>
        <w:rPr>
          <w:rFonts w:ascii="Times New Roman" w:hAnsi="Times New Roman" w:cs="Times New Roman"/>
          <w:sz w:val="24"/>
          <w:szCs w:val="24"/>
        </w:rPr>
      </w:pPr>
    </w:p>
    <w:p w:rsidR="00794777" w:rsidRPr="00CA08BE" w:rsidRDefault="00794777" w:rsidP="003C6957">
      <w:pPr>
        <w:pStyle w:val="ListParagraph"/>
        <w:numPr>
          <w:ilvl w:val="0"/>
          <w:numId w:val="10"/>
        </w:numPr>
        <w:autoSpaceDE w:val="0"/>
        <w:autoSpaceDN w:val="0"/>
        <w:adjustRightInd w:val="0"/>
        <w:spacing w:before="120" w:after="0" w:line="240" w:lineRule="auto"/>
        <w:rPr>
          <w:rFonts w:ascii="Times New Roman" w:hAnsi="Times New Roman" w:cs="Times New Roman"/>
          <w:sz w:val="24"/>
          <w:szCs w:val="24"/>
        </w:rPr>
      </w:pPr>
      <w:r w:rsidRPr="00CA08BE">
        <w:rPr>
          <w:rFonts w:ascii="Times New Roman" w:hAnsi="Times New Roman" w:cs="Times New Roman"/>
          <w:sz w:val="24"/>
          <w:szCs w:val="24"/>
        </w:rPr>
        <w:t>Compensation for all work required for the submittal of the Safety Plan shall be included in the Lump Sum item for Mobilization contained in the Bid Proposal.</w:t>
      </w:r>
    </w:p>
    <w:p w:rsidR="00794777" w:rsidRPr="00CA08BE" w:rsidRDefault="00794777" w:rsidP="00E42B77">
      <w:pPr>
        <w:autoSpaceDE w:val="0"/>
        <w:autoSpaceDN w:val="0"/>
        <w:adjustRightInd w:val="0"/>
        <w:spacing w:before="24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 xml:space="preserve">1.11 </w:t>
      </w:r>
      <w:r w:rsidR="009620CA" w:rsidRPr="00CA08BE">
        <w:rPr>
          <w:rFonts w:ascii="Times New Roman" w:hAnsi="Times New Roman" w:cs="Times New Roman"/>
          <w:bCs/>
          <w:sz w:val="24"/>
          <w:szCs w:val="24"/>
        </w:rPr>
        <w:tab/>
      </w:r>
      <w:r w:rsidRPr="00CA08BE">
        <w:rPr>
          <w:rFonts w:ascii="Times New Roman" w:hAnsi="Times New Roman" w:cs="Times New Roman"/>
          <w:bCs/>
          <w:sz w:val="24"/>
          <w:szCs w:val="24"/>
        </w:rPr>
        <w:t>WARRANTY</w:t>
      </w:r>
    </w:p>
    <w:p w:rsidR="00794777" w:rsidRPr="00CA08BE" w:rsidRDefault="00794777" w:rsidP="009620CA">
      <w:pPr>
        <w:pStyle w:val="ListParagraph"/>
        <w:numPr>
          <w:ilvl w:val="0"/>
          <w:numId w:val="11"/>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 xml:space="preserve">The materials used for the project shall be certified by the manufacturer for the specified purpose. The manufacturer shall warrant the RCS to be free from defects in raw materials for one (1) year after installation and from the date of acceptance by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The Contractor shall warrant the installation of the renewal component for a period of one (1) year. During the one (1) year warranty period if the renewal component, fails, delaminates, peels or shows any defect, which may materially affect the integrity, strength, function and/or operation of the manhole structure, it shall be repaired at the Contractor’s expense in accordance with procedures included in Section 1.6 Renewal Component Repair/Replacement.</w:t>
      </w:r>
    </w:p>
    <w:p w:rsidR="009620CA" w:rsidRPr="00CA08BE" w:rsidRDefault="009620CA" w:rsidP="009620CA">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794777" w:rsidRPr="00CA08BE" w:rsidRDefault="00794777" w:rsidP="009620CA">
      <w:pPr>
        <w:pStyle w:val="ListParagraph"/>
        <w:numPr>
          <w:ilvl w:val="0"/>
          <w:numId w:val="11"/>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 xml:space="preserve">After a manhole has been renewed and for a period of time up to one (1) year following completion and final acceptance of the project,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 may inspect all or portions of the renewed manholes. The specific locations will be selected at random by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 and will include all types of structures from this project.</w:t>
      </w:r>
    </w:p>
    <w:p w:rsidR="009620CA" w:rsidRPr="00CA08BE" w:rsidRDefault="009620CA" w:rsidP="009620CA">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794777" w:rsidRPr="00CA08BE" w:rsidRDefault="00794777" w:rsidP="009620CA">
      <w:pPr>
        <w:pStyle w:val="ListParagraph"/>
        <w:numPr>
          <w:ilvl w:val="0"/>
          <w:numId w:val="11"/>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 xml:space="preserve">If it is found that any of the renewal components have developed defects since the time of "Quality Assurance And Testing," the defects shall be repaired and/or the component shall be replaced as defined in Section 1.6 Renewal Component System (RCS) Repair/Replacement. If, after inspection of a portion of the renewed manholes under the contract, problems are found,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 may inspect all manholes where RCS’s have been applied/installed under this contract.</w:t>
      </w:r>
    </w:p>
    <w:p w:rsidR="009620CA" w:rsidRPr="00CA08BE" w:rsidRDefault="009620CA" w:rsidP="009620CA">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794777" w:rsidRPr="00CA08BE" w:rsidRDefault="00794777" w:rsidP="009620CA">
      <w:pPr>
        <w:pStyle w:val="ListParagraph"/>
        <w:numPr>
          <w:ilvl w:val="0"/>
          <w:numId w:val="11"/>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 xml:space="preserve">All verified defects shall be repaired and/or replaced by the Contractor and shall be performed in accordance with Section 1.6 Renewal Component System Repair/Replacement and per the original specifications, all at no additional cost to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w:t>
      </w:r>
    </w:p>
    <w:p w:rsidR="00794777" w:rsidRPr="00CA08BE" w:rsidRDefault="00794777" w:rsidP="00E42B77">
      <w:pPr>
        <w:autoSpaceDE w:val="0"/>
        <w:autoSpaceDN w:val="0"/>
        <w:adjustRightInd w:val="0"/>
        <w:spacing w:before="24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 xml:space="preserve">1.12 </w:t>
      </w:r>
      <w:r w:rsidR="009620CA" w:rsidRPr="00CA08BE">
        <w:rPr>
          <w:rFonts w:ascii="Times New Roman" w:hAnsi="Times New Roman" w:cs="Times New Roman"/>
          <w:bCs/>
          <w:sz w:val="24"/>
          <w:szCs w:val="24"/>
        </w:rPr>
        <w:tab/>
      </w:r>
      <w:r w:rsidRPr="00CA08BE">
        <w:rPr>
          <w:rFonts w:ascii="Times New Roman" w:hAnsi="Times New Roman" w:cs="Times New Roman"/>
          <w:bCs/>
          <w:sz w:val="24"/>
          <w:szCs w:val="24"/>
        </w:rPr>
        <w:t>WARRANTY INSPECTIONS</w:t>
      </w:r>
    </w:p>
    <w:p w:rsidR="00794777" w:rsidRPr="00CA08BE" w:rsidRDefault="00794777" w:rsidP="009620CA">
      <w:pPr>
        <w:pStyle w:val="ListParagraph"/>
        <w:numPr>
          <w:ilvl w:val="0"/>
          <w:numId w:val="12"/>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Visual inspection to determine integrity of RCS materials and water-tightness will be conducted within 3 months before the expiration of the guarantee period.</w:t>
      </w:r>
    </w:p>
    <w:p w:rsidR="009620CA" w:rsidRPr="00CA08BE" w:rsidRDefault="009620CA" w:rsidP="009620CA">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794777" w:rsidRPr="00CA08BE" w:rsidRDefault="00794777" w:rsidP="009620CA">
      <w:pPr>
        <w:pStyle w:val="ListParagraph"/>
        <w:numPr>
          <w:ilvl w:val="0"/>
          <w:numId w:val="12"/>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If possible, inspection should be performed, in the spring, during high groundwater and frequent rainfall events.</w:t>
      </w:r>
    </w:p>
    <w:p w:rsidR="009620CA" w:rsidRPr="00CA08BE" w:rsidRDefault="009620CA" w:rsidP="009620CA">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794777" w:rsidRPr="00CA08BE" w:rsidRDefault="00794777" w:rsidP="009620CA">
      <w:pPr>
        <w:pStyle w:val="ListParagraph"/>
        <w:numPr>
          <w:ilvl w:val="0"/>
          <w:numId w:val="12"/>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 xml:space="preserve">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 shall perform all warranty inspections together with the Contractor.</w:t>
      </w:r>
    </w:p>
    <w:p w:rsidR="009620CA" w:rsidRPr="00CA08BE" w:rsidRDefault="009620CA" w:rsidP="009620CA">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794777" w:rsidRPr="00CA08BE" w:rsidRDefault="00794777" w:rsidP="009620CA">
      <w:pPr>
        <w:pStyle w:val="ListParagraph"/>
        <w:numPr>
          <w:ilvl w:val="0"/>
          <w:numId w:val="12"/>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 xml:space="preserve">Twenty Five (25) percent of manholes renewed shall be inspected, at locations randomly selected, by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w:t>
      </w:r>
    </w:p>
    <w:p w:rsidR="00794777" w:rsidRPr="00CA08BE" w:rsidRDefault="00794777" w:rsidP="009620CA">
      <w:pPr>
        <w:pStyle w:val="ListParagraph"/>
        <w:numPr>
          <w:ilvl w:val="1"/>
          <w:numId w:val="10"/>
        </w:numPr>
        <w:tabs>
          <w:tab w:val="left" w:pos="1800"/>
        </w:tabs>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No infiltration or inflow shall be visible in the renewed manhole.</w:t>
      </w:r>
    </w:p>
    <w:p w:rsidR="00794777" w:rsidRPr="00CA08BE" w:rsidRDefault="00794777" w:rsidP="009620CA">
      <w:pPr>
        <w:pStyle w:val="ListParagraph"/>
        <w:numPr>
          <w:ilvl w:val="1"/>
          <w:numId w:val="10"/>
        </w:numPr>
        <w:tabs>
          <w:tab w:val="left" w:pos="1800"/>
        </w:tabs>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 xml:space="preserve">If any RCS fails the warranty inspection,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 shall inspect all RCS’s installed in the contract, together with Contractor.</w:t>
      </w:r>
    </w:p>
    <w:p w:rsidR="00794777" w:rsidRPr="00CA08BE" w:rsidRDefault="00794777" w:rsidP="00E42B77">
      <w:pPr>
        <w:autoSpaceDE w:val="0"/>
        <w:autoSpaceDN w:val="0"/>
        <w:adjustRightInd w:val="0"/>
        <w:spacing w:before="240" w:after="0" w:line="240" w:lineRule="auto"/>
        <w:rPr>
          <w:rFonts w:ascii="Times New Roman" w:hAnsi="Times New Roman" w:cs="Times New Roman"/>
          <w:bCs/>
          <w:sz w:val="24"/>
          <w:szCs w:val="24"/>
          <w:highlight w:val="yellow"/>
        </w:rPr>
      </w:pPr>
      <w:r w:rsidRPr="00CA08BE">
        <w:rPr>
          <w:rFonts w:ascii="Times New Roman" w:hAnsi="Times New Roman" w:cs="Times New Roman"/>
          <w:bCs/>
          <w:sz w:val="24"/>
          <w:szCs w:val="24"/>
          <w:highlight w:val="yellow"/>
        </w:rPr>
        <w:t>1.13</w:t>
      </w:r>
      <w:r w:rsidR="009620CA" w:rsidRPr="00CA08BE">
        <w:rPr>
          <w:rFonts w:ascii="Times New Roman" w:hAnsi="Times New Roman" w:cs="Times New Roman"/>
          <w:bCs/>
          <w:sz w:val="24"/>
          <w:szCs w:val="24"/>
          <w:highlight w:val="yellow"/>
        </w:rPr>
        <w:tab/>
      </w:r>
      <w:r w:rsidRPr="00CA08BE">
        <w:rPr>
          <w:rFonts w:ascii="Times New Roman" w:hAnsi="Times New Roman" w:cs="Times New Roman"/>
          <w:bCs/>
          <w:sz w:val="24"/>
          <w:szCs w:val="24"/>
          <w:highlight w:val="yellow"/>
        </w:rPr>
        <w:t xml:space="preserve"> MEASUREMENT AND PAYMENT</w:t>
      </w:r>
    </w:p>
    <w:p w:rsidR="00794777" w:rsidRPr="00CA08BE" w:rsidRDefault="00794777" w:rsidP="009620CA">
      <w:pPr>
        <w:pStyle w:val="ListParagraph"/>
        <w:numPr>
          <w:ilvl w:val="0"/>
          <w:numId w:val="13"/>
        </w:numPr>
        <w:autoSpaceDE w:val="0"/>
        <w:autoSpaceDN w:val="0"/>
        <w:adjustRightInd w:val="0"/>
        <w:spacing w:before="120" w:after="0" w:line="240" w:lineRule="auto"/>
        <w:ind w:left="1440"/>
        <w:rPr>
          <w:rFonts w:ascii="Times New Roman" w:hAnsi="Times New Roman" w:cs="Times New Roman"/>
          <w:sz w:val="24"/>
          <w:szCs w:val="24"/>
          <w:highlight w:val="yellow"/>
        </w:rPr>
      </w:pPr>
      <w:r w:rsidRPr="00CA08BE">
        <w:rPr>
          <w:rFonts w:ascii="Times New Roman" w:hAnsi="Times New Roman" w:cs="Times New Roman"/>
          <w:sz w:val="24"/>
          <w:szCs w:val="24"/>
          <w:highlight w:val="yellow"/>
        </w:rPr>
        <w:t>Measurements for each item furnished and installed to the satisfaction of the</w:t>
      </w:r>
      <w:r w:rsidR="00AA2D54" w:rsidRPr="00CA08BE">
        <w:rPr>
          <w:rFonts w:ascii="Times New Roman" w:hAnsi="Times New Roman" w:cs="Times New Roman"/>
          <w:sz w:val="24"/>
          <w:szCs w:val="24"/>
          <w:highlight w:val="yellow"/>
        </w:rPr>
        <w:t xml:space="preserve"> </w:t>
      </w:r>
      <w:r w:rsidR="00C8740C" w:rsidRPr="00CA08BE">
        <w:rPr>
          <w:rFonts w:ascii="Times New Roman" w:hAnsi="Times New Roman" w:cs="Times New Roman"/>
          <w:sz w:val="24"/>
          <w:szCs w:val="24"/>
          <w:highlight w:val="yellow"/>
        </w:rPr>
        <w:t>Owner</w:t>
      </w:r>
      <w:r w:rsidRPr="00CA08BE">
        <w:rPr>
          <w:rFonts w:ascii="Times New Roman" w:hAnsi="Times New Roman" w:cs="Times New Roman"/>
          <w:sz w:val="24"/>
          <w:szCs w:val="24"/>
          <w:highlight w:val="yellow"/>
        </w:rPr>
        <w:t xml:space="preserve"> shall be at the units of measure contained in the Bid Proposal. Manhole coatings and linings will be measured from the top of the invert to the bottom of the manhole casting. Coating and/or lining of the invert shall be at the Lump Sum price bid therefore in the Proposal.</w:t>
      </w:r>
    </w:p>
    <w:p w:rsidR="009620CA" w:rsidRPr="00CA08BE" w:rsidRDefault="009620CA" w:rsidP="009620CA">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8F5F41" w:rsidRPr="00CA08BE" w:rsidRDefault="00794777" w:rsidP="009620CA">
      <w:pPr>
        <w:pStyle w:val="ListParagraph"/>
        <w:numPr>
          <w:ilvl w:val="0"/>
          <w:numId w:val="13"/>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highlight w:val="yellow"/>
        </w:rPr>
        <w:t xml:space="preserve">Payment for each RCS furnished and installed, in accordance with the contract documents and to the satisfaction of the </w:t>
      </w:r>
      <w:r w:rsidR="00C8740C" w:rsidRPr="00CA08BE">
        <w:rPr>
          <w:rFonts w:ascii="Times New Roman" w:hAnsi="Times New Roman" w:cs="Times New Roman"/>
          <w:sz w:val="24"/>
          <w:szCs w:val="24"/>
          <w:highlight w:val="yellow"/>
        </w:rPr>
        <w:t>Owner</w:t>
      </w:r>
      <w:r w:rsidRPr="00CA08BE">
        <w:rPr>
          <w:rFonts w:ascii="Times New Roman" w:hAnsi="Times New Roman" w:cs="Times New Roman"/>
          <w:sz w:val="24"/>
          <w:szCs w:val="24"/>
          <w:highlight w:val="yellow"/>
        </w:rPr>
        <w:t>, will be at the unit or lump sum prices bid therefore in the Bid Proposal</w:t>
      </w:r>
      <w:r w:rsidR="008F5F41" w:rsidRPr="00CA08BE">
        <w:rPr>
          <w:rFonts w:ascii="Times New Roman" w:hAnsi="Times New Roman" w:cs="Times New Roman"/>
          <w:sz w:val="24"/>
          <w:szCs w:val="24"/>
          <w:highlight w:val="yellow"/>
        </w:rPr>
        <w:t>.</w:t>
      </w:r>
    </w:p>
    <w:p w:rsidR="008F5F41" w:rsidRPr="00CA08BE" w:rsidRDefault="008F5F41" w:rsidP="00E42B77">
      <w:pPr>
        <w:autoSpaceDE w:val="0"/>
        <w:autoSpaceDN w:val="0"/>
        <w:adjustRightInd w:val="0"/>
        <w:spacing w:before="36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PART 2 – RENEWAL COMPONENT SYSTEM (RCS) PRODUCTS</w:t>
      </w:r>
    </w:p>
    <w:p w:rsidR="008F5F41" w:rsidRPr="00CA08BE" w:rsidRDefault="008F5F41" w:rsidP="00ED678C">
      <w:pPr>
        <w:tabs>
          <w:tab w:val="left" w:pos="900"/>
        </w:tabs>
        <w:autoSpaceDE w:val="0"/>
        <w:autoSpaceDN w:val="0"/>
        <w:adjustRightInd w:val="0"/>
        <w:spacing w:before="240" w:after="0" w:line="240" w:lineRule="auto"/>
        <w:ind w:firstLine="360"/>
        <w:rPr>
          <w:rFonts w:ascii="Times New Roman" w:hAnsi="Times New Roman" w:cs="Times New Roman"/>
          <w:bCs/>
          <w:sz w:val="24"/>
          <w:szCs w:val="24"/>
        </w:rPr>
      </w:pPr>
      <w:r w:rsidRPr="00CA08BE">
        <w:rPr>
          <w:rFonts w:ascii="Times New Roman" w:hAnsi="Times New Roman" w:cs="Times New Roman"/>
          <w:bCs/>
          <w:sz w:val="24"/>
          <w:szCs w:val="24"/>
        </w:rPr>
        <w:t xml:space="preserve">2.1 </w:t>
      </w:r>
      <w:r w:rsidR="009620CA" w:rsidRPr="00CA08BE">
        <w:rPr>
          <w:rFonts w:ascii="Times New Roman" w:hAnsi="Times New Roman" w:cs="Times New Roman"/>
          <w:bCs/>
          <w:sz w:val="24"/>
          <w:szCs w:val="24"/>
        </w:rPr>
        <w:tab/>
      </w:r>
      <w:r w:rsidRPr="00CA08BE">
        <w:rPr>
          <w:rFonts w:ascii="Times New Roman" w:hAnsi="Times New Roman" w:cs="Times New Roman"/>
          <w:bCs/>
          <w:sz w:val="24"/>
          <w:szCs w:val="24"/>
        </w:rPr>
        <w:t>CURED-IN-PLACE MANHOLE LINERS</w:t>
      </w:r>
    </w:p>
    <w:p w:rsidR="008F5F41" w:rsidRPr="00CA08BE" w:rsidRDefault="008F5F41" w:rsidP="009620CA">
      <w:pPr>
        <w:pStyle w:val="ListParagraph"/>
        <w:numPr>
          <w:ilvl w:val="0"/>
          <w:numId w:val="14"/>
        </w:numPr>
        <w:autoSpaceDE w:val="0"/>
        <w:autoSpaceDN w:val="0"/>
        <w:adjustRightInd w:val="0"/>
        <w:spacing w:before="120" w:after="0" w:line="240" w:lineRule="auto"/>
        <w:ind w:left="1440"/>
        <w:rPr>
          <w:rFonts w:ascii="Times New Roman" w:hAnsi="Times New Roman" w:cs="Times New Roman"/>
          <w:bCs/>
          <w:sz w:val="24"/>
          <w:szCs w:val="24"/>
        </w:rPr>
      </w:pPr>
      <w:r w:rsidRPr="00CA08BE">
        <w:rPr>
          <w:rFonts w:ascii="Times New Roman" w:hAnsi="Times New Roman" w:cs="Times New Roman"/>
          <w:bCs/>
          <w:sz w:val="24"/>
          <w:szCs w:val="24"/>
        </w:rPr>
        <w:t>REFERENCES</w:t>
      </w:r>
    </w:p>
    <w:p w:rsidR="008F5F41" w:rsidRPr="00CA08BE" w:rsidRDefault="008F5F41" w:rsidP="009620CA">
      <w:pPr>
        <w:pStyle w:val="ListParagraph"/>
        <w:numPr>
          <w:ilvl w:val="0"/>
          <w:numId w:val="22"/>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ASTM D-638-03 Standard Test Method for Tensile Properties of Plastics</w:t>
      </w:r>
    </w:p>
    <w:p w:rsidR="008F5F41" w:rsidRPr="00CA08BE" w:rsidRDefault="008F5F41" w:rsidP="009620CA">
      <w:pPr>
        <w:pStyle w:val="ListParagraph"/>
        <w:numPr>
          <w:ilvl w:val="0"/>
          <w:numId w:val="22"/>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ASTM D695-02a Standard Test Method for Compressive Properties of Rigid Plastics</w:t>
      </w:r>
    </w:p>
    <w:p w:rsidR="008F5F41" w:rsidRPr="00CA08BE" w:rsidRDefault="008F5F41" w:rsidP="009620CA">
      <w:pPr>
        <w:pStyle w:val="ListParagraph"/>
        <w:numPr>
          <w:ilvl w:val="0"/>
          <w:numId w:val="22"/>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ASTM D790-07 Standard Test Methods for Flexural Properties of Unreinforced and Reinforced Plastics and Electrical Insulating Materials</w:t>
      </w:r>
    </w:p>
    <w:p w:rsidR="008F5F41" w:rsidRPr="00CA08BE" w:rsidRDefault="008F5F41" w:rsidP="009620CA">
      <w:pPr>
        <w:pStyle w:val="ListParagraph"/>
        <w:numPr>
          <w:ilvl w:val="0"/>
          <w:numId w:val="22"/>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ASTM D2344/D2344M-00(2006) Standard Test Method for Short-Beam Strength of Polymer Matrix Composite Materials and Their Laminates</w:t>
      </w:r>
    </w:p>
    <w:p w:rsidR="008F5F41" w:rsidRPr="00CA08BE" w:rsidRDefault="008F5F41" w:rsidP="009620CA">
      <w:pPr>
        <w:pStyle w:val="ListParagraph"/>
        <w:numPr>
          <w:ilvl w:val="0"/>
          <w:numId w:val="22"/>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ASTM: D-3039 ASTM D3039/D3039M-00(2006) Standard Test Method for Tensile</w:t>
      </w:r>
    </w:p>
    <w:p w:rsidR="008F5F41" w:rsidRPr="00CA08BE" w:rsidRDefault="008F5F41" w:rsidP="009620CA">
      <w:pPr>
        <w:pStyle w:val="ListParagraph"/>
        <w:numPr>
          <w:ilvl w:val="0"/>
          <w:numId w:val="22"/>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 xml:space="preserve">Properties of Polymer Matrix Composite Materials </w:t>
      </w:r>
    </w:p>
    <w:p w:rsidR="009620CA" w:rsidRPr="00CA08BE" w:rsidRDefault="009620CA" w:rsidP="009620CA">
      <w:pPr>
        <w:pStyle w:val="ListParagraph"/>
        <w:autoSpaceDE w:val="0"/>
        <w:autoSpaceDN w:val="0"/>
        <w:adjustRightInd w:val="0"/>
        <w:spacing w:before="120" w:after="0" w:line="240" w:lineRule="auto"/>
        <w:ind w:left="1800"/>
        <w:rPr>
          <w:rFonts w:ascii="Times New Roman" w:hAnsi="Times New Roman" w:cs="Times New Roman"/>
          <w:sz w:val="24"/>
          <w:szCs w:val="24"/>
        </w:rPr>
      </w:pPr>
    </w:p>
    <w:p w:rsidR="008F5F41" w:rsidRPr="00CA08BE" w:rsidRDefault="008F5F41" w:rsidP="009620CA">
      <w:pPr>
        <w:pStyle w:val="ListParagraph"/>
        <w:numPr>
          <w:ilvl w:val="0"/>
          <w:numId w:val="14"/>
        </w:numPr>
        <w:autoSpaceDE w:val="0"/>
        <w:autoSpaceDN w:val="0"/>
        <w:adjustRightInd w:val="0"/>
        <w:spacing w:before="120" w:after="0" w:line="240" w:lineRule="auto"/>
        <w:ind w:left="1440"/>
        <w:rPr>
          <w:rFonts w:ascii="Times New Roman" w:hAnsi="Times New Roman" w:cs="Times New Roman"/>
          <w:bCs/>
          <w:sz w:val="24"/>
          <w:szCs w:val="24"/>
        </w:rPr>
      </w:pPr>
      <w:r w:rsidRPr="00CA08BE">
        <w:rPr>
          <w:rFonts w:ascii="Times New Roman" w:hAnsi="Times New Roman" w:cs="Times New Roman"/>
          <w:bCs/>
          <w:sz w:val="24"/>
          <w:szCs w:val="24"/>
        </w:rPr>
        <w:t>BAG LINERS</w:t>
      </w:r>
    </w:p>
    <w:p w:rsidR="009620CA" w:rsidRPr="00CA08BE" w:rsidRDefault="009620CA" w:rsidP="009620CA">
      <w:pPr>
        <w:pStyle w:val="ListParagraph"/>
        <w:autoSpaceDE w:val="0"/>
        <w:autoSpaceDN w:val="0"/>
        <w:adjustRightInd w:val="0"/>
        <w:spacing w:before="120" w:after="0" w:line="240" w:lineRule="auto"/>
        <w:ind w:left="1440"/>
        <w:rPr>
          <w:rFonts w:ascii="Times New Roman" w:hAnsi="Times New Roman" w:cs="Times New Roman"/>
          <w:bCs/>
          <w:sz w:val="24"/>
          <w:szCs w:val="24"/>
        </w:rPr>
      </w:pPr>
    </w:p>
    <w:p w:rsidR="008F5F41" w:rsidRPr="00CA08BE" w:rsidRDefault="008F5F41" w:rsidP="009620CA">
      <w:pPr>
        <w:pStyle w:val="ListParagraph"/>
        <w:numPr>
          <w:ilvl w:val="0"/>
          <w:numId w:val="14"/>
        </w:numPr>
        <w:autoSpaceDE w:val="0"/>
        <w:autoSpaceDN w:val="0"/>
        <w:adjustRightInd w:val="0"/>
        <w:spacing w:before="120" w:after="0" w:line="240" w:lineRule="auto"/>
        <w:ind w:left="1440"/>
        <w:rPr>
          <w:rFonts w:ascii="Times New Roman" w:hAnsi="Times New Roman" w:cs="Times New Roman"/>
          <w:bCs/>
          <w:sz w:val="24"/>
          <w:szCs w:val="24"/>
        </w:rPr>
      </w:pPr>
      <w:r w:rsidRPr="00CA08BE">
        <w:rPr>
          <w:rFonts w:ascii="Times New Roman" w:hAnsi="Times New Roman" w:cs="Times New Roman"/>
          <w:bCs/>
          <w:sz w:val="24"/>
          <w:szCs w:val="24"/>
        </w:rPr>
        <w:t>GENERAL</w:t>
      </w:r>
    </w:p>
    <w:p w:rsidR="008F5F41" w:rsidRPr="00CA08BE" w:rsidRDefault="008F5F41" w:rsidP="009620CA">
      <w:pPr>
        <w:pStyle w:val="ListParagraph"/>
        <w:numPr>
          <w:ilvl w:val="1"/>
          <w:numId w:val="14"/>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The new liner system shall consist of multiple structural layers of fiberglass with a non-porous membrane layer between fiberglass, or Polyvinyl Chloride/Polyester (PVCP) liner with a fiberglass layer, installed to fit tightly against the manhole wall using pressure and heat.</w:t>
      </w:r>
    </w:p>
    <w:p w:rsidR="00ED678C" w:rsidRPr="00CA08BE" w:rsidRDefault="00ED678C" w:rsidP="00ED678C">
      <w:pPr>
        <w:pStyle w:val="ListParagraph"/>
        <w:autoSpaceDE w:val="0"/>
        <w:autoSpaceDN w:val="0"/>
        <w:adjustRightInd w:val="0"/>
        <w:spacing w:before="120" w:after="0" w:line="240" w:lineRule="auto"/>
        <w:rPr>
          <w:rFonts w:ascii="Times New Roman" w:hAnsi="Times New Roman" w:cs="Times New Roman"/>
          <w:bCs/>
          <w:sz w:val="24"/>
          <w:szCs w:val="24"/>
        </w:rPr>
      </w:pPr>
    </w:p>
    <w:p w:rsidR="008F5F41" w:rsidRPr="00CA08BE" w:rsidRDefault="008F5F41" w:rsidP="00ED678C">
      <w:pPr>
        <w:pStyle w:val="ListParagraph"/>
        <w:numPr>
          <w:ilvl w:val="0"/>
          <w:numId w:val="14"/>
        </w:numPr>
        <w:autoSpaceDE w:val="0"/>
        <w:autoSpaceDN w:val="0"/>
        <w:adjustRightInd w:val="0"/>
        <w:spacing w:before="120" w:after="0" w:line="240" w:lineRule="auto"/>
        <w:ind w:left="1440"/>
        <w:rPr>
          <w:rFonts w:ascii="Times New Roman" w:hAnsi="Times New Roman" w:cs="Times New Roman"/>
          <w:bCs/>
          <w:sz w:val="24"/>
          <w:szCs w:val="24"/>
        </w:rPr>
      </w:pPr>
      <w:r w:rsidRPr="00CA08BE">
        <w:rPr>
          <w:rFonts w:ascii="Times New Roman" w:hAnsi="Times New Roman" w:cs="Times New Roman"/>
          <w:bCs/>
          <w:sz w:val="24"/>
          <w:szCs w:val="24"/>
        </w:rPr>
        <w:t>MATERIALS</w:t>
      </w:r>
    </w:p>
    <w:p w:rsidR="008F5F41" w:rsidRPr="00CA08BE" w:rsidRDefault="008F5F41" w:rsidP="00ED678C">
      <w:pPr>
        <w:pStyle w:val="ListParagraph"/>
        <w:numPr>
          <w:ilvl w:val="1"/>
          <w:numId w:val="14"/>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Manhole interior walls and benches shall be patched with cementitious patching/plugging compounds</w:t>
      </w:r>
      <w:r w:rsidR="00AA2D54" w:rsidRPr="00CA08BE">
        <w:rPr>
          <w:rFonts w:ascii="Times New Roman" w:hAnsi="Times New Roman" w:cs="Times New Roman"/>
          <w:sz w:val="24"/>
          <w:szCs w:val="24"/>
        </w:rPr>
        <w:t>.</w:t>
      </w:r>
      <w:r w:rsidRPr="00CA08BE">
        <w:rPr>
          <w:rFonts w:ascii="Times New Roman" w:hAnsi="Times New Roman" w:cs="Times New Roman"/>
          <w:sz w:val="24"/>
          <w:szCs w:val="24"/>
        </w:rPr>
        <w:t xml:space="preserve"> </w:t>
      </w:r>
    </w:p>
    <w:p w:rsidR="008F5F41" w:rsidRPr="00CA08BE" w:rsidRDefault="008F5F41" w:rsidP="00ED678C">
      <w:pPr>
        <w:pStyle w:val="ListParagraph"/>
        <w:numPr>
          <w:ilvl w:val="1"/>
          <w:numId w:val="14"/>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Channel reconstruction cement shall be as specified elsewhere herein.</w:t>
      </w:r>
    </w:p>
    <w:p w:rsidR="00794777" w:rsidRPr="00CA08BE" w:rsidRDefault="008F5F41" w:rsidP="00ED678C">
      <w:pPr>
        <w:pStyle w:val="ListParagraph"/>
        <w:numPr>
          <w:ilvl w:val="1"/>
          <w:numId w:val="14"/>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As a minimum the manhole liner systems shall be composed of a multiple layered composite. The primary layer shall be manufactured from 20 mils PVC with 10 ounce per square yard polyester fiber. The surface hairs of the fiber must be embedded in the molten PVC during the manufacturing process of the PVCP laminate. Glued laminates are not allowed.</w:t>
      </w:r>
      <w:r w:rsidR="00794777" w:rsidRPr="00CA08BE">
        <w:rPr>
          <w:rFonts w:ascii="Times New Roman" w:hAnsi="Times New Roman" w:cs="Times New Roman"/>
          <w:sz w:val="24"/>
          <w:szCs w:val="24"/>
        </w:rPr>
        <w:t xml:space="preserve"> </w:t>
      </w:r>
    </w:p>
    <w:p w:rsidR="008F5F41" w:rsidRPr="00CA08BE" w:rsidRDefault="008F5F41" w:rsidP="00ED678C">
      <w:pPr>
        <w:pStyle w:val="ListParagraph"/>
        <w:numPr>
          <w:ilvl w:val="1"/>
          <w:numId w:val="14"/>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The fibrous body will be impregnated with a modified epoxy resin. Add fiberglass and resin, for additional liner thickness.</w:t>
      </w:r>
    </w:p>
    <w:p w:rsidR="008F5F41" w:rsidRPr="00CA08BE" w:rsidRDefault="008F5F41" w:rsidP="00ED678C">
      <w:pPr>
        <w:pStyle w:val="ListParagraph"/>
        <w:numPr>
          <w:ilvl w:val="1"/>
          <w:numId w:val="14"/>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Liner Thickness: The anticipated hydrostatic head “h” in feet above the bottom of the invert and the Radius “R” in feet of the structure shall determine the necessary liner thickness “t” in mils.</w:t>
      </w:r>
    </w:p>
    <w:p w:rsidR="00ED678C" w:rsidRPr="00CA08BE" w:rsidRDefault="00ED678C" w:rsidP="00ED678C">
      <w:pPr>
        <w:pStyle w:val="ListParagraph"/>
        <w:autoSpaceDE w:val="0"/>
        <w:autoSpaceDN w:val="0"/>
        <w:adjustRightInd w:val="0"/>
        <w:spacing w:before="120" w:after="0" w:line="240" w:lineRule="auto"/>
        <w:rPr>
          <w:rFonts w:ascii="Times New Roman" w:hAnsi="Times New Roman" w:cs="Times New Roman"/>
          <w:bCs/>
          <w:sz w:val="24"/>
          <w:szCs w:val="24"/>
        </w:rPr>
      </w:pPr>
    </w:p>
    <w:p w:rsidR="008F5F41" w:rsidRPr="00CA08BE" w:rsidRDefault="008F5F41" w:rsidP="00700526">
      <w:pPr>
        <w:pStyle w:val="ListParagraph"/>
        <w:numPr>
          <w:ilvl w:val="0"/>
          <w:numId w:val="14"/>
        </w:numPr>
        <w:tabs>
          <w:tab w:val="left" w:pos="1440"/>
        </w:tabs>
        <w:autoSpaceDE w:val="0"/>
        <w:autoSpaceDN w:val="0"/>
        <w:adjustRightInd w:val="0"/>
        <w:spacing w:before="120" w:after="0" w:line="240" w:lineRule="auto"/>
        <w:ind w:left="1440"/>
        <w:rPr>
          <w:rFonts w:ascii="Times New Roman" w:hAnsi="Times New Roman" w:cs="Times New Roman"/>
          <w:bCs/>
          <w:sz w:val="24"/>
          <w:szCs w:val="24"/>
        </w:rPr>
      </w:pPr>
      <w:r w:rsidRPr="00CA08BE">
        <w:rPr>
          <w:rFonts w:ascii="Times New Roman" w:hAnsi="Times New Roman" w:cs="Times New Roman"/>
          <w:bCs/>
          <w:sz w:val="24"/>
          <w:szCs w:val="24"/>
        </w:rPr>
        <w:t xml:space="preserve">FORMED </w:t>
      </w:r>
      <w:r w:rsidR="00ED678C" w:rsidRPr="00CA08BE">
        <w:rPr>
          <w:rFonts w:ascii="Times New Roman" w:hAnsi="Times New Roman" w:cs="Times New Roman"/>
          <w:bCs/>
          <w:sz w:val="24"/>
          <w:szCs w:val="24"/>
        </w:rPr>
        <w:t>AND</w:t>
      </w:r>
      <w:r w:rsidRPr="00CA08BE">
        <w:rPr>
          <w:rFonts w:ascii="Times New Roman" w:hAnsi="Times New Roman" w:cs="Times New Roman"/>
          <w:bCs/>
          <w:sz w:val="24"/>
          <w:szCs w:val="24"/>
        </w:rPr>
        <w:t xml:space="preserve"> CURED IN PLACE PROTECTIVE LINER</w:t>
      </w:r>
      <w:r w:rsidR="00700526" w:rsidRPr="00CA08BE">
        <w:rPr>
          <w:rFonts w:ascii="Times New Roman" w:hAnsi="Times New Roman" w:cs="Times New Roman"/>
          <w:bCs/>
          <w:sz w:val="24"/>
          <w:szCs w:val="24"/>
        </w:rPr>
        <w:t xml:space="preserve">         </w:t>
      </w:r>
      <w:r w:rsidR="00700526" w:rsidRPr="00CA08BE">
        <w:rPr>
          <w:rFonts w:ascii="Times New Roman" w:hAnsi="Times New Roman" w:cs="Times New Roman"/>
          <w:bCs/>
          <w:sz w:val="24"/>
          <w:szCs w:val="24"/>
        </w:rPr>
        <w:tab/>
      </w:r>
      <w:r w:rsidR="00700526" w:rsidRPr="00CA08BE">
        <w:rPr>
          <w:rFonts w:ascii="Times New Roman" w:hAnsi="Times New Roman" w:cs="Times New Roman"/>
          <w:bCs/>
          <w:sz w:val="24"/>
          <w:szCs w:val="24"/>
        </w:rPr>
        <w:tab/>
      </w:r>
      <w:r w:rsidRPr="00CA08BE">
        <w:rPr>
          <w:rFonts w:ascii="Times New Roman" w:hAnsi="Times New Roman" w:cs="Times New Roman"/>
          <w:sz w:val="24"/>
          <w:szCs w:val="24"/>
        </w:rPr>
        <w:t>(Fiberglass Reinforced epoxy composite)</w:t>
      </w:r>
    </w:p>
    <w:p w:rsidR="008F5F41" w:rsidRPr="00CA08BE" w:rsidRDefault="008F5F41" w:rsidP="00ED678C">
      <w:pPr>
        <w:pStyle w:val="ListParagraph"/>
        <w:numPr>
          <w:ilvl w:val="1"/>
          <w:numId w:val="14"/>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GENERAL</w:t>
      </w:r>
    </w:p>
    <w:p w:rsidR="008F5F41" w:rsidRPr="00CA08BE" w:rsidRDefault="008F5F41" w:rsidP="003C6957">
      <w:pPr>
        <w:pStyle w:val="ListParagraph"/>
        <w:numPr>
          <w:ilvl w:val="2"/>
          <w:numId w:val="14"/>
        </w:numPr>
        <w:autoSpaceDE w:val="0"/>
        <w:autoSpaceDN w:val="0"/>
        <w:adjustRightInd w:val="0"/>
        <w:spacing w:before="120" w:after="0" w:line="240" w:lineRule="auto"/>
        <w:rPr>
          <w:rFonts w:ascii="Times New Roman" w:hAnsi="Times New Roman" w:cs="Times New Roman"/>
          <w:sz w:val="24"/>
          <w:szCs w:val="24"/>
        </w:rPr>
      </w:pPr>
      <w:r w:rsidRPr="00CA08BE">
        <w:rPr>
          <w:rFonts w:ascii="Times New Roman" w:hAnsi="Times New Roman" w:cs="Times New Roman"/>
          <w:sz w:val="24"/>
          <w:szCs w:val="24"/>
        </w:rPr>
        <w:t>The protective liner shall be a multi layered composite comprised of layers of epoxy and fiberglass cloth, hand crafted, constructed in place and cured at ambient temperature to mitigate curing stresses.</w:t>
      </w:r>
    </w:p>
    <w:p w:rsidR="008F5F41" w:rsidRPr="00CA08BE" w:rsidRDefault="008F5F41" w:rsidP="00ED678C">
      <w:pPr>
        <w:pStyle w:val="ListParagraph"/>
        <w:numPr>
          <w:ilvl w:val="1"/>
          <w:numId w:val="14"/>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MATERIALS</w:t>
      </w:r>
    </w:p>
    <w:p w:rsidR="008F5F41" w:rsidRPr="00CA08BE" w:rsidRDefault="008F5F41" w:rsidP="003C6957">
      <w:pPr>
        <w:pStyle w:val="ListParagraph"/>
        <w:numPr>
          <w:ilvl w:val="2"/>
          <w:numId w:val="14"/>
        </w:numPr>
        <w:autoSpaceDE w:val="0"/>
        <w:autoSpaceDN w:val="0"/>
        <w:adjustRightInd w:val="0"/>
        <w:spacing w:before="120" w:after="0" w:line="240" w:lineRule="auto"/>
        <w:rPr>
          <w:rFonts w:ascii="Times New Roman" w:hAnsi="Times New Roman" w:cs="Times New Roman"/>
          <w:sz w:val="24"/>
          <w:szCs w:val="24"/>
        </w:rPr>
      </w:pPr>
      <w:r w:rsidRPr="00CA08BE">
        <w:rPr>
          <w:rFonts w:ascii="Times New Roman" w:hAnsi="Times New Roman" w:cs="Times New Roman"/>
          <w:sz w:val="24"/>
          <w:szCs w:val="24"/>
        </w:rPr>
        <w:t>Manhole interior surfaces shall have all defects such as leaks, holes, mortar joints, bug holes, etc. patched with cementitious patching/plugging compounds</w:t>
      </w:r>
      <w:r w:rsidR="00AA2D54" w:rsidRPr="00CA08BE">
        <w:rPr>
          <w:rFonts w:ascii="Times New Roman" w:hAnsi="Times New Roman" w:cs="Times New Roman"/>
          <w:sz w:val="24"/>
          <w:szCs w:val="24"/>
        </w:rPr>
        <w:t>.</w:t>
      </w:r>
      <w:r w:rsidRPr="00CA08BE">
        <w:rPr>
          <w:rFonts w:ascii="Times New Roman" w:hAnsi="Times New Roman" w:cs="Times New Roman"/>
          <w:sz w:val="24"/>
          <w:szCs w:val="24"/>
        </w:rPr>
        <w:t xml:space="preserve"> </w:t>
      </w:r>
    </w:p>
    <w:p w:rsidR="008F5F41" w:rsidRPr="00CA08BE" w:rsidRDefault="008F5F41" w:rsidP="003C6957">
      <w:pPr>
        <w:pStyle w:val="ListParagraph"/>
        <w:numPr>
          <w:ilvl w:val="2"/>
          <w:numId w:val="14"/>
        </w:numPr>
        <w:autoSpaceDE w:val="0"/>
        <w:autoSpaceDN w:val="0"/>
        <w:adjustRightInd w:val="0"/>
        <w:spacing w:before="120" w:after="0" w:line="240" w:lineRule="auto"/>
        <w:rPr>
          <w:rFonts w:ascii="Times New Roman" w:hAnsi="Times New Roman" w:cs="Times New Roman"/>
          <w:sz w:val="24"/>
          <w:szCs w:val="24"/>
        </w:rPr>
      </w:pPr>
      <w:r w:rsidRPr="00CA08BE">
        <w:rPr>
          <w:rFonts w:ascii="Times New Roman" w:hAnsi="Times New Roman" w:cs="Times New Roman"/>
          <w:sz w:val="24"/>
          <w:szCs w:val="24"/>
        </w:rPr>
        <w:t>Manhole invert channels shall be reconstructed with cements as required</w:t>
      </w:r>
      <w:r w:rsidR="00AA2D54" w:rsidRPr="00CA08BE">
        <w:rPr>
          <w:rFonts w:ascii="Times New Roman" w:hAnsi="Times New Roman" w:cs="Times New Roman"/>
          <w:sz w:val="24"/>
          <w:szCs w:val="24"/>
        </w:rPr>
        <w:t>.</w:t>
      </w:r>
      <w:r w:rsidRPr="00CA08BE">
        <w:rPr>
          <w:rFonts w:ascii="Times New Roman" w:hAnsi="Times New Roman" w:cs="Times New Roman"/>
          <w:sz w:val="24"/>
          <w:szCs w:val="24"/>
        </w:rPr>
        <w:t xml:space="preserve"> </w:t>
      </w:r>
    </w:p>
    <w:p w:rsidR="008F5F41" w:rsidRPr="00CA08BE" w:rsidRDefault="008F5F41" w:rsidP="003C6957">
      <w:pPr>
        <w:pStyle w:val="ListParagraph"/>
        <w:numPr>
          <w:ilvl w:val="2"/>
          <w:numId w:val="14"/>
        </w:numPr>
        <w:autoSpaceDE w:val="0"/>
        <w:autoSpaceDN w:val="0"/>
        <w:adjustRightInd w:val="0"/>
        <w:spacing w:before="120" w:after="0" w:line="240" w:lineRule="auto"/>
        <w:rPr>
          <w:rFonts w:ascii="Times New Roman" w:hAnsi="Times New Roman" w:cs="Times New Roman"/>
          <w:sz w:val="24"/>
          <w:szCs w:val="24"/>
        </w:rPr>
      </w:pPr>
      <w:r w:rsidRPr="00CA08BE">
        <w:rPr>
          <w:rFonts w:ascii="Times New Roman" w:hAnsi="Times New Roman" w:cs="Times New Roman"/>
          <w:sz w:val="24"/>
          <w:szCs w:val="24"/>
        </w:rPr>
        <w:t>Manhole corbel and joints shall be surface prepped and resurfaced to an even and nearly smooth profile with cements as required</w:t>
      </w:r>
      <w:r w:rsidR="00AA2D54" w:rsidRPr="00CA08BE">
        <w:rPr>
          <w:rFonts w:ascii="Times New Roman" w:hAnsi="Times New Roman" w:cs="Times New Roman"/>
          <w:sz w:val="24"/>
          <w:szCs w:val="24"/>
        </w:rPr>
        <w:t>.</w:t>
      </w:r>
      <w:r w:rsidRPr="00CA08BE">
        <w:rPr>
          <w:rFonts w:ascii="Times New Roman" w:hAnsi="Times New Roman" w:cs="Times New Roman"/>
          <w:sz w:val="24"/>
          <w:szCs w:val="24"/>
        </w:rPr>
        <w:t xml:space="preserve"> </w:t>
      </w:r>
    </w:p>
    <w:p w:rsidR="008F5F41" w:rsidRPr="00CA08BE" w:rsidRDefault="008F5F41" w:rsidP="00ED678C">
      <w:pPr>
        <w:tabs>
          <w:tab w:val="left" w:pos="900"/>
        </w:tabs>
        <w:autoSpaceDE w:val="0"/>
        <w:autoSpaceDN w:val="0"/>
        <w:adjustRightInd w:val="0"/>
        <w:spacing w:before="240" w:after="0" w:line="240" w:lineRule="auto"/>
        <w:ind w:left="360"/>
        <w:rPr>
          <w:rFonts w:ascii="Times New Roman" w:hAnsi="Times New Roman" w:cs="Times New Roman"/>
          <w:bCs/>
          <w:sz w:val="24"/>
          <w:szCs w:val="24"/>
        </w:rPr>
      </w:pPr>
      <w:r w:rsidRPr="00CA08BE">
        <w:rPr>
          <w:rFonts w:ascii="Times New Roman" w:hAnsi="Times New Roman" w:cs="Times New Roman"/>
          <w:bCs/>
          <w:sz w:val="24"/>
          <w:szCs w:val="24"/>
        </w:rPr>
        <w:t>2.</w:t>
      </w:r>
      <w:r w:rsidR="00E42B77" w:rsidRPr="00CA08BE">
        <w:rPr>
          <w:rFonts w:ascii="Times New Roman" w:hAnsi="Times New Roman" w:cs="Times New Roman"/>
          <w:bCs/>
          <w:sz w:val="24"/>
          <w:szCs w:val="24"/>
        </w:rPr>
        <w:t>2</w:t>
      </w:r>
      <w:r w:rsidRPr="00CA08BE">
        <w:rPr>
          <w:rFonts w:ascii="Times New Roman" w:hAnsi="Times New Roman" w:cs="Times New Roman"/>
          <w:bCs/>
          <w:sz w:val="24"/>
          <w:szCs w:val="24"/>
        </w:rPr>
        <w:t xml:space="preserve"> </w:t>
      </w:r>
      <w:r w:rsidR="00ED678C" w:rsidRPr="00CA08BE">
        <w:rPr>
          <w:rFonts w:ascii="Times New Roman" w:hAnsi="Times New Roman" w:cs="Times New Roman"/>
          <w:bCs/>
          <w:sz w:val="24"/>
          <w:szCs w:val="24"/>
        </w:rPr>
        <w:tab/>
      </w:r>
      <w:r w:rsidRPr="00CA08BE">
        <w:rPr>
          <w:rFonts w:ascii="Times New Roman" w:hAnsi="Times New Roman" w:cs="Times New Roman"/>
          <w:bCs/>
          <w:sz w:val="24"/>
          <w:szCs w:val="24"/>
        </w:rPr>
        <w:t>REPLACE MANHOLE FRAME AND COVER</w:t>
      </w:r>
    </w:p>
    <w:p w:rsidR="008F5F41" w:rsidRPr="00CA08BE" w:rsidRDefault="00ED678C" w:rsidP="00ED678C">
      <w:pPr>
        <w:tabs>
          <w:tab w:val="left" w:pos="1440"/>
        </w:tabs>
        <w:autoSpaceDE w:val="0"/>
        <w:autoSpaceDN w:val="0"/>
        <w:adjustRightInd w:val="0"/>
        <w:spacing w:before="120" w:after="0" w:line="240" w:lineRule="auto"/>
        <w:ind w:left="1440" w:hanging="360"/>
        <w:rPr>
          <w:rFonts w:ascii="Times New Roman" w:hAnsi="Times New Roman" w:cs="Times New Roman"/>
          <w:bCs/>
          <w:sz w:val="24"/>
          <w:szCs w:val="24"/>
        </w:rPr>
      </w:pPr>
      <w:r w:rsidRPr="00CA08BE">
        <w:rPr>
          <w:rFonts w:ascii="Times New Roman" w:hAnsi="Times New Roman" w:cs="Times New Roman"/>
          <w:bCs/>
          <w:sz w:val="24"/>
          <w:szCs w:val="24"/>
        </w:rPr>
        <w:t>A.</w:t>
      </w:r>
      <w:r w:rsidRPr="00CA08BE">
        <w:rPr>
          <w:rFonts w:ascii="Times New Roman" w:hAnsi="Times New Roman" w:cs="Times New Roman"/>
          <w:bCs/>
          <w:sz w:val="24"/>
          <w:szCs w:val="24"/>
        </w:rPr>
        <w:tab/>
      </w:r>
      <w:r w:rsidR="008F5F41" w:rsidRPr="00CA08BE">
        <w:rPr>
          <w:rFonts w:ascii="Times New Roman" w:hAnsi="Times New Roman" w:cs="Times New Roman"/>
          <w:bCs/>
          <w:sz w:val="24"/>
          <w:szCs w:val="24"/>
        </w:rPr>
        <w:t>REFERENCE</w:t>
      </w:r>
    </w:p>
    <w:p w:rsidR="008F5F41" w:rsidRPr="00CA08BE" w:rsidRDefault="008F5F41" w:rsidP="00ED678C">
      <w:pPr>
        <w:pStyle w:val="ListParagraph"/>
        <w:numPr>
          <w:ilvl w:val="0"/>
          <w:numId w:val="23"/>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ASTM A48/A48M-03 Standard Specification for Gray Iron Castings Class 35B AASHTO Standard Specifications for Highways and Bridges</w:t>
      </w:r>
    </w:p>
    <w:p w:rsidR="00ED678C" w:rsidRPr="00CA08BE" w:rsidRDefault="00ED678C" w:rsidP="00ED678C">
      <w:pPr>
        <w:pStyle w:val="ListParagraph"/>
        <w:autoSpaceDE w:val="0"/>
        <w:autoSpaceDN w:val="0"/>
        <w:adjustRightInd w:val="0"/>
        <w:spacing w:before="120" w:after="0" w:line="240" w:lineRule="auto"/>
        <w:rPr>
          <w:rFonts w:ascii="Times New Roman" w:hAnsi="Times New Roman" w:cs="Times New Roman"/>
          <w:bCs/>
          <w:sz w:val="24"/>
          <w:szCs w:val="24"/>
        </w:rPr>
      </w:pPr>
    </w:p>
    <w:p w:rsidR="008F5F41" w:rsidRPr="00CA08BE" w:rsidRDefault="00ED678C" w:rsidP="00ED678C">
      <w:pPr>
        <w:pStyle w:val="ListParagraph"/>
        <w:autoSpaceDE w:val="0"/>
        <w:autoSpaceDN w:val="0"/>
        <w:adjustRightInd w:val="0"/>
        <w:spacing w:before="120" w:after="0" w:line="240" w:lineRule="auto"/>
        <w:ind w:firstLine="360"/>
        <w:rPr>
          <w:rFonts w:ascii="Times New Roman" w:hAnsi="Times New Roman" w:cs="Times New Roman"/>
          <w:bCs/>
          <w:sz w:val="24"/>
          <w:szCs w:val="24"/>
        </w:rPr>
      </w:pPr>
      <w:r w:rsidRPr="00CA08BE">
        <w:rPr>
          <w:rFonts w:ascii="Times New Roman" w:hAnsi="Times New Roman" w:cs="Times New Roman"/>
          <w:bCs/>
          <w:sz w:val="24"/>
          <w:szCs w:val="24"/>
        </w:rPr>
        <w:t>B.</w:t>
      </w:r>
      <w:r w:rsidRPr="00CA08BE">
        <w:rPr>
          <w:rFonts w:ascii="Times New Roman" w:hAnsi="Times New Roman" w:cs="Times New Roman"/>
          <w:bCs/>
          <w:sz w:val="24"/>
          <w:szCs w:val="24"/>
        </w:rPr>
        <w:tab/>
      </w:r>
      <w:r w:rsidR="008F5F41" w:rsidRPr="00CA08BE">
        <w:rPr>
          <w:rFonts w:ascii="Times New Roman" w:hAnsi="Times New Roman" w:cs="Times New Roman"/>
          <w:bCs/>
          <w:sz w:val="24"/>
          <w:szCs w:val="24"/>
        </w:rPr>
        <w:t>CONDITION</w:t>
      </w:r>
    </w:p>
    <w:p w:rsidR="008F5F41" w:rsidRPr="00CA08BE" w:rsidRDefault="008F5F41" w:rsidP="00ED678C">
      <w:pPr>
        <w:pStyle w:val="ListParagraph"/>
        <w:numPr>
          <w:ilvl w:val="1"/>
          <w:numId w:val="15"/>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The manhole casting shall be free from sand or blow holes and other defects.  The machine bearing surfaces of the frame and cover shall have even bearing</w:t>
      </w:r>
    </w:p>
    <w:p w:rsidR="008F5F41" w:rsidRPr="00CA08BE" w:rsidRDefault="008F5F41" w:rsidP="00ED678C">
      <w:pPr>
        <w:autoSpaceDE w:val="0"/>
        <w:autoSpaceDN w:val="0"/>
        <w:adjustRightInd w:val="0"/>
        <w:spacing w:before="240" w:after="0" w:line="240" w:lineRule="auto"/>
        <w:ind w:firstLine="360"/>
        <w:rPr>
          <w:rFonts w:ascii="Times New Roman" w:hAnsi="Times New Roman" w:cs="Times New Roman"/>
          <w:bCs/>
          <w:sz w:val="24"/>
          <w:szCs w:val="24"/>
        </w:rPr>
      </w:pPr>
      <w:r w:rsidRPr="00CA08BE">
        <w:rPr>
          <w:rFonts w:ascii="Times New Roman" w:hAnsi="Times New Roman" w:cs="Times New Roman"/>
          <w:bCs/>
          <w:sz w:val="24"/>
          <w:szCs w:val="24"/>
        </w:rPr>
        <w:t>2.</w:t>
      </w:r>
      <w:r w:rsidR="00E42B77" w:rsidRPr="00CA08BE">
        <w:rPr>
          <w:rFonts w:ascii="Times New Roman" w:hAnsi="Times New Roman" w:cs="Times New Roman"/>
          <w:bCs/>
          <w:sz w:val="24"/>
          <w:szCs w:val="24"/>
        </w:rPr>
        <w:t>3</w:t>
      </w:r>
      <w:r w:rsidRPr="00CA08BE">
        <w:rPr>
          <w:rFonts w:ascii="Times New Roman" w:hAnsi="Times New Roman" w:cs="Times New Roman"/>
          <w:bCs/>
          <w:sz w:val="24"/>
          <w:szCs w:val="24"/>
        </w:rPr>
        <w:t xml:space="preserve"> </w:t>
      </w:r>
      <w:r w:rsidR="00ED678C" w:rsidRPr="00CA08BE">
        <w:rPr>
          <w:rFonts w:ascii="Times New Roman" w:hAnsi="Times New Roman" w:cs="Times New Roman"/>
          <w:bCs/>
          <w:sz w:val="24"/>
          <w:szCs w:val="24"/>
        </w:rPr>
        <w:t xml:space="preserve">   </w:t>
      </w:r>
      <w:r w:rsidRPr="00CA08BE">
        <w:rPr>
          <w:rFonts w:ascii="Times New Roman" w:hAnsi="Times New Roman" w:cs="Times New Roman"/>
          <w:bCs/>
          <w:sz w:val="24"/>
          <w:szCs w:val="24"/>
        </w:rPr>
        <w:t>MANHOLE ADJUSTMENT MATERIALS</w:t>
      </w:r>
    </w:p>
    <w:p w:rsidR="008F5F41" w:rsidRPr="00CA08BE" w:rsidRDefault="008F5F41" w:rsidP="00ED678C">
      <w:pPr>
        <w:pStyle w:val="ListParagraph"/>
        <w:numPr>
          <w:ilvl w:val="0"/>
          <w:numId w:val="16"/>
        </w:numPr>
        <w:autoSpaceDE w:val="0"/>
        <w:autoSpaceDN w:val="0"/>
        <w:adjustRightInd w:val="0"/>
        <w:spacing w:before="120" w:after="0" w:line="240" w:lineRule="auto"/>
        <w:ind w:left="1440"/>
        <w:rPr>
          <w:rFonts w:ascii="Times New Roman" w:hAnsi="Times New Roman" w:cs="Times New Roman"/>
          <w:bCs/>
          <w:sz w:val="24"/>
          <w:szCs w:val="24"/>
        </w:rPr>
      </w:pPr>
      <w:r w:rsidRPr="00CA08BE">
        <w:rPr>
          <w:rFonts w:ascii="Times New Roman" w:hAnsi="Times New Roman" w:cs="Times New Roman"/>
          <w:bCs/>
          <w:sz w:val="24"/>
          <w:szCs w:val="24"/>
        </w:rPr>
        <w:t>REFERENCE</w:t>
      </w:r>
    </w:p>
    <w:p w:rsidR="008F5F41" w:rsidRPr="00CA08BE" w:rsidRDefault="008F5F41" w:rsidP="00ED678C">
      <w:pPr>
        <w:pStyle w:val="ListParagraph"/>
        <w:numPr>
          <w:ilvl w:val="0"/>
          <w:numId w:val="24"/>
        </w:numPr>
        <w:tabs>
          <w:tab w:val="left" w:pos="1800"/>
        </w:tabs>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ASTM D4976-06 Standard Specification for Polyethylene Plastics Molding and Extrusion Materials</w:t>
      </w:r>
    </w:p>
    <w:p w:rsidR="008F5F41" w:rsidRPr="00CA08BE" w:rsidRDefault="008F5F41" w:rsidP="00ED678C">
      <w:pPr>
        <w:pStyle w:val="ListParagraph"/>
        <w:numPr>
          <w:ilvl w:val="0"/>
          <w:numId w:val="24"/>
        </w:numPr>
        <w:tabs>
          <w:tab w:val="left" w:pos="1800"/>
        </w:tabs>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AASHTO Standard Specifications for Highways and Bridges</w:t>
      </w:r>
    </w:p>
    <w:p w:rsidR="00ED678C" w:rsidRPr="00CA08BE" w:rsidRDefault="00ED678C" w:rsidP="00ED678C">
      <w:pPr>
        <w:pStyle w:val="ListParagraph"/>
        <w:autoSpaceDE w:val="0"/>
        <w:autoSpaceDN w:val="0"/>
        <w:adjustRightInd w:val="0"/>
        <w:spacing w:before="120" w:after="0" w:line="240" w:lineRule="auto"/>
        <w:rPr>
          <w:rFonts w:ascii="Times New Roman" w:hAnsi="Times New Roman" w:cs="Times New Roman"/>
          <w:bCs/>
          <w:sz w:val="24"/>
          <w:szCs w:val="24"/>
        </w:rPr>
      </w:pPr>
    </w:p>
    <w:p w:rsidR="008F5F41" w:rsidRPr="00CA08BE" w:rsidRDefault="008F5F41" w:rsidP="00ED678C">
      <w:pPr>
        <w:pStyle w:val="ListParagraph"/>
        <w:numPr>
          <w:ilvl w:val="0"/>
          <w:numId w:val="16"/>
        </w:numPr>
        <w:autoSpaceDE w:val="0"/>
        <w:autoSpaceDN w:val="0"/>
        <w:adjustRightInd w:val="0"/>
        <w:spacing w:before="120" w:after="0" w:line="240" w:lineRule="auto"/>
        <w:ind w:left="1440"/>
        <w:rPr>
          <w:rFonts w:ascii="Times New Roman" w:hAnsi="Times New Roman" w:cs="Times New Roman"/>
          <w:bCs/>
          <w:sz w:val="24"/>
          <w:szCs w:val="24"/>
        </w:rPr>
      </w:pPr>
      <w:r w:rsidRPr="00CA08BE">
        <w:rPr>
          <w:rFonts w:ascii="Times New Roman" w:hAnsi="Times New Roman" w:cs="Times New Roman"/>
          <w:bCs/>
          <w:sz w:val="24"/>
          <w:szCs w:val="24"/>
        </w:rPr>
        <w:t>MATERIALS</w:t>
      </w:r>
    </w:p>
    <w:p w:rsidR="008F5F41" w:rsidRPr="00CA08BE" w:rsidRDefault="008F5F41" w:rsidP="00ED678C">
      <w:pPr>
        <w:pStyle w:val="ListParagraph"/>
        <w:numPr>
          <w:ilvl w:val="0"/>
          <w:numId w:val="25"/>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highlight w:val="yellow"/>
        </w:rPr>
        <w:t>Manhole adjustments shall be steel, cast iron, HDPE, PVC, urethane, rubber, brick, cement or poured concrete as shown in detail on the contract documents.</w:t>
      </w:r>
    </w:p>
    <w:p w:rsidR="008F5F41" w:rsidRPr="00CA08BE" w:rsidRDefault="008F5F41" w:rsidP="00ED678C">
      <w:pPr>
        <w:pStyle w:val="ListParagraph"/>
        <w:numPr>
          <w:ilvl w:val="0"/>
          <w:numId w:val="25"/>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Measurement shall be by vertical linear foot of adjustment materials provided and/or installed.</w:t>
      </w:r>
    </w:p>
    <w:p w:rsidR="008F5F41" w:rsidRPr="00CA08BE" w:rsidRDefault="008F5F41" w:rsidP="00ED678C">
      <w:pPr>
        <w:pStyle w:val="ListParagraph"/>
        <w:numPr>
          <w:ilvl w:val="0"/>
          <w:numId w:val="25"/>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Payment shall be at the price per vertical linear foot or as a lump sum as stated in the bid documents.</w:t>
      </w:r>
    </w:p>
    <w:p w:rsidR="008F5F41" w:rsidRPr="00CA08BE" w:rsidRDefault="008F5F41" w:rsidP="00ED678C">
      <w:pPr>
        <w:autoSpaceDE w:val="0"/>
        <w:autoSpaceDN w:val="0"/>
        <w:adjustRightInd w:val="0"/>
        <w:spacing w:before="240" w:after="0" w:line="240" w:lineRule="auto"/>
        <w:ind w:left="1080" w:hanging="360"/>
        <w:rPr>
          <w:rFonts w:ascii="Times New Roman" w:hAnsi="Times New Roman" w:cs="Times New Roman"/>
          <w:bCs/>
          <w:sz w:val="24"/>
          <w:szCs w:val="24"/>
        </w:rPr>
      </w:pPr>
      <w:r w:rsidRPr="00CA08BE">
        <w:rPr>
          <w:rFonts w:ascii="Times New Roman" w:hAnsi="Times New Roman" w:cs="Times New Roman"/>
          <w:bCs/>
          <w:sz w:val="24"/>
          <w:szCs w:val="24"/>
        </w:rPr>
        <w:t>2.</w:t>
      </w:r>
      <w:r w:rsidR="00E42B77" w:rsidRPr="00CA08BE">
        <w:rPr>
          <w:rFonts w:ascii="Times New Roman" w:hAnsi="Times New Roman" w:cs="Times New Roman"/>
          <w:bCs/>
          <w:sz w:val="24"/>
          <w:szCs w:val="24"/>
        </w:rPr>
        <w:t>4</w:t>
      </w:r>
      <w:r w:rsidRPr="00CA08BE">
        <w:rPr>
          <w:rFonts w:ascii="Times New Roman" w:hAnsi="Times New Roman" w:cs="Times New Roman"/>
          <w:bCs/>
          <w:sz w:val="24"/>
          <w:szCs w:val="24"/>
        </w:rPr>
        <w:t xml:space="preserve"> </w:t>
      </w:r>
      <w:r w:rsidR="00ED678C" w:rsidRPr="00CA08BE">
        <w:rPr>
          <w:rFonts w:ascii="Times New Roman" w:hAnsi="Times New Roman" w:cs="Times New Roman"/>
          <w:bCs/>
          <w:sz w:val="24"/>
          <w:szCs w:val="24"/>
        </w:rPr>
        <w:t xml:space="preserve">  </w:t>
      </w:r>
      <w:r w:rsidRPr="00CA08BE">
        <w:rPr>
          <w:rFonts w:ascii="Times New Roman" w:hAnsi="Times New Roman" w:cs="Times New Roman"/>
          <w:bCs/>
          <w:sz w:val="24"/>
          <w:szCs w:val="24"/>
        </w:rPr>
        <w:t>MANHOLE STEPS</w:t>
      </w:r>
    </w:p>
    <w:p w:rsidR="008F5F41" w:rsidRPr="00CA08BE" w:rsidRDefault="008F5F41" w:rsidP="00ED678C">
      <w:pPr>
        <w:pStyle w:val="ListParagraph"/>
        <w:numPr>
          <w:ilvl w:val="0"/>
          <w:numId w:val="17"/>
        </w:numPr>
        <w:autoSpaceDE w:val="0"/>
        <w:autoSpaceDN w:val="0"/>
        <w:adjustRightInd w:val="0"/>
        <w:spacing w:before="120" w:after="0" w:line="240" w:lineRule="auto"/>
        <w:ind w:left="1440"/>
        <w:rPr>
          <w:rFonts w:ascii="Times New Roman" w:hAnsi="Times New Roman" w:cs="Times New Roman"/>
          <w:bCs/>
          <w:sz w:val="24"/>
          <w:szCs w:val="24"/>
        </w:rPr>
      </w:pPr>
      <w:r w:rsidRPr="00CA08BE">
        <w:rPr>
          <w:rFonts w:ascii="Times New Roman" w:hAnsi="Times New Roman" w:cs="Times New Roman"/>
          <w:bCs/>
          <w:sz w:val="24"/>
          <w:szCs w:val="24"/>
        </w:rPr>
        <w:t>REFERENCES</w:t>
      </w:r>
    </w:p>
    <w:p w:rsidR="008F5F41" w:rsidRPr="00CA08BE" w:rsidRDefault="008F5F41" w:rsidP="00ED678C">
      <w:pPr>
        <w:pStyle w:val="ListParagraph"/>
        <w:numPr>
          <w:ilvl w:val="0"/>
          <w:numId w:val="28"/>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ASTM C478-07 Standard Specification for Pre-cast Reinforced Concrete Manhole Sections</w:t>
      </w:r>
    </w:p>
    <w:p w:rsidR="008F5F41" w:rsidRPr="00CA08BE" w:rsidRDefault="008F5F41" w:rsidP="00ED678C">
      <w:pPr>
        <w:pStyle w:val="ListParagraph"/>
        <w:numPr>
          <w:ilvl w:val="0"/>
          <w:numId w:val="28"/>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ASTM A615/A615M-07 Standard Specification for Deformed and Plain Carbon-Steel Bars for Concrete Reinforcement</w:t>
      </w:r>
    </w:p>
    <w:p w:rsidR="008F5F41" w:rsidRPr="00CA08BE" w:rsidRDefault="008F5F41" w:rsidP="00ED678C">
      <w:pPr>
        <w:pStyle w:val="ListParagraph"/>
        <w:numPr>
          <w:ilvl w:val="0"/>
          <w:numId w:val="28"/>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AASHTO M199</w:t>
      </w:r>
    </w:p>
    <w:p w:rsidR="00ED678C" w:rsidRPr="00CA08BE" w:rsidRDefault="00ED678C" w:rsidP="00ED678C">
      <w:pPr>
        <w:pStyle w:val="ListParagraph"/>
        <w:autoSpaceDE w:val="0"/>
        <w:autoSpaceDN w:val="0"/>
        <w:adjustRightInd w:val="0"/>
        <w:spacing w:before="120" w:after="0" w:line="240" w:lineRule="auto"/>
        <w:ind w:left="1800"/>
        <w:rPr>
          <w:rFonts w:ascii="Times New Roman" w:hAnsi="Times New Roman" w:cs="Times New Roman"/>
          <w:sz w:val="24"/>
          <w:szCs w:val="24"/>
        </w:rPr>
      </w:pPr>
    </w:p>
    <w:p w:rsidR="008F5F41" w:rsidRPr="00CA08BE" w:rsidRDefault="008F5F41" w:rsidP="00ED678C">
      <w:pPr>
        <w:pStyle w:val="ListParagraph"/>
        <w:numPr>
          <w:ilvl w:val="0"/>
          <w:numId w:val="17"/>
        </w:numPr>
        <w:autoSpaceDE w:val="0"/>
        <w:autoSpaceDN w:val="0"/>
        <w:adjustRightInd w:val="0"/>
        <w:spacing w:before="120" w:after="0" w:line="240" w:lineRule="auto"/>
        <w:ind w:left="1440"/>
        <w:rPr>
          <w:rFonts w:ascii="Times New Roman" w:hAnsi="Times New Roman" w:cs="Times New Roman"/>
          <w:bCs/>
          <w:sz w:val="24"/>
          <w:szCs w:val="24"/>
        </w:rPr>
      </w:pPr>
      <w:r w:rsidRPr="00CA08BE">
        <w:rPr>
          <w:rFonts w:ascii="Times New Roman" w:hAnsi="Times New Roman" w:cs="Times New Roman"/>
          <w:bCs/>
          <w:sz w:val="24"/>
          <w:szCs w:val="24"/>
        </w:rPr>
        <w:t>MATERIAL</w:t>
      </w:r>
    </w:p>
    <w:p w:rsidR="008F5F41" w:rsidRPr="00CA08BE" w:rsidRDefault="008F5F41" w:rsidP="00ED678C">
      <w:pPr>
        <w:pStyle w:val="ListParagraph"/>
        <w:numPr>
          <w:ilvl w:val="1"/>
          <w:numId w:val="17"/>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Reinforced manhole steps shall conform to the minimum requirements of ASTM C478, Para, 11. The reinforcing bar shall be grade 60, deformed 1/2inch reinforcing bar conforming to the requirements of ASTM A615</w:t>
      </w:r>
    </w:p>
    <w:p w:rsidR="008F5F41" w:rsidRPr="00CA08BE" w:rsidRDefault="008F5F41" w:rsidP="000B0DF4">
      <w:pPr>
        <w:autoSpaceDE w:val="0"/>
        <w:autoSpaceDN w:val="0"/>
        <w:adjustRightInd w:val="0"/>
        <w:spacing w:before="36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PART 3</w:t>
      </w:r>
      <w:r w:rsidR="00ED678C" w:rsidRPr="00CA08BE">
        <w:rPr>
          <w:rFonts w:ascii="Times New Roman" w:hAnsi="Times New Roman" w:cs="Times New Roman"/>
          <w:bCs/>
          <w:sz w:val="24"/>
          <w:szCs w:val="24"/>
        </w:rPr>
        <w:t xml:space="preserve"> </w:t>
      </w:r>
      <w:r w:rsidRPr="00CA08BE">
        <w:rPr>
          <w:rFonts w:ascii="Times New Roman" w:hAnsi="Times New Roman" w:cs="Times New Roman"/>
          <w:bCs/>
          <w:sz w:val="24"/>
          <w:szCs w:val="24"/>
        </w:rPr>
        <w:t>– EXECUTION</w:t>
      </w:r>
    </w:p>
    <w:p w:rsidR="008F5F41" w:rsidRPr="00CA08BE" w:rsidRDefault="00ED678C" w:rsidP="00ED678C">
      <w:pPr>
        <w:pStyle w:val="ListParagraph"/>
        <w:numPr>
          <w:ilvl w:val="1"/>
          <w:numId w:val="30"/>
        </w:numPr>
        <w:autoSpaceDE w:val="0"/>
        <w:autoSpaceDN w:val="0"/>
        <w:adjustRightInd w:val="0"/>
        <w:spacing w:before="24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ab/>
      </w:r>
      <w:r w:rsidR="008F5F41" w:rsidRPr="00CA08BE">
        <w:rPr>
          <w:rFonts w:ascii="Times New Roman" w:hAnsi="Times New Roman" w:cs="Times New Roman"/>
          <w:bCs/>
          <w:sz w:val="24"/>
          <w:szCs w:val="24"/>
        </w:rPr>
        <w:t>GENERAL</w:t>
      </w:r>
    </w:p>
    <w:p w:rsidR="00ED678C" w:rsidRPr="00CA08BE" w:rsidRDefault="00ED678C" w:rsidP="00ED678C">
      <w:pPr>
        <w:pStyle w:val="ListParagraph"/>
        <w:autoSpaceDE w:val="0"/>
        <w:autoSpaceDN w:val="0"/>
        <w:adjustRightInd w:val="0"/>
        <w:spacing w:before="240" w:after="0" w:line="240" w:lineRule="auto"/>
        <w:ind w:left="1080"/>
        <w:rPr>
          <w:rFonts w:ascii="Times New Roman" w:hAnsi="Times New Roman" w:cs="Times New Roman"/>
          <w:bCs/>
          <w:sz w:val="24"/>
          <w:szCs w:val="24"/>
        </w:rPr>
      </w:pPr>
    </w:p>
    <w:p w:rsidR="008F5F41" w:rsidRPr="00CA08BE" w:rsidRDefault="008F5F41" w:rsidP="00ED678C">
      <w:pPr>
        <w:pStyle w:val="ListParagraph"/>
        <w:numPr>
          <w:ilvl w:val="1"/>
          <w:numId w:val="29"/>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Maintain manhole service throughout duration of project.</w:t>
      </w:r>
    </w:p>
    <w:p w:rsidR="00337C3F" w:rsidRPr="00CA08BE" w:rsidRDefault="00337C3F" w:rsidP="00337C3F">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8F5F41" w:rsidRPr="00CA08BE" w:rsidRDefault="008F5F41" w:rsidP="00ED678C">
      <w:pPr>
        <w:pStyle w:val="ListParagraph"/>
        <w:numPr>
          <w:ilvl w:val="1"/>
          <w:numId w:val="29"/>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 xml:space="preserve">Provide </w:t>
      </w:r>
      <w:r w:rsidRPr="00CA08BE">
        <w:rPr>
          <w:rFonts w:ascii="Times New Roman" w:hAnsi="Times New Roman" w:cs="Times New Roman"/>
          <w:sz w:val="24"/>
          <w:szCs w:val="24"/>
          <w:highlight w:val="yellow"/>
        </w:rPr>
        <w:t>48 hour notice</w:t>
      </w:r>
      <w:r w:rsidRPr="00CA08BE">
        <w:rPr>
          <w:rFonts w:ascii="Times New Roman" w:hAnsi="Times New Roman" w:cs="Times New Roman"/>
          <w:sz w:val="24"/>
          <w:szCs w:val="24"/>
        </w:rPr>
        <w:t xml:space="preserve"> to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 prior to start of work for Inspector to review and document materials and equipment to be used, for Quality Assurance and testing requirements.</w:t>
      </w:r>
    </w:p>
    <w:p w:rsidR="00337C3F" w:rsidRPr="00CA08BE" w:rsidRDefault="00ED678C" w:rsidP="00337C3F">
      <w:pPr>
        <w:pStyle w:val="ListParagraph"/>
        <w:autoSpaceDE w:val="0"/>
        <w:autoSpaceDN w:val="0"/>
        <w:adjustRightInd w:val="0"/>
        <w:spacing w:before="120" w:after="0" w:line="240" w:lineRule="auto"/>
        <w:ind w:left="1080"/>
        <w:rPr>
          <w:rFonts w:ascii="Times New Roman" w:hAnsi="Times New Roman" w:cs="Times New Roman"/>
          <w:bCs/>
          <w:sz w:val="24"/>
          <w:szCs w:val="24"/>
        </w:rPr>
      </w:pPr>
      <w:r w:rsidRPr="00CA08BE">
        <w:rPr>
          <w:rFonts w:ascii="Times New Roman" w:hAnsi="Times New Roman" w:cs="Times New Roman"/>
          <w:bCs/>
          <w:sz w:val="24"/>
          <w:szCs w:val="24"/>
        </w:rPr>
        <w:tab/>
      </w:r>
    </w:p>
    <w:p w:rsidR="008F5F41" w:rsidRPr="00CA08BE" w:rsidRDefault="008F5F41" w:rsidP="00337C3F">
      <w:pPr>
        <w:pStyle w:val="ListParagraph"/>
        <w:numPr>
          <w:ilvl w:val="1"/>
          <w:numId w:val="30"/>
        </w:numPr>
        <w:autoSpaceDE w:val="0"/>
        <w:autoSpaceDN w:val="0"/>
        <w:adjustRightInd w:val="0"/>
        <w:spacing w:before="12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CONTRACTOR EXPERIENCE</w:t>
      </w:r>
    </w:p>
    <w:p w:rsidR="00337C3F" w:rsidRPr="00CA08BE" w:rsidRDefault="00337C3F" w:rsidP="00337C3F">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8F5F41" w:rsidRPr="00CA08BE" w:rsidRDefault="008F5F41" w:rsidP="00ED678C">
      <w:pPr>
        <w:pStyle w:val="ListParagraph"/>
        <w:numPr>
          <w:ilvl w:val="0"/>
          <w:numId w:val="31"/>
        </w:numPr>
        <w:autoSpaceDE w:val="0"/>
        <w:autoSpaceDN w:val="0"/>
        <w:adjustRightInd w:val="0"/>
        <w:spacing w:before="120" w:after="0" w:line="240" w:lineRule="auto"/>
        <w:rPr>
          <w:rFonts w:ascii="Times New Roman" w:hAnsi="Times New Roman" w:cs="Times New Roman"/>
          <w:sz w:val="24"/>
          <w:szCs w:val="24"/>
        </w:rPr>
      </w:pPr>
      <w:r w:rsidRPr="00CA08BE">
        <w:rPr>
          <w:rFonts w:ascii="Times New Roman" w:hAnsi="Times New Roman" w:cs="Times New Roman"/>
          <w:sz w:val="24"/>
          <w:szCs w:val="24"/>
        </w:rPr>
        <w:t>Current documentation, from the RCS product manufacturer, certifying that the</w:t>
      </w:r>
      <w:r w:rsidR="00337C3F" w:rsidRPr="00CA08BE">
        <w:rPr>
          <w:rFonts w:ascii="Times New Roman" w:hAnsi="Times New Roman" w:cs="Times New Roman"/>
          <w:sz w:val="24"/>
          <w:szCs w:val="24"/>
        </w:rPr>
        <w:t xml:space="preserve"> </w:t>
      </w:r>
      <w:r w:rsidRPr="00CA08BE">
        <w:rPr>
          <w:rFonts w:ascii="Times New Roman" w:hAnsi="Times New Roman" w:cs="Times New Roman"/>
          <w:sz w:val="24"/>
          <w:szCs w:val="24"/>
        </w:rPr>
        <w:t>Contractor’s training, the Contractor’s personnel and equipment comply completely with their product Quality Assurance requirements.</w:t>
      </w:r>
    </w:p>
    <w:p w:rsidR="00337C3F" w:rsidRPr="00CA08BE" w:rsidRDefault="00337C3F" w:rsidP="00337C3F">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8F5F41" w:rsidRPr="00CA08BE" w:rsidRDefault="008F5F41" w:rsidP="00337C3F">
      <w:pPr>
        <w:pStyle w:val="ListParagraph"/>
        <w:numPr>
          <w:ilvl w:val="0"/>
          <w:numId w:val="31"/>
        </w:numPr>
        <w:autoSpaceDE w:val="0"/>
        <w:autoSpaceDN w:val="0"/>
        <w:adjustRightInd w:val="0"/>
        <w:spacing w:before="120" w:after="0" w:line="240" w:lineRule="auto"/>
        <w:rPr>
          <w:rFonts w:ascii="Times New Roman" w:hAnsi="Times New Roman" w:cs="Times New Roman"/>
          <w:sz w:val="24"/>
          <w:szCs w:val="24"/>
        </w:rPr>
      </w:pPr>
      <w:r w:rsidRPr="00CA08BE">
        <w:rPr>
          <w:rFonts w:ascii="Times New Roman" w:hAnsi="Times New Roman" w:cs="Times New Roman"/>
          <w:sz w:val="24"/>
          <w:szCs w:val="24"/>
        </w:rPr>
        <w:t>For a manhole coating or lining product to be considered for this project, a minimum of 1000 vertical feet of documented manhole renewal must have been completed by the Contractor in the previous three (3) year period.</w:t>
      </w:r>
    </w:p>
    <w:p w:rsidR="00337C3F" w:rsidRPr="00CA08BE" w:rsidRDefault="00337C3F" w:rsidP="00337C3F">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8F5F41" w:rsidRPr="00CA08BE" w:rsidRDefault="008F5F41" w:rsidP="00ED678C">
      <w:pPr>
        <w:pStyle w:val="ListParagraph"/>
        <w:numPr>
          <w:ilvl w:val="0"/>
          <w:numId w:val="31"/>
        </w:numPr>
        <w:autoSpaceDE w:val="0"/>
        <w:autoSpaceDN w:val="0"/>
        <w:adjustRightInd w:val="0"/>
        <w:spacing w:before="120" w:after="0" w:line="240" w:lineRule="auto"/>
        <w:rPr>
          <w:rFonts w:ascii="Times New Roman" w:hAnsi="Times New Roman" w:cs="Times New Roman"/>
          <w:sz w:val="24"/>
          <w:szCs w:val="24"/>
        </w:rPr>
      </w:pPr>
      <w:r w:rsidRPr="00CA08BE">
        <w:rPr>
          <w:rFonts w:ascii="Times New Roman" w:hAnsi="Times New Roman" w:cs="Times New Roman"/>
          <w:sz w:val="24"/>
          <w:szCs w:val="24"/>
        </w:rPr>
        <w:t>For all RCS products except coatings and linings, to be considered for this project, a minimum of a three (3) year installation history must be documented.</w:t>
      </w:r>
    </w:p>
    <w:p w:rsidR="00337C3F" w:rsidRPr="00CA08BE" w:rsidRDefault="00337C3F" w:rsidP="00337C3F">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8F5F41" w:rsidRPr="00CA08BE" w:rsidRDefault="008F5F41" w:rsidP="00ED678C">
      <w:pPr>
        <w:pStyle w:val="ListParagraph"/>
        <w:numPr>
          <w:ilvl w:val="0"/>
          <w:numId w:val="31"/>
        </w:numPr>
        <w:autoSpaceDE w:val="0"/>
        <w:autoSpaceDN w:val="0"/>
        <w:adjustRightInd w:val="0"/>
        <w:spacing w:before="120" w:after="0" w:line="240" w:lineRule="auto"/>
        <w:rPr>
          <w:rFonts w:ascii="Times New Roman" w:hAnsi="Times New Roman" w:cs="Times New Roman"/>
          <w:sz w:val="24"/>
          <w:szCs w:val="24"/>
        </w:rPr>
      </w:pPr>
      <w:r w:rsidRPr="00CA08BE">
        <w:rPr>
          <w:rFonts w:ascii="Times New Roman" w:hAnsi="Times New Roman" w:cs="Times New Roman"/>
          <w:sz w:val="24"/>
          <w:szCs w:val="24"/>
        </w:rPr>
        <w:t>In all cases a minimum of five (5) recent verifiable references of the Contractor’s work is required, indicating the successful application of the RCS products of the same material type as specified herein or to be furnished by the Contractor and applied in a similar project environment as included in these contract specifications.</w:t>
      </w:r>
    </w:p>
    <w:p w:rsidR="00337C3F" w:rsidRPr="00CA08BE" w:rsidRDefault="00337C3F" w:rsidP="00337C3F">
      <w:pPr>
        <w:pStyle w:val="ListParagraph"/>
        <w:autoSpaceDE w:val="0"/>
        <w:autoSpaceDN w:val="0"/>
        <w:adjustRightInd w:val="0"/>
        <w:spacing w:before="120" w:after="0" w:line="240" w:lineRule="auto"/>
        <w:ind w:left="1080"/>
        <w:rPr>
          <w:rFonts w:ascii="Times New Roman" w:hAnsi="Times New Roman" w:cs="Times New Roman"/>
          <w:bCs/>
          <w:sz w:val="24"/>
          <w:szCs w:val="24"/>
        </w:rPr>
      </w:pPr>
      <w:r w:rsidRPr="00CA08BE">
        <w:rPr>
          <w:rFonts w:ascii="Times New Roman" w:hAnsi="Times New Roman" w:cs="Times New Roman"/>
          <w:bCs/>
          <w:sz w:val="24"/>
          <w:szCs w:val="24"/>
        </w:rPr>
        <w:tab/>
      </w:r>
    </w:p>
    <w:p w:rsidR="008F5F41" w:rsidRPr="00CA08BE" w:rsidRDefault="008F5F41" w:rsidP="00337C3F">
      <w:pPr>
        <w:pStyle w:val="ListParagraph"/>
        <w:numPr>
          <w:ilvl w:val="1"/>
          <w:numId w:val="30"/>
        </w:numPr>
        <w:autoSpaceDE w:val="0"/>
        <w:autoSpaceDN w:val="0"/>
        <w:adjustRightInd w:val="0"/>
        <w:spacing w:before="12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MANHOLE PREPARATION</w:t>
      </w:r>
    </w:p>
    <w:p w:rsidR="00337C3F" w:rsidRPr="00CA08BE" w:rsidRDefault="00337C3F" w:rsidP="00337C3F">
      <w:pPr>
        <w:pStyle w:val="ListParagraph"/>
        <w:autoSpaceDE w:val="0"/>
        <w:autoSpaceDN w:val="0"/>
        <w:adjustRightInd w:val="0"/>
        <w:spacing w:before="120" w:after="0" w:line="240" w:lineRule="auto"/>
        <w:ind w:left="1080"/>
        <w:rPr>
          <w:rFonts w:ascii="Times New Roman" w:hAnsi="Times New Roman" w:cs="Times New Roman"/>
          <w:bCs/>
          <w:sz w:val="24"/>
          <w:szCs w:val="24"/>
        </w:rPr>
      </w:pPr>
    </w:p>
    <w:p w:rsidR="008F5F41" w:rsidRPr="00CA08BE" w:rsidRDefault="008F5F41" w:rsidP="00337C3F">
      <w:pPr>
        <w:pStyle w:val="ListParagraph"/>
        <w:numPr>
          <w:ilvl w:val="2"/>
          <w:numId w:val="17"/>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Bypass Pump sewage as required.</w:t>
      </w:r>
    </w:p>
    <w:p w:rsidR="00337C3F" w:rsidRPr="00CA08BE" w:rsidRDefault="00337C3F" w:rsidP="00337C3F">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8F5F41" w:rsidRPr="00CA08BE" w:rsidRDefault="008F5F41" w:rsidP="00337C3F">
      <w:pPr>
        <w:pStyle w:val="ListParagraph"/>
        <w:numPr>
          <w:ilvl w:val="2"/>
          <w:numId w:val="17"/>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Clean interior surfaces of manhole of debris, dirt, oil, grease, remains of old coating materials, and any other extraneous materials.</w:t>
      </w:r>
    </w:p>
    <w:p w:rsidR="00337C3F" w:rsidRPr="00CA08BE" w:rsidRDefault="00337C3F" w:rsidP="00337C3F">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8F5F41" w:rsidRPr="00CA08BE" w:rsidRDefault="008F5F41" w:rsidP="00337C3F">
      <w:pPr>
        <w:pStyle w:val="ListParagraph"/>
        <w:numPr>
          <w:ilvl w:val="2"/>
          <w:numId w:val="17"/>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Pressure wash manhole walls to remove loose mortar, concrete and debris. Pressure levels used for cleaning shall be as recommended by the manufacturer.</w:t>
      </w:r>
    </w:p>
    <w:p w:rsidR="00337C3F" w:rsidRPr="00CA08BE" w:rsidRDefault="00337C3F" w:rsidP="00337C3F">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8F5F41" w:rsidRPr="00CA08BE" w:rsidRDefault="008F5F41" w:rsidP="00337C3F">
      <w:pPr>
        <w:pStyle w:val="ListParagraph"/>
        <w:numPr>
          <w:ilvl w:val="2"/>
          <w:numId w:val="17"/>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Repair irregularities in manhole using materials compatible with proposed resurfacing material, as recommended by the manufacturer</w:t>
      </w:r>
      <w:r w:rsidR="00892641" w:rsidRPr="00CA08BE">
        <w:rPr>
          <w:rFonts w:ascii="Times New Roman" w:hAnsi="Times New Roman" w:cs="Times New Roman"/>
          <w:sz w:val="24"/>
          <w:szCs w:val="24"/>
        </w:rPr>
        <w:t>.</w:t>
      </w:r>
    </w:p>
    <w:p w:rsidR="00337C3F" w:rsidRPr="00CA08BE" w:rsidRDefault="00337C3F" w:rsidP="00337C3F">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8F5F41" w:rsidRPr="00CA08BE" w:rsidRDefault="008F5F41" w:rsidP="00337C3F">
      <w:pPr>
        <w:pStyle w:val="ListParagraph"/>
        <w:numPr>
          <w:ilvl w:val="2"/>
          <w:numId w:val="17"/>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Repair leakage in manhole using materials specified in these contract specifications</w:t>
      </w:r>
      <w:r w:rsidR="00892641" w:rsidRPr="00CA08BE">
        <w:rPr>
          <w:rFonts w:ascii="Times New Roman" w:hAnsi="Times New Roman" w:cs="Times New Roman"/>
          <w:sz w:val="24"/>
          <w:szCs w:val="24"/>
        </w:rPr>
        <w:t>.</w:t>
      </w:r>
    </w:p>
    <w:p w:rsidR="00337C3F" w:rsidRPr="00CA08BE" w:rsidRDefault="00337C3F" w:rsidP="00337C3F">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8F5F41" w:rsidRPr="00CA08BE" w:rsidRDefault="008F5F41" w:rsidP="00337C3F">
      <w:pPr>
        <w:pStyle w:val="ListParagraph"/>
        <w:numPr>
          <w:ilvl w:val="2"/>
          <w:numId w:val="17"/>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Trim and grout incoming laterals and pipes</w:t>
      </w:r>
      <w:r w:rsidR="00892641" w:rsidRPr="00CA08BE">
        <w:rPr>
          <w:rFonts w:ascii="Times New Roman" w:hAnsi="Times New Roman" w:cs="Times New Roman"/>
          <w:sz w:val="24"/>
          <w:szCs w:val="24"/>
        </w:rPr>
        <w:t>.</w:t>
      </w:r>
    </w:p>
    <w:p w:rsidR="00337C3F" w:rsidRPr="00CA08BE" w:rsidRDefault="00337C3F" w:rsidP="00337C3F">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892641" w:rsidRPr="00CA08BE" w:rsidRDefault="00892641" w:rsidP="00337C3F">
      <w:pPr>
        <w:pStyle w:val="ListParagraph"/>
        <w:numPr>
          <w:ilvl w:val="2"/>
          <w:numId w:val="17"/>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Remove debris from manhole and incoming sewer connections.</w:t>
      </w:r>
    </w:p>
    <w:p w:rsidR="00892641" w:rsidRPr="00CA08BE" w:rsidRDefault="00892641" w:rsidP="00337C3F">
      <w:pPr>
        <w:pStyle w:val="ListParagraph"/>
        <w:numPr>
          <w:ilvl w:val="1"/>
          <w:numId w:val="33"/>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Handle cleaning water in closed discharge hoses to prevent water and residue from causing damage.</w:t>
      </w:r>
    </w:p>
    <w:p w:rsidR="00892641" w:rsidRPr="00CA08BE" w:rsidRDefault="00892641" w:rsidP="00337C3F">
      <w:pPr>
        <w:pStyle w:val="ListParagraph"/>
        <w:numPr>
          <w:ilvl w:val="1"/>
          <w:numId w:val="33"/>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Do not discharge debris downstream through the sanitary sewer system.</w:t>
      </w:r>
    </w:p>
    <w:p w:rsidR="00892641" w:rsidRPr="00CA08BE" w:rsidRDefault="00892641" w:rsidP="00337C3F">
      <w:pPr>
        <w:pStyle w:val="ListParagraph"/>
        <w:numPr>
          <w:ilvl w:val="1"/>
          <w:numId w:val="33"/>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Filter solids-laden water through a de-silting device.</w:t>
      </w:r>
    </w:p>
    <w:p w:rsidR="00892641" w:rsidRPr="00CA08BE" w:rsidRDefault="00892641" w:rsidP="00337C3F">
      <w:pPr>
        <w:pStyle w:val="ListParagraph"/>
        <w:numPr>
          <w:ilvl w:val="1"/>
          <w:numId w:val="33"/>
        </w:numPr>
        <w:autoSpaceDE w:val="0"/>
        <w:autoSpaceDN w:val="0"/>
        <w:adjustRightInd w:val="0"/>
        <w:spacing w:before="120" w:after="0" w:line="240" w:lineRule="auto"/>
        <w:ind w:left="1800"/>
        <w:rPr>
          <w:rFonts w:ascii="Times New Roman" w:hAnsi="Times New Roman" w:cs="Times New Roman"/>
          <w:sz w:val="24"/>
          <w:szCs w:val="24"/>
        </w:rPr>
      </w:pPr>
      <w:r w:rsidRPr="00CA08BE">
        <w:rPr>
          <w:rFonts w:ascii="Times New Roman" w:hAnsi="Times New Roman" w:cs="Times New Roman"/>
          <w:sz w:val="24"/>
          <w:szCs w:val="24"/>
        </w:rPr>
        <w:t xml:space="preserve">Properly dispose of debris and residue from cleaning and other construction operations in a manner satisfactory to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 and authority having jurisdiction over area where work site is located.</w:t>
      </w:r>
    </w:p>
    <w:p w:rsidR="00212C51" w:rsidRPr="00CA08BE" w:rsidRDefault="00892641" w:rsidP="000B0DF4">
      <w:pPr>
        <w:autoSpaceDE w:val="0"/>
        <w:autoSpaceDN w:val="0"/>
        <w:adjustRightInd w:val="0"/>
        <w:spacing w:before="24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3.1</w:t>
      </w:r>
      <w:r w:rsidR="00337C3F" w:rsidRPr="00CA08BE">
        <w:rPr>
          <w:rFonts w:ascii="Times New Roman" w:hAnsi="Times New Roman" w:cs="Times New Roman"/>
          <w:bCs/>
          <w:sz w:val="24"/>
          <w:szCs w:val="24"/>
        </w:rPr>
        <w:tab/>
      </w:r>
      <w:r w:rsidRPr="00CA08BE">
        <w:rPr>
          <w:rFonts w:ascii="Times New Roman" w:hAnsi="Times New Roman" w:cs="Times New Roman"/>
          <w:bCs/>
          <w:sz w:val="24"/>
          <w:szCs w:val="24"/>
        </w:rPr>
        <w:t xml:space="preserve"> </w:t>
      </w:r>
      <w:r w:rsidR="00212C51" w:rsidRPr="00CA08BE">
        <w:rPr>
          <w:rFonts w:ascii="Times New Roman" w:hAnsi="Times New Roman" w:cs="Times New Roman"/>
          <w:bCs/>
          <w:sz w:val="24"/>
          <w:szCs w:val="24"/>
        </w:rPr>
        <w:t>CURED-IN-PLACE MANHOLE LINERS.</w:t>
      </w:r>
    </w:p>
    <w:p w:rsidR="00337C3F" w:rsidRPr="00CA08BE" w:rsidRDefault="00337C3F" w:rsidP="000B0DF4">
      <w:pPr>
        <w:autoSpaceDE w:val="0"/>
        <w:autoSpaceDN w:val="0"/>
        <w:adjustRightInd w:val="0"/>
        <w:spacing w:before="120" w:after="0" w:line="240" w:lineRule="auto"/>
        <w:rPr>
          <w:rFonts w:ascii="Times New Roman" w:hAnsi="Times New Roman" w:cs="Times New Roman"/>
          <w:bCs/>
          <w:sz w:val="24"/>
          <w:szCs w:val="24"/>
        </w:rPr>
      </w:pPr>
    </w:p>
    <w:p w:rsidR="00212C51" w:rsidRPr="00CA08BE" w:rsidRDefault="00212C51" w:rsidP="00337C3F">
      <w:pPr>
        <w:pStyle w:val="ListParagraph"/>
        <w:numPr>
          <w:ilvl w:val="2"/>
          <w:numId w:val="35"/>
        </w:numPr>
        <w:autoSpaceDE w:val="0"/>
        <w:autoSpaceDN w:val="0"/>
        <w:adjustRightInd w:val="0"/>
        <w:spacing w:before="12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 xml:space="preserve"> MAINTAINING WASTEWATER FLOWS</w:t>
      </w:r>
    </w:p>
    <w:p w:rsidR="00337C3F" w:rsidRPr="00CA08BE" w:rsidRDefault="00337C3F" w:rsidP="00337C3F">
      <w:pPr>
        <w:pStyle w:val="ListParagraph"/>
        <w:autoSpaceDE w:val="0"/>
        <w:autoSpaceDN w:val="0"/>
        <w:adjustRightInd w:val="0"/>
        <w:spacing w:before="120" w:after="0" w:line="240" w:lineRule="auto"/>
        <w:rPr>
          <w:rFonts w:ascii="Times New Roman" w:hAnsi="Times New Roman" w:cs="Times New Roman"/>
          <w:bCs/>
          <w:sz w:val="24"/>
          <w:szCs w:val="24"/>
        </w:rPr>
      </w:pPr>
    </w:p>
    <w:p w:rsidR="00212C51" w:rsidRPr="00CA08BE" w:rsidRDefault="00212C51" w:rsidP="00337C3F">
      <w:pPr>
        <w:pStyle w:val="ListParagraph"/>
        <w:numPr>
          <w:ilvl w:val="1"/>
          <w:numId w:val="34"/>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 xml:space="preserve">The Contractor shall be fully responsible for maintaining the normal sewage flow through the manhole where the specified rehabilitation work demands such flow control. </w:t>
      </w:r>
      <w:r w:rsidR="00337C3F" w:rsidRPr="00CA08BE">
        <w:rPr>
          <w:rFonts w:ascii="Times New Roman" w:hAnsi="Times New Roman" w:cs="Times New Roman"/>
          <w:sz w:val="24"/>
          <w:szCs w:val="24"/>
        </w:rPr>
        <w:t xml:space="preserve"> </w:t>
      </w:r>
      <w:r w:rsidRPr="00CA08BE">
        <w:rPr>
          <w:rFonts w:ascii="Times New Roman" w:hAnsi="Times New Roman" w:cs="Times New Roman"/>
          <w:sz w:val="24"/>
          <w:szCs w:val="24"/>
        </w:rPr>
        <w:t xml:space="preserve">The Contractor shall plan his work in order to maintain flows and to not interrupt sewer service. </w:t>
      </w:r>
      <w:r w:rsidRPr="00CA08BE">
        <w:rPr>
          <w:rFonts w:ascii="Times New Roman" w:hAnsi="Times New Roman" w:cs="Times New Roman"/>
          <w:sz w:val="24"/>
          <w:szCs w:val="24"/>
          <w:highlight w:val="yellow"/>
        </w:rPr>
        <w:t>This may include night work. The cost of any night work required will be included in the contract price of the applicable item</w:t>
      </w:r>
      <w:r w:rsidRPr="00CA08BE">
        <w:rPr>
          <w:rFonts w:ascii="Times New Roman" w:hAnsi="Times New Roman" w:cs="Times New Roman"/>
          <w:sz w:val="24"/>
          <w:szCs w:val="24"/>
        </w:rPr>
        <w:t xml:space="preserve">. The Contractor shall not perform work to manholes until plans for bypass pumping or flow restriction have been submitted to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 and accepted. No plugging of existing Utility System Gravity Mains will be made without submitting a plan to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 for review.</w:t>
      </w:r>
    </w:p>
    <w:p w:rsidR="00337C3F" w:rsidRPr="00CA08BE" w:rsidRDefault="00337C3F" w:rsidP="00337C3F">
      <w:pPr>
        <w:pStyle w:val="ListParagraph"/>
        <w:autoSpaceDE w:val="0"/>
        <w:autoSpaceDN w:val="0"/>
        <w:adjustRightInd w:val="0"/>
        <w:spacing w:before="120" w:after="0" w:line="240" w:lineRule="auto"/>
        <w:ind w:left="1440" w:hanging="360"/>
        <w:rPr>
          <w:rFonts w:ascii="Times New Roman" w:hAnsi="Times New Roman" w:cs="Times New Roman"/>
          <w:sz w:val="24"/>
          <w:szCs w:val="24"/>
        </w:rPr>
      </w:pPr>
    </w:p>
    <w:p w:rsidR="00212C51" w:rsidRPr="00CA08BE" w:rsidRDefault="00212C51" w:rsidP="00337C3F">
      <w:pPr>
        <w:pStyle w:val="ListParagraph"/>
        <w:numPr>
          <w:ilvl w:val="1"/>
          <w:numId w:val="34"/>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Unlined flow channel. Install a bridge or flow through tube and cut the liner bottom near the flow line in the channel to expose the flow channel and give access to the pipes. Plug the pipes entering the manhole through the wall and trim the pipe opening to restore flow.</w:t>
      </w:r>
    </w:p>
    <w:p w:rsidR="00337C3F" w:rsidRPr="00CA08BE" w:rsidRDefault="00337C3F" w:rsidP="00337C3F">
      <w:pPr>
        <w:pStyle w:val="ListParagraph"/>
        <w:ind w:left="1440" w:hanging="360"/>
        <w:rPr>
          <w:rFonts w:ascii="Times New Roman" w:hAnsi="Times New Roman" w:cs="Times New Roman"/>
          <w:sz w:val="24"/>
          <w:szCs w:val="24"/>
        </w:rPr>
      </w:pPr>
    </w:p>
    <w:p w:rsidR="00212C51" w:rsidRPr="00CA08BE" w:rsidRDefault="00212C51" w:rsidP="00337C3F">
      <w:pPr>
        <w:pStyle w:val="ListParagraph"/>
        <w:numPr>
          <w:ilvl w:val="1"/>
          <w:numId w:val="34"/>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Lined flow channel. Plug the pipes entering the manhole and line the flow channel to the edge of the pipe. Trim all pipe openings and restore the flow.</w:t>
      </w:r>
    </w:p>
    <w:p w:rsidR="00212C51" w:rsidRPr="00CA08BE" w:rsidRDefault="00212C51" w:rsidP="000B0DF4">
      <w:pPr>
        <w:autoSpaceDE w:val="0"/>
        <w:autoSpaceDN w:val="0"/>
        <w:adjustRightInd w:val="0"/>
        <w:spacing w:before="12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3.</w:t>
      </w:r>
      <w:r w:rsidR="000B0DF4" w:rsidRPr="00CA08BE">
        <w:rPr>
          <w:rFonts w:ascii="Times New Roman" w:hAnsi="Times New Roman" w:cs="Times New Roman"/>
          <w:bCs/>
          <w:sz w:val="24"/>
          <w:szCs w:val="24"/>
        </w:rPr>
        <w:t>1</w:t>
      </w:r>
      <w:r w:rsidRPr="00CA08BE">
        <w:rPr>
          <w:rFonts w:ascii="Times New Roman" w:hAnsi="Times New Roman" w:cs="Times New Roman"/>
          <w:bCs/>
          <w:sz w:val="24"/>
          <w:szCs w:val="24"/>
        </w:rPr>
        <w:t xml:space="preserve">.2 </w:t>
      </w:r>
      <w:r w:rsidR="00337C3F" w:rsidRPr="00CA08BE">
        <w:rPr>
          <w:rFonts w:ascii="Times New Roman" w:hAnsi="Times New Roman" w:cs="Times New Roman"/>
          <w:bCs/>
          <w:sz w:val="24"/>
          <w:szCs w:val="24"/>
        </w:rPr>
        <w:tab/>
      </w:r>
      <w:r w:rsidRPr="00CA08BE">
        <w:rPr>
          <w:rFonts w:ascii="Times New Roman" w:hAnsi="Times New Roman" w:cs="Times New Roman"/>
          <w:bCs/>
          <w:sz w:val="24"/>
          <w:szCs w:val="24"/>
        </w:rPr>
        <w:t>PRE-INSPECTION</w:t>
      </w:r>
    </w:p>
    <w:p w:rsidR="00212C51" w:rsidRPr="00CA08BE" w:rsidRDefault="00212C51" w:rsidP="00337C3F">
      <w:pPr>
        <w:pStyle w:val="ListParagraph"/>
        <w:numPr>
          <w:ilvl w:val="0"/>
          <w:numId w:val="36"/>
        </w:numPr>
        <w:autoSpaceDE w:val="0"/>
        <w:autoSpaceDN w:val="0"/>
        <w:adjustRightInd w:val="0"/>
        <w:spacing w:before="120" w:after="0" w:line="240" w:lineRule="auto"/>
        <w:rPr>
          <w:rFonts w:ascii="Times New Roman" w:hAnsi="Times New Roman" w:cs="Times New Roman"/>
          <w:sz w:val="24"/>
          <w:szCs w:val="24"/>
        </w:rPr>
      </w:pPr>
      <w:r w:rsidRPr="00CA08BE">
        <w:rPr>
          <w:rFonts w:ascii="Times New Roman" w:hAnsi="Times New Roman" w:cs="Times New Roman"/>
          <w:sz w:val="24"/>
          <w:szCs w:val="24"/>
        </w:rPr>
        <w:t xml:space="preserve">Prior to beginning work, the manhole shall be visually inspected and any areas of apparent structural damage that will affect the installation of the liner shall be reported to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 for proceeding with the work.</w:t>
      </w:r>
    </w:p>
    <w:p w:rsidR="00337C3F" w:rsidRPr="00CA08BE" w:rsidRDefault="00337C3F" w:rsidP="00337C3F">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212C51" w:rsidRPr="00CA08BE" w:rsidRDefault="00212C51" w:rsidP="00337C3F">
      <w:pPr>
        <w:pStyle w:val="ListParagraph"/>
        <w:numPr>
          <w:ilvl w:val="0"/>
          <w:numId w:val="36"/>
        </w:numPr>
        <w:autoSpaceDE w:val="0"/>
        <w:autoSpaceDN w:val="0"/>
        <w:adjustRightInd w:val="0"/>
        <w:spacing w:before="120" w:after="0" w:line="240" w:lineRule="auto"/>
        <w:rPr>
          <w:rFonts w:ascii="Times New Roman" w:hAnsi="Times New Roman" w:cs="Times New Roman"/>
          <w:sz w:val="24"/>
          <w:szCs w:val="24"/>
        </w:rPr>
      </w:pPr>
      <w:r w:rsidRPr="00CA08BE">
        <w:rPr>
          <w:rFonts w:ascii="Times New Roman" w:hAnsi="Times New Roman" w:cs="Times New Roman"/>
          <w:sz w:val="24"/>
          <w:szCs w:val="24"/>
          <w:highlight w:val="yellow"/>
        </w:rPr>
        <w:t>All manhole steps shall be removed before the CIP liner is installed.</w:t>
      </w:r>
    </w:p>
    <w:p w:rsidR="00212C51" w:rsidRPr="00CA08BE" w:rsidRDefault="00212C51" w:rsidP="000B0DF4">
      <w:pPr>
        <w:autoSpaceDE w:val="0"/>
        <w:autoSpaceDN w:val="0"/>
        <w:adjustRightInd w:val="0"/>
        <w:spacing w:before="12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3.</w:t>
      </w:r>
      <w:r w:rsidR="000B0DF4" w:rsidRPr="00CA08BE">
        <w:rPr>
          <w:rFonts w:ascii="Times New Roman" w:hAnsi="Times New Roman" w:cs="Times New Roman"/>
          <w:bCs/>
          <w:sz w:val="24"/>
          <w:szCs w:val="24"/>
        </w:rPr>
        <w:t>1</w:t>
      </w:r>
      <w:r w:rsidRPr="00CA08BE">
        <w:rPr>
          <w:rFonts w:ascii="Times New Roman" w:hAnsi="Times New Roman" w:cs="Times New Roman"/>
          <w:bCs/>
          <w:sz w:val="24"/>
          <w:szCs w:val="24"/>
        </w:rPr>
        <w:t>.3 INFILTRATION CONTROL</w:t>
      </w:r>
    </w:p>
    <w:p w:rsidR="00212C51" w:rsidRPr="00CA08BE" w:rsidRDefault="00212C51" w:rsidP="00337C3F">
      <w:pPr>
        <w:pStyle w:val="ListParagraph"/>
        <w:numPr>
          <w:ilvl w:val="1"/>
          <w:numId w:val="38"/>
        </w:numPr>
        <w:autoSpaceDE w:val="0"/>
        <w:autoSpaceDN w:val="0"/>
        <w:adjustRightInd w:val="0"/>
        <w:spacing w:before="120" w:after="0" w:line="240" w:lineRule="auto"/>
        <w:rPr>
          <w:rFonts w:ascii="Times New Roman" w:hAnsi="Times New Roman" w:cs="Times New Roman"/>
          <w:sz w:val="24"/>
          <w:szCs w:val="24"/>
        </w:rPr>
      </w:pPr>
      <w:r w:rsidRPr="00CA08BE">
        <w:rPr>
          <w:rFonts w:ascii="Times New Roman" w:hAnsi="Times New Roman" w:cs="Times New Roman"/>
          <w:sz w:val="24"/>
          <w:szCs w:val="24"/>
        </w:rPr>
        <w:t>The stopping of active hydrostatic infiltration shall be accomplished by using a quick set cementitious material compatible to the liner material being installed or using expansion type grouts.</w:t>
      </w:r>
    </w:p>
    <w:p w:rsidR="00212C51" w:rsidRPr="00CA08BE" w:rsidRDefault="00212C51" w:rsidP="000B0DF4">
      <w:pPr>
        <w:autoSpaceDE w:val="0"/>
        <w:autoSpaceDN w:val="0"/>
        <w:adjustRightInd w:val="0"/>
        <w:spacing w:before="12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3.</w:t>
      </w:r>
      <w:r w:rsidR="000B0DF4" w:rsidRPr="00CA08BE">
        <w:rPr>
          <w:rFonts w:ascii="Times New Roman" w:hAnsi="Times New Roman" w:cs="Times New Roman"/>
          <w:bCs/>
          <w:sz w:val="24"/>
          <w:szCs w:val="24"/>
        </w:rPr>
        <w:t>1</w:t>
      </w:r>
      <w:r w:rsidRPr="00CA08BE">
        <w:rPr>
          <w:rFonts w:ascii="Times New Roman" w:hAnsi="Times New Roman" w:cs="Times New Roman"/>
          <w:bCs/>
          <w:sz w:val="24"/>
          <w:szCs w:val="24"/>
        </w:rPr>
        <w:t>.4 CHANNEL RECONSTRUCTION</w:t>
      </w:r>
    </w:p>
    <w:p w:rsidR="00AA2D54" w:rsidRPr="00CA08BE" w:rsidRDefault="00212C51" w:rsidP="00337C3F">
      <w:pPr>
        <w:pStyle w:val="ListParagraph"/>
        <w:numPr>
          <w:ilvl w:val="1"/>
          <w:numId w:val="40"/>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Remove all loose grout and rubble of existing channel. Rebuild channel if required by shaping and repairing slope of shelves or benches. Work shall include alignment of inflow and out flow ports in such manner to prevent the deposition of solids at the transition point. All inverts shall follow the grades of the pipe entering the manhole. Changes in direction of the sewer and entering branch or branches shall have a true curve of as large a radius as the size of the manhole will permit. Channels shall be shaped to allow entrance of maintenance equipment into pipes including buckets, TV</w:t>
      </w:r>
      <w:r w:rsidR="00AA2D54" w:rsidRPr="00CA08BE">
        <w:rPr>
          <w:rFonts w:ascii="Times New Roman" w:hAnsi="Times New Roman" w:cs="Times New Roman"/>
          <w:sz w:val="24"/>
          <w:szCs w:val="24"/>
        </w:rPr>
        <w:t xml:space="preserve"> </w:t>
      </w:r>
      <w:r w:rsidRPr="00CA08BE">
        <w:rPr>
          <w:rFonts w:ascii="Times New Roman" w:hAnsi="Times New Roman" w:cs="Times New Roman"/>
          <w:sz w:val="24"/>
          <w:szCs w:val="24"/>
        </w:rPr>
        <w:t xml:space="preserve">camera, etc. </w:t>
      </w:r>
    </w:p>
    <w:p w:rsidR="00337C3F" w:rsidRPr="00CA08BE" w:rsidRDefault="00337C3F" w:rsidP="00337C3F">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212C51" w:rsidRPr="00CA08BE" w:rsidRDefault="00212C51" w:rsidP="00337C3F">
      <w:pPr>
        <w:pStyle w:val="ListParagraph"/>
        <w:numPr>
          <w:ilvl w:val="1"/>
          <w:numId w:val="40"/>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highlight w:val="yellow"/>
        </w:rPr>
        <w:t>Inverts shall only be lined where indicated on the plans “lined inverts”.</w:t>
      </w:r>
    </w:p>
    <w:p w:rsidR="00212C51" w:rsidRPr="00CA08BE" w:rsidRDefault="00212C51" w:rsidP="000B0DF4">
      <w:pPr>
        <w:autoSpaceDE w:val="0"/>
        <w:autoSpaceDN w:val="0"/>
        <w:adjustRightInd w:val="0"/>
        <w:spacing w:before="12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3.</w:t>
      </w:r>
      <w:r w:rsidR="000B0DF4" w:rsidRPr="00CA08BE">
        <w:rPr>
          <w:rFonts w:ascii="Times New Roman" w:hAnsi="Times New Roman" w:cs="Times New Roman"/>
          <w:bCs/>
          <w:sz w:val="24"/>
          <w:szCs w:val="24"/>
        </w:rPr>
        <w:t>1</w:t>
      </w:r>
      <w:r w:rsidRPr="00CA08BE">
        <w:rPr>
          <w:rFonts w:ascii="Times New Roman" w:hAnsi="Times New Roman" w:cs="Times New Roman"/>
          <w:bCs/>
          <w:sz w:val="24"/>
          <w:szCs w:val="24"/>
        </w:rPr>
        <w:t>.5. BAG LINER INSTALLATION</w:t>
      </w:r>
    </w:p>
    <w:p w:rsidR="00212C51" w:rsidRPr="00CA08BE" w:rsidRDefault="00212C51" w:rsidP="00337C3F">
      <w:pPr>
        <w:pStyle w:val="ListParagraph"/>
        <w:numPr>
          <w:ilvl w:val="1"/>
          <w:numId w:val="43"/>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The Contractor shall furnish all materials, equipment, tools, and labor as required for the renewal of the manholes specified, including the installation of the CIP liner.</w:t>
      </w:r>
    </w:p>
    <w:p w:rsidR="00337C3F" w:rsidRPr="00CA08BE" w:rsidRDefault="00337C3F" w:rsidP="00337C3F">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212C51" w:rsidRPr="00CA08BE" w:rsidRDefault="00212C51" w:rsidP="00337C3F">
      <w:pPr>
        <w:pStyle w:val="ListParagraph"/>
        <w:numPr>
          <w:ilvl w:val="1"/>
          <w:numId w:val="43"/>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The installation of the selected liner system shall be in strict accordance with the manufacturer’s instructions. This shall include the preparation, installation, inflation, curing, and finishing, required for the complete installation of the CIP liner. Custom fabricate liner to individual manhole dimensions.</w:t>
      </w:r>
    </w:p>
    <w:p w:rsidR="00337C3F" w:rsidRPr="00CA08BE" w:rsidRDefault="00337C3F" w:rsidP="00337C3F">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212C51" w:rsidRPr="00CA08BE" w:rsidRDefault="00212C51" w:rsidP="00337C3F">
      <w:pPr>
        <w:pStyle w:val="ListParagraph"/>
        <w:numPr>
          <w:ilvl w:val="1"/>
          <w:numId w:val="43"/>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Line bench area with material placed in the bottom of the manhole and extending a minimum of 6 inches up the manhole wall,</w:t>
      </w:r>
      <w:r w:rsidR="00337C3F" w:rsidRPr="00CA08BE">
        <w:rPr>
          <w:rFonts w:ascii="Times New Roman" w:hAnsi="Times New Roman" w:cs="Times New Roman"/>
          <w:sz w:val="24"/>
          <w:szCs w:val="24"/>
        </w:rPr>
        <w:t xml:space="preserve"> </w:t>
      </w:r>
      <w:r w:rsidRPr="00CA08BE">
        <w:rPr>
          <w:rFonts w:ascii="Times New Roman" w:hAnsi="Times New Roman" w:cs="Times New Roman"/>
          <w:sz w:val="24"/>
          <w:szCs w:val="24"/>
        </w:rPr>
        <w:t>Saturate liner with resin, place into manhole, pressurize with air or water and cure with hot water, steam or hot air following manufacturer’s recommendations</w:t>
      </w:r>
    </w:p>
    <w:p w:rsidR="00337C3F" w:rsidRPr="00CA08BE" w:rsidRDefault="00337C3F" w:rsidP="00337C3F">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212C51" w:rsidRPr="00CA08BE" w:rsidRDefault="00212C51" w:rsidP="00337C3F">
      <w:pPr>
        <w:pStyle w:val="ListParagraph"/>
        <w:numPr>
          <w:ilvl w:val="1"/>
          <w:numId w:val="43"/>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When finished, liner forms a monolithic structure from the manhole frame to the bench.</w:t>
      </w:r>
    </w:p>
    <w:p w:rsidR="00337C3F" w:rsidRPr="00CA08BE" w:rsidRDefault="00337C3F" w:rsidP="00337C3F">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580DA2" w:rsidRPr="00CA08BE" w:rsidRDefault="00212C51" w:rsidP="00337C3F">
      <w:pPr>
        <w:pStyle w:val="ListParagraph"/>
        <w:numPr>
          <w:ilvl w:val="1"/>
          <w:numId w:val="43"/>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All safety rules and regulations applicable laws and insurance requirements shall be observed, by the Contractor, in storing, handling, use and application of the liner materials, resins and any solvents.</w:t>
      </w:r>
    </w:p>
    <w:p w:rsidR="00212C51" w:rsidRPr="00CA08BE" w:rsidRDefault="00212C51" w:rsidP="000B0DF4">
      <w:pPr>
        <w:autoSpaceDE w:val="0"/>
        <w:autoSpaceDN w:val="0"/>
        <w:adjustRightInd w:val="0"/>
        <w:spacing w:before="12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3.</w:t>
      </w:r>
      <w:r w:rsidR="000B0DF4" w:rsidRPr="00CA08BE">
        <w:rPr>
          <w:rFonts w:ascii="Times New Roman" w:hAnsi="Times New Roman" w:cs="Times New Roman"/>
          <w:bCs/>
          <w:sz w:val="24"/>
          <w:szCs w:val="24"/>
        </w:rPr>
        <w:t>1</w:t>
      </w:r>
      <w:r w:rsidRPr="00CA08BE">
        <w:rPr>
          <w:rFonts w:ascii="Times New Roman" w:hAnsi="Times New Roman" w:cs="Times New Roman"/>
          <w:bCs/>
          <w:sz w:val="24"/>
          <w:szCs w:val="24"/>
        </w:rPr>
        <w:t xml:space="preserve">.6 FORMED </w:t>
      </w:r>
      <w:r w:rsidR="00337C3F" w:rsidRPr="00CA08BE">
        <w:rPr>
          <w:rFonts w:ascii="Times New Roman" w:hAnsi="Times New Roman" w:cs="Times New Roman"/>
          <w:bCs/>
          <w:sz w:val="24"/>
          <w:szCs w:val="24"/>
        </w:rPr>
        <w:t>AND</w:t>
      </w:r>
      <w:r w:rsidRPr="00CA08BE">
        <w:rPr>
          <w:rFonts w:ascii="Times New Roman" w:hAnsi="Times New Roman" w:cs="Times New Roman"/>
          <w:bCs/>
          <w:sz w:val="24"/>
          <w:szCs w:val="24"/>
        </w:rPr>
        <w:t xml:space="preserve"> CURED IN PLACE PROTECTIVE LINER</w:t>
      </w:r>
    </w:p>
    <w:p w:rsidR="00212C51" w:rsidRPr="00CA08BE" w:rsidRDefault="00212C51" w:rsidP="000B0DF4">
      <w:pPr>
        <w:autoSpaceDE w:val="0"/>
        <w:autoSpaceDN w:val="0"/>
        <w:adjustRightInd w:val="0"/>
        <w:spacing w:before="120" w:after="0" w:line="240" w:lineRule="auto"/>
        <w:rPr>
          <w:rFonts w:ascii="Times New Roman" w:hAnsi="Times New Roman" w:cs="Times New Roman"/>
          <w:sz w:val="24"/>
          <w:szCs w:val="24"/>
        </w:rPr>
      </w:pPr>
      <w:r w:rsidRPr="00CA08BE">
        <w:rPr>
          <w:rFonts w:ascii="Times New Roman" w:hAnsi="Times New Roman" w:cs="Times New Roman"/>
          <w:sz w:val="24"/>
          <w:szCs w:val="24"/>
        </w:rPr>
        <w:t>(Fiberglass Reinforced epoxy composite)</w:t>
      </w:r>
    </w:p>
    <w:p w:rsidR="00212C51" w:rsidRPr="00CA08BE" w:rsidRDefault="00212C51" w:rsidP="00337C3F">
      <w:pPr>
        <w:pStyle w:val="ListParagraph"/>
        <w:numPr>
          <w:ilvl w:val="1"/>
          <w:numId w:val="44"/>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The protective composite liner shall be hand crafted in place to perfectly fit and follow the shape and contour of the manhole. A layer of epoxy, 80-100 mils in thickness, shall be placed and firmly troweled to force the epoxy into and even out any and all imperfections of the final prepped surface and ensure 100% bonding with no gaps or voids. This heavy layer provides the first impervious non-porous layer of protection. A Type E fiberglass fabric (minimum of 11 oz. stitch bonded, coated with a chemical binder and having a tensile strength of 500,000 psi) shall be applied and incorporated into the epoxy (encapsulated) by application of another impervious layer of epoxy (approx. 40 mils).</w:t>
      </w:r>
    </w:p>
    <w:p w:rsidR="00337C3F" w:rsidRPr="00CA08BE" w:rsidRDefault="00337C3F" w:rsidP="00337C3F">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212C51" w:rsidRPr="00CA08BE" w:rsidRDefault="00212C51" w:rsidP="00337C3F">
      <w:pPr>
        <w:pStyle w:val="ListParagraph"/>
        <w:numPr>
          <w:ilvl w:val="1"/>
          <w:numId w:val="44"/>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A minimum of 125 mils thickness shall be applied, in certain circumstances, if greater thickness or strength is specified, it can be accomplished by either increasing the thickness of the epoxy layers or by using additional layers.</w:t>
      </w:r>
    </w:p>
    <w:p w:rsidR="00337C3F" w:rsidRPr="00CA08BE" w:rsidRDefault="00337C3F" w:rsidP="00337C3F">
      <w:pPr>
        <w:pStyle w:val="ListParagraph"/>
        <w:autoSpaceDE w:val="0"/>
        <w:autoSpaceDN w:val="0"/>
        <w:adjustRightInd w:val="0"/>
        <w:spacing w:before="120" w:after="0" w:line="240" w:lineRule="auto"/>
        <w:rPr>
          <w:rFonts w:ascii="Times New Roman" w:hAnsi="Times New Roman" w:cs="Times New Roman"/>
          <w:bCs/>
          <w:sz w:val="24"/>
          <w:szCs w:val="24"/>
        </w:rPr>
      </w:pPr>
    </w:p>
    <w:p w:rsidR="00212C51" w:rsidRPr="00CA08BE" w:rsidRDefault="00212C51" w:rsidP="00337C3F">
      <w:pPr>
        <w:pStyle w:val="ListParagraph"/>
        <w:numPr>
          <w:ilvl w:val="2"/>
          <w:numId w:val="46"/>
        </w:numPr>
        <w:autoSpaceDE w:val="0"/>
        <w:autoSpaceDN w:val="0"/>
        <w:adjustRightInd w:val="0"/>
        <w:spacing w:before="12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 xml:space="preserve"> TESTING AND ACCEPTANCE</w:t>
      </w:r>
    </w:p>
    <w:p w:rsidR="00212C51" w:rsidRPr="00CA08BE" w:rsidRDefault="00212C51" w:rsidP="00337C3F">
      <w:pPr>
        <w:pStyle w:val="ListParagraph"/>
        <w:numPr>
          <w:ilvl w:val="1"/>
          <w:numId w:val="45"/>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Visual Inspection</w:t>
      </w:r>
    </w:p>
    <w:p w:rsidR="00212C51" w:rsidRPr="00CA08BE" w:rsidRDefault="00212C51" w:rsidP="00337C3F">
      <w:pPr>
        <w:pStyle w:val="ListParagraph"/>
        <w:numPr>
          <w:ilvl w:val="1"/>
          <w:numId w:val="45"/>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Liner thickness shall be the minimum value as specified herein.</w:t>
      </w:r>
    </w:p>
    <w:p w:rsidR="00580DA2" w:rsidRPr="00CA08BE" w:rsidRDefault="00212C51" w:rsidP="00337C3F">
      <w:pPr>
        <w:pStyle w:val="ListParagraph"/>
        <w:numPr>
          <w:ilvl w:val="1"/>
          <w:numId w:val="45"/>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Vacuum Testing</w:t>
      </w:r>
    </w:p>
    <w:p w:rsidR="0074676A" w:rsidRPr="00CA08BE" w:rsidRDefault="0074676A" w:rsidP="000B0DF4">
      <w:pPr>
        <w:autoSpaceDE w:val="0"/>
        <w:autoSpaceDN w:val="0"/>
        <w:adjustRightInd w:val="0"/>
        <w:spacing w:before="24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3.</w:t>
      </w:r>
      <w:r w:rsidR="000B0DF4" w:rsidRPr="00CA08BE">
        <w:rPr>
          <w:rFonts w:ascii="Times New Roman" w:hAnsi="Times New Roman" w:cs="Times New Roman"/>
          <w:bCs/>
          <w:sz w:val="24"/>
          <w:szCs w:val="24"/>
        </w:rPr>
        <w:t>2</w:t>
      </w:r>
      <w:r w:rsidRPr="00CA08BE">
        <w:rPr>
          <w:rFonts w:ascii="Times New Roman" w:hAnsi="Times New Roman" w:cs="Times New Roman"/>
          <w:bCs/>
          <w:sz w:val="24"/>
          <w:szCs w:val="24"/>
        </w:rPr>
        <w:t xml:space="preserve"> </w:t>
      </w:r>
      <w:r w:rsidR="00337C3F" w:rsidRPr="00CA08BE">
        <w:rPr>
          <w:rFonts w:ascii="Times New Roman" w:hAnsi="Times New Roman" w:cs="Times New Roman"/>
          <w:bCs/>
          <w:sz w:val="24"/>
          <w:szCs w:val="24"/>
        </w:rPr>
        <w:tab/>
      </w:r>
      <w:r w:rsidRPr="00CA08BE">
        <w:rPr>
          <w:rFonts w:ascii="Times New Roman" w:hAnsi="Times New Roman" w:cs="Times New Roman"/>
          <w:bCs/>
          <w:sz w:val="24"/>
          <w:szCs w:val="24"/>
        </w:rPr>
        <w:t>REPLACE FRAME AND COVER</w:t>
      </w:r>
    </w:p>
    <w:p w:rsidR="0074676A" w:rsidRPr="00CA08BE" w:rsidRDefault="0074676A" w:rsidP="000B0DF4">
      <w:pPr>
        <w:autoSpaceDE w:val="0"/>
        <w:autoSpaceDN w:val="0"/>
        <w:adjustRightInd w:val="0"/>
        <w:spacing w:before="120" w:after="0" w:line="240" w:lineRule="auto"/>
        <w:ind w:left="720"/>
        <w:rPr>
          <w:rFonts w:ascii="Times New Roman" w:hAnsi="Times New Roman" w:cs="Times New Roman"/>
          <w:sz w:val="24"/>
          <w:szCs w:val="24"/>
        </w:rPr>
      </w:pPr>
      <w:r w:rsidRPr="00CA08BE">
        <w:rPr>
          <w:rFonts w:ascii="Times New Roman" w:hAnsi="Times New Roman" w:cs="Times New Roman"/>
          <w:sz w:val="24"/>
          <w:szCs w:val="24"/>
        </w:rPr>
        <w:t>1. The manhole frame and cover shall be manufactured and installed to the dimensions shown on the contract documents.</w:t>
      </w:r>
    </w:p>
    <w:p w:rsidR="0074676A" w:rsidRPr="00CA08BE" w:rsidRDefault="0074676A" w:rsidP="000B0DF4">
      <w:pPr>
        <w:autoSpaceDE w:val="0"/>
        <w:autoSpaceDN w:val="0"/>
        <w:adjustRightInd w:val="0"/>
        <w:spacing w:before="120" w:after="0" w:line="240" w:lineRule="auto"/>
        <w:ind w:left="720"/>
        <w:rPr>
          <w:rFonts w:ascii="Times New Roman" w:hAnsi="Times New Roman" w:cs="Times New Roman"/>
          <w:sz w:val="24"/>
          <w:szCs w:val="24"/>
        </w:rPr>
      </w:pPr>
      <w:r w:rsidRPr="00CA08BE">
        <w:rPr>
          <w:rFonts w:ascii="Times New Roman" w:hAnsi="Times New Roman" w:cs="Times New Roman"/>
          <w:sz w:val="24"/>
          <w:szCs w:val="24"/>
        </w:rPr>
        <w:t>2. Measurement shall be by each manhole frame and cover removed and replaced.</w:t>
      </w:r>
    </w:p>
    <w:p w:rsidR="0074676A" w:rsidRPr="00CA08BE" w:rsidRDefault="0074676A" w:rsidP="000B0DF4">
      <w:pPr>
        <w:autoSpaceDE w:val="0"/>
        <w:autoSpaceDN w:val="0"/>
        <w:adjustRightInd w:val="0"/>
        <w:spacing w:before="120" w:after="0" w:line="240" w:lineRule="auto"/>
        <w:ind w:left="720"/>
        <w:rPr>
          <w:rFonts w:ascii="Times New Roman" w:hAnsi="Times New Roman" w:cs="Times New Roman"/>
          <w:sz w:val="24"/>
          <w:szCs w:val="24"/>
        </w:rPr>
      </w:pPr>
      <w:r w:rsidRPr="00CA08BE">
        <w:rPr>
          <w:rFonts w:ascii="Times New Roman" w:hAnsi="Times New Roman" w:cs="Times New Roman"/>
          <w:sz w:val="24"/>
          <w:szCs w:val="24"/>
        </w:rPr>
        <w:t>3. Payment shall be at the unit price each Bid in the Proposal.</w:t>
      </w:r>
    </w:p>
    <w:p w:rsidR="0074676A" w:rsidRPr="00CA08BE" w:rsidRDefault="0074676A" w:rsidP="00337C3F">
      <w:pPr>
        <w:autoSpaceDE w:val="0"/>
        <w:autoSpaceDN w:val="0"/>
        <w:adjustRightInd w:val="0"/>
        <w:spacing w:before="120" w:after="0" w:line="240" w:lineRule="auto"/>
        <w:ind w:left="1440" w:hanging="360"/>
        <w:rPr>
          <w:rFonts w:ascii="Times New Roman" w:hAnsi="Times New Roman" w:cs="Times New Roman"/>
          <w:sz w:val="24"/>
          <w:szCs w:val="24"/>
        </w:rPr>
      </w:pPr>
      <w:r w:rsidRPr="00CA08BE">
        <w:rPr>
          <w:rFonts w:ascii="Times New Roman" w:hAnsi="Times New Roman" w:cs="Times New Roman"/>
          <w:sz w:val="24"/>
          <w:szCs w:val="24"/>
        </w:rPr>
        <w:t>a. Payment includes removal of existing frame and cover, replacing frame and cover, and disposal of old frame and cover as required.</w:t>
      </w:r>
    </w:p>
    <w:p w:rsidR="0074676A" w:rsidRPr="00CA08BE" w:rsidRDefault="00337C3F" w:rsidP="00337C3F">
      <w:pPr>
        <w:autoSpaceDE w:val="0"/>
        <w:autoSpaceDN w:val="0"/>
        <w:adjustRightInd w:val="0"/>
        <w:spacing w:before="24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 xml:space="preserve">3.3        </w:t>
      </w:r>
      <w:r w:rsidR="0074676A" w:rsidRPr="00CA08BE">
        <w:rPr>
          <w:rFonts w:ascii="Times New Roman" w:hAnsi="Times New Roman" w:cs="Times New Roman"/>
          <w:bCs/>
          <w:sz w:val="24"/>
          <w:szCs w:val="24"/>
        </w:rPr>
        <w:t>MANHOLE ADJUSTMENT MATERIALS</w:t>
      </w:r>
    </w:p>
    <w:p w:rsidR="00337C3F" w:rsidRPr="00CA08BE" w:rsidRDefault="00337C3F" w:rsidP="00337C3F">
      <w:pPr>
        <w:pStyle w:val="ListParagraph"/>
        <w:autoSpaceDE w:val="0"/>
        <w:autoSpaceDN w:val="0"/>
        <w:adjustRightInd w:val="0"/>
        <w:spacing w:before="120" w:after="0" w:line="240" w:lineRule="auto"/>
        <w:ind w:left="1440" w:hanging="360"/>
        <w:rPr>
          <w:rFonts w:ascii="Times New Roman" w:hAnsi="Times New Roman" w:cs="Times New Roman"/>
          <w:sz w:val="24"/>
          <w:szCs w:val="24"/>
        </w:rPr>
      </w:pPr>
      <w:r w:rsidRPr="00CA08BE">
        <w:rPr>
          <w:rFonts w:ascii="Times New Roman" w:hAnsi="Times New Roman" w:cs="Times New Roman"/>
          <w:sz w:val="24"/>
          <w:szCs w:val="24"/>
        </w:rPr>
        <w:t>A.</w:t>
      </w:r>
      <w:r w:rsidRPr="00CA08BE">
        <w:rPr>
          <w:rFonts w:ascii="Times New Roman" w:hAnsi="Times New Roman" w:cs="Times New Roman"/>
          <w:sz w:val="24"/>
          <w:szCs w:val="24"/>
        </w:rPr>
        <w:tab/>
      </w:r>
      <w:r w:rsidR="0074676A" w:rsidRPr="00CA08BE">
        <w:rPr>
          <w:rFonts w:ascii="Times New Roman" w:hAnsi="Times New Roman" w:cs="Times New Roman"/>
          <w:sz w:val="24"/>
          <w:szCs w:val="24"/>
        </w:rPr>
        <w:t>Adjustment material installation:</w:t>
      </w:r>
    </w:p>
    <w:p w:rsidR="0074676A" w:rsidRPr="00CA08BE" w:rsidRDefault="0074676A" w:rsidP="009679B6">
      <w:pPr>
        <w:autoSpaceDE w:val="0"/>
        <w:autoSpaceDN w:val="0"/>
        <w:adjustRightInd w:val="0"/>
        <w:spacing w:before="120" w:after="0" w:line="240" w:lineRule="auto"/>
        <w:ind w:left="1800" w:hanging="360"/>
        <w:rPr>
          <w:rFonts w:ascii="Times New Roman" w:hAnsi="Times New Roman" w:cs="Times New Roman"/>
          <w:sz w:val="24"/>
          <w:szCs w:val="24"/>
        </w:rPr>
      </w:pPr>
      <w:r w:rsidRPr="00CA08BE">
        <w:rPr>
          <w:rFonts w:ascii="Times New Roman" w:hAnsi="Times New Roman" w:cs="Times New Roman"/>
          <w:sz w:val="24"/>
          <w:szCs w:val="24"/>
        </w:rPr>
        <w:t xml:space="preserve">1. </w:t>
      </w:r>
      <w:r w:rsidR="009679B6" w:rsidRPr="00CA08BE">
        <w:rPr>
          <w:rFonts w:ascii="Times New Roman" w:hAnsi="Times New Roman" w:cs="Times New Roman"/>
          <w:sz w:val="24"/>
          <w:szCs w:val="24"/>
        </w:rPr>
        <w:tab/>
      </w:r>
      <w:r w:rsidRPr="00CA08BE">
        <w:rPr>
          <w:rFonts w:ascii="Times New Roman" w:hAnsi="Times New Roman" w:cs="Times New Roman"/>
          <w:sz w:val="24"/>
          <w:szCs w:val="24"/>
        </w:rPr>
        <w:t>The contractor shall furnish all materials, equipment, tools and labor required for the adjustment of rings and covers to grade.</w:t>
      </w:r>
    </w:p>
    <w:p w:rsidR="0074676A" w:rsidRPr="00CA08BE" w:rsidRDefault="0074676A" w:rsidP="009679B6">
      <w:pPr>
        <w:autoSpaceDE w:val="0"/>
        <w:autoSpaceDN w:val="0"/>
        <w:adjustRightInd w:val="0"/>
        <w:spacing w:before="120" w:after="0" w:line="240" w:lineRule="auto"/>
        <w:ind w:left="1800" w:hanging="360"/>
        <w:rPr>
          <w:rFonts w:ascii="Times New Roman" w:hAnsi="Times New Roman" w:cs="Times New Roman"/>
          <w:sz w:val="24"/>
          <w:szCs w:val="24"/>
        </w:rPr>
      </w:pPr>
      <w:r w:rsidRPr="00CA08BE">
        <w:rPr>
          <w:rFonts w:ascii="Times New Roman" w:hAnsi="Times New Roman" w:cs="Times New Roman"/>
          <w:sz w:val="24"/>
          <w:szCs w:val="24"/>
        </w:rPr>
        <w:t xml:space="preserve">2. </w:t>
      </w:r>
      <w:r w:rsidR="009679B6" w:rsidRPr="00CA08BE">
        <w:rPr>
          <w:rFonts w:ascii="Times New Roman" w:hAnsi="Times New Roman" w:cs="Times New Roman"/>
          <w:sz w:val="24"/>
          <w:szCs w:val="24"/>
        </w:rPr>
        <w:tab/>
      </w:r>
      <w:r w:rsidRPr="00CA08BE">
        <w:rPr>
          <w:rFonts w:ascii="Times New Roman" w:hAnsi="Times New Roman" w:cs="Times New Roman"/>
          <w:sz w:val="24"/>
          <w:szCs w:val="24"/>
        </w:rPr>
        <w:t>The ring and cover to be adjusted shall be located and clearly marked.</w:t>
      </w:r>
    </w:p>
    <w:p w:rsidR="0074676A" w:rsidRPr="00CA08BE" w:rsidRDefault="0074676A" w:rsidP="009679B6">
      <w:pPr>
        <w:autoSpaceDE w:val="0"/>
        <w:autoSpaceDN w:val="0"/>
        <w:adjustRightInd w:val="0"/>
        <w:spacing w:before="120" w:after="0" w:line="240" w:lineRule="auto"/>
        <w:ind w:left="1800" w:hanging="360"/>
        <w:rPr>
          <w:rFonts w:ascii="Times New Roman" w:hAnsi="Times New Roman" w:cs="Times New Roman"/>
          <w:sz w:val="24"/>
          <w:szCs w:val="24"/>
        </w:rPr>
      </w:pPr>
      <w:r w:rsidRPr="00CA08BE">
        <w:rPr>
          <w:rFonts w:ascii="Times New Roman" w:hAnsi="Times New Roman" w:cs="Times New Roman"/>
          <w:sz w:val="24"/>
          <w:szCs w:val="24"/>
        </w:rPr>
        <w:t xml:space="preserve">3. </w:t>
      </w:r>
      <w:r w:rsidR="009679B6" w:rsidRPr="00CA08BE">
        <w:rPr>
          <w:rFonts w:ascii="Times New Roman" w:hAnsi="Times New Roman" w:cs="Times New Roman"/>
          <w:sz w:val="24"/>
          <w:szCs w:val="24"/>
        </w:rPr>
        <w:tab/>
      </w:r>
      <w:r w:rsidRPr="00CA08BE">
        <w:rPr>
          <w:rFonts w:ascii="Times New Roman" w:hAnsi="Times New Roman" w:cs="Times New Roman"/>
          <w:sz w:val="24"/>
          <w:szCs w:val="24"/>
        </w:rPr>
        <w:t>The existing road or ground surface shall be cut all around the ring &amp; cover, either by triangular, square or round cut (being careful to not create stress fracture points in the corners by over-cutting) to an adequate depth that will allow the desired adjustments to be accomplished. If the cut is not deep enough, the increase in depth may be accomplished with the use of various digging investments.</w:t>
      </w:r>
    </w:p>
    <w:p w:rsidR="00212C51" w:rsidRPr="00CA08BE" w:rsidRDefault="0074676A" w:rsidP="009679B6">
      <w:pPr>
        <w:autoSpaceDE w:val="0"/>
        <w:autoSpaceDN w:val="0"/>
        <w:adjustRightInd w:val="0"/>
        <w:spacing w:before="120" w:after="0" w:line="240" w:lineRule="auto"/>
        <w:ind w:left="1800" w:hanging="360"/>
        <w:rPr>
          <w:rFonts w:ascii="Times New Roman" w:hAnsi="Times New Roman" w:cs="Times New Roman"/>
          <w:sz w:val="24"/>
          <w:szCs w:val="24"/>
        </w:rPr>
      </w:pPr>
      <w:r w:rsidRPr="00CA08BE">
        <w:rPr>
          <w:rFonts w:ascii="Times New Roman" w:hAnsi="Times New Roman" w:cs="Times New Roman"/>
          <w:sz w:val="24"/>
          <w:szCs w:val="24"/>
        </w:rPr>
        <w:t xml:space="preserve">4. </w:t>
      </w:r>
      <w:r w:rsidR="009679B6" w:rsidRPr="00CA08BE">
        <w:rPr>
          <w:rFonts w:ascii="Times New Roman" w:hAnsi="Times New Roman" w:cs="Times New Roman"/>
          <w:sz w:val="24"/>
          <w:szCs w:val="24"/>
        </w:rPr>
        <w:tab/>
      </w:r>
      <w:r w:rsidRPr="00CA08BE">
        <w:rPr>
          <w:rFonts w:ascii="Times New Roman" w:hAnsi="Times New Roman" w:cs="Times New Roman"/>
          <w:sz w:val="24"/>
          <w:szCs w:val="24"/>
        </w:rPr>
        <w:t>All of the road or ground inside of the cut shall be removed to allow safe working conditions during the adjustment and restoration to the proper height or level.</w:t>
      </w:r>
    </w:p>
    <w:p w:rsidR="0074676A" w:rsidRPr="00CA08BE" w:rsidRDefault="0074676A" w:rsidP="009679B6">
      <w:pPr>
        <w:autoSpaceDE w:val="0"/>
        <w:autoSpaceDN w:val="0"/>
        <w:adjustRightInd w:val="0"/>
        <w:spacing w:before="120" w:after="0" w:line="240" w:lineRule="auto"/>
        <w:ind w:left="1800" w:hanging="360"/>
        <w:rPr>
          <w:rFonts w:ascii="Times New Roman" w:hAnsi="Times New Roman" w:cs="Times New Roman"/>
          <w:sz w:val="24"/>
          <w:szCs w:val="24"/>
        </w:rPr>
      </w:pPr>
      <w:r w:rsidRPr="00CA08BE">
        <w:rPr>
          <w:rFonts w:ascii="Times New Roman" w:hAnsi="Times New Roman" w:cs="Times New Roman"/>
          <w:sz w:val="24"/>
          <w:szCs w:val="24"/>
        </w:rPr>
        <w:t xml:space="preserve">5. </w:t>
      </w:r>
      <w:r w:rsidR="009679B6" w:rsidRPr="00CA08BE">
        <w:rPr>
          <w:rFonts w:ascii="Times New Roman" w:hAnsi="Times New Roman" w:cs="Times New Roman"/>
          <w:sz w:val="24"/>
          <w:szCs w:val="24"/>
        </w:rPr>
        <w:tab/>
      </w:r>
      <w:r w:rsidRPr="00CA08BE">
        <w:rPr>
          <w:rFonts w:ascii="Times New Roman" w:hAnsi="Times New Roman" w:cs="Times New Roman"/>
          <w:sz w:val="24"/>
          <w:szCs w:val="24"/>
        </w:rPr>
        <w:t>The ring shall be positioned, either by suspension or by placement on the correct amount of adjustment rings, If the positioning is accomplished by suspension, the required retainer shall be installed properly.</w:t>
      </w:r>
    </w:p>
    <w:p w:rsidR="0074676A" w:rsidRPr="00CA08BE" w:rsidRDefault="0074676A" w:rsidP="009679B6">
      <w:pPr>
        <w:autoSpaceDE w:val="0"/>
        <w:autoSpaceDN w:val="0"/>
        <w:adjustRightInd w:val="0"/>
        <w:spacing w:before="120" w:after="0" w:line="240" w:lineRule="auto"/>
        <w:ind w:left="1800" w:hanging="360"/>
        <w:rPr>
          <w:rFonts w:ascii="Times New Roman" w:hAnsi="Times New Roman" w:cs="Times New Roman"/>
          <w:sz w:val="24"/>
          <w:szCs w:val="24"/>
        </w:rPr>
      </w:pPr>
      <w:r w:rsidRPr="00CA08BE">
        <w:rPr>
          <w:rFonts w:ascii="Times New Roman" w:hAnsi="Times New Roman" w:cs="Times New Roman"/>
          <w:sz w:val="24"/>
          <w:szCs w:val="24"/>
        </w:rPr>
        <w:t xml:space="preserve">6. </w:t>
      </w:r>
      <w:r w:rsidR="009679B6" w:rsidRPr="00CA08BE">
        <w:rPr>
          <w:rFonts w:ascii="Times New Roman" w:hAnsi="Times New Roman" w:cs="Times New Roman"/>
          <w:sz w:val="24"/>
          <w:szCs w:val="24"/>
        </w:rPr>
        <w:tab/>
      </w:r>
      <w:r w:rsidRPr="00CA08BE">
        <w:rPr>
          <w:rFonts w:ascii="Times New Roman" w:hAnsi="Times New Roman" w:cs="Times New Roman"/>
          <w:sz w:val="24"/>
          <w:szCs w:val="24"/>
        </w:rPr>
        <w:t>Once the ring is properly positioned and secured, the open area shall be filled and properly compacted with the materials prescribed in the bid documents and finished off in a manner to meet the requirements of the specs.</w:t>
      </w:r>
    </w:p>
    <w:p w:rsidR="0074676A" w:rsidRPr="00CA08BE" w:rsidRDefault="0074676A" w:rsidP="009679B6">
      <w:pPr>
        <w:autoSpaceDE w:val="0"/>
        <w:autoSpaceDN w:val="0"/>
        <w:adjustRightInd w:val="0"/>
        <w:spacing w:before="120" w:after="0" w:line="240" w:lineRule="auto"/>
        <w:ind w:left="1800" w:hanging="360"/>
        <w:rPr>
          <w:rFonts w:ascii="Times New Roman" w:hAnsi="Times New Roman" w:cs="Times New Roman"/>
          <w:sz w:val="24"/>
          <w:szCs w:val="24"/>
        </w:rPr>
      </w:pPr>
      <w:r w:rsidRPr="00CA08BE">
        <w:rPr>
          <w:rFonts w:ascii="Times New Roman" w:hAnsi="Times New Roman" w:cs="Times New Roman"/>
          <w:sz w:val="24"/>
          <w:szCs w:val="24"/>
        </w:rPr>
        <w:t>7.</w:t>
      </w:r>
      <w:r w:rsidR="009679B6" w:rsidRPr="00CA08BE">
        <w:rPr>
          <w:rFonts w:ascii="Times New Roman" w:hAnsi="Times New Roman" w:cs="Times New Roman"/>
          <w:sz w:val="24"/>
          <w:szCs w:val="24"/>
        </w:rPr>
        <w:tab/>
      </w:r>
      <w:r w:rsidRPr="00CA08BE">
        <w:rPr>
          <w:rFonts w:ascii="Times New Roman" w:hAnsi="Times New Roman" w:cs="Times New Roman"/>
          <w:sz w:val="24"/>
          <w:szCs w:val="24"/>
        </w:rPr>
        <w:t xml:space="preserve"> If the area has been filled (in whole or in part) with poured concrete and/or asphalt, it shall be adequately protected by control devices for a period of time that will allow the fill to properly cure before allowing traffic to resume.</w:t>
      </w:r>
    </w:p>
    <w:p w:rsidR="0074676A" w:rsidRPr="00CA08BE" w:rsidRDefault="0074676A" w:rsidP="000B0DF4">
      <w:pPr>
        <w:autoSpaceDE w:val="0"/>
        <w:autoSpaceDN w:val="0"/>
        <w:adjustRightInd w:val="0"/>
        <w:spacing w:before="24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3.</w:t>
      </w:r>
      <w:r w:rsidR="000B0DF4" w:rsidRPr="00CA08BE">
        <w:rPr>
          <w:rFonts w:ascii="Times New Roman" w:hAnsi="Times New Roman" w:cs="Times New Roman"/>
          <w:bCs/>
          <w:sz w:val="24"/>
          <w:szCs w:val="24"/>
        </w:rPr>
        <w:t>4</w:t>
      </w:r>
      <w:r w:rsidRPr="00CA08BE">
        <w:rPr>
          <w:rFonts w:ascii="Times New Roman" w:hAnsi="Times New Roman" w:cs="Times New Roman"/>
          <w:bCs/>
          <w:sz w:val="24"/>
          <w:szCs w:val="24"/>
        </w:rPr>
        <w:t xml:space="preserve"> </w:t>
      </w:r>
      <w:r w:rsidR="009679B6" w:rsidRPr="00CA08BE">
        <w:rPr>
          <w:rFonts w:ascii="Times New Roman" w:hAnsi="Times New Roman" w:cs="Times New Roman"/>
          <w:bCs/>
          <w:sz w:val="24"/>
          <w:szCs w:val="24"/>
        </w:rPr>
        <w:tab/>
      </w:r>
      <w:r w:rsidRPr="00CA08BE">
        <w:rPr>
          <w:rFonts w:ascii="Times New Roman" w:hAnsi="Times New Roman" w:cs="Times New Roman"/>
          <w:bCs/>
          <w:sz w:val="24"/>
          <w:szCs w:val="24"/>
        </w:rPr>
        <w:t>MANHOLE STEPS</w:t>
      </w:r>
    </w:p>
    <w:p w:rsidR="0074676A" w:rsidRPr="00CA08BE" w:rsidRDefault="0074676A" w:rsidP="009679B6">
      <w:pPr>
        <w:autoSpaceDE w:val="0"/>
        <w:autoSpaceDN w:val="0"/>
        <w:adjustRightInd w:val="0"/>
        <w:spacing w:before="120" w:after="0" w:line="240" w:lineRule="auto"/>
        <w:ind w:left="1800" w:hanging="360"/>
        <w:rPr>
          <w:rFonts w:ascii="Times New Roman" w:hAnsi="Times New Roman" w:cs="Times New Roman"/>
          <w:sz w:val="24"/>
          <w:szCs w:val="24"/>
        </w:rPr>
      </w:pPr>
      <w:r w:rsidRPr="00CA08BE">
        <w:rPr>
          <w:rFonts w:ascii="Times New Roman" w:hAnsi="Times New Roman" w:cs="Times New Roman"/>
          <w:sz w:val="24"/>
          <w:szCs w:val="24"/>
        </w:rPr>
        <w:t xml:space="preserve">1. </w:t>
      </w:r>
      <w:r w:rsidR="009679B6" w:rsidRPr="00CA08BE">
        <w:rPr>
          <w:rFonts w:ascii="Times New Roman" w:hAnsi="Times New Roman" w:cs="Times New Roman"/>
          <w:sz w:val="24"/>
          <w:szCs w:val="24"/>
        </w:rPr>
        <w:tab/>
      </w:r>
      <w:r w:rsidRPr="00CA08BE">
        <w:rPr>
          <w:rFonts w:ascii="Times New Roman" w:hAnsi="Times New Roman" w:cs="Times New Roman"/>
          <w:sz w:val="24"/>
          <w:szCs w:val="24"/>
        </w:rPr>
        <w:t>Manhole steps shall be driven into pre-cast or drilled holes. Steps shall be installed no more than 16 inches apart vertically on the interior of the manhole wall at a point 4” below the base flange of the manhole casting.</w:t>
      </w:r>
    </w:p>
    <w:p w:rsidR="0074676A" w:rsidRPr="00CA08BE" w:rsidRDefault="0074676A" w:rsidP="009679B6">
      <w:pPr>
        <w:autoSpaceDE w:val="0"/>
        <w:autoSpaceDN w:val="0"/>
        <w:adjustRightInd w:val="0"/>
        <w:spacing w:before="120" w:after="0" w:line="240" w:lineRule="auto"/>
        <w:ind w:left="1800" w:hanging="360"/>
        <w:rPr>
          <w:rFonts w:ascii="Times New Roman" w:hAnsi="Times New Roman" w:cs="Times New Roman"/>
          <w:sz w:val="24"/>
          <w:szCs w:val="24"/>
        </w:rPr>
      </w:pPr>
      <w:r w:rsidRPr="00CA08BE">
        <w:rPr>
          <w:rFonts w:ascii="Times New Roman" w:hAnsi="Times New Roman" w:cs="Times New Roman"/>
          <w:sz w:val="24"/>
          <w:szCs w:val="24"/>
        </w:rPr>
        <w:t xml:space="preserve">2.  </w:t>
      </w:r>
      <w:r w:rsidR="009679B6" w:rsidRPr="00CA08BE">
        <w:rPr>
          <w:rFonts w:ascii="Times New Roman" w:hAnsi="Times New Roman" w:cs="Times New Roman"/>
          <w:sz w:val="24"/>
          <w:szCs w:val="24"/>
        </w:rPr>
        <w:tab/>
      </w:r>
      <w:r w:rsidRPr="00CA08BE">
        <w:rPr>
          <w:rFonts w:ascii="Times New Roman" w:hAnsi="Times New Roman" w:cs="Times New Roman"/>
          <w:sz w:val="24"/>
          <w:szCs w:val="24"/>
        </w:rPr>
        <w:t>Measurement shall be for each manhole step provided</w:t>
      </w:r>
    </w:p>
    <w:p w:rsidR="0074676A" w:rsidRPr="00CA08BE" w:rsidRDefault="0074676A" w:rsidP="000B0DF4">
      <w:pPr>
        <w:autoSpaceDE w:val="0"/>
        <w:autoSpaceDN w:val="0"/>
        <w:adjustRightInd w:val="0"/>
        <w:spacing w:before="24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3.</w:t>
      </w:r>
      <w:r w:rsidR="000B0DF4" w:rsidRPr="00CA08BE">
        <w:rPr>
          <w:rFonts w:ascii="Times New Roman" w:hAnsi="Times New Roman" w:cs="Times New Roman"/>
          <w:bCs/>
          <w:sz w:val="24"/>
          <w:szCs w:val="24"/>
        </w:rPr>
        <w:t>5</w:t>
      </w:r>
      <w:r w:rsidRPr="00CA08BE">
        <w:rPr>
          <w:rFonts w:ascii="Times New Roman" w:hAnsi="Times New Roman" w:cs="Times New Roman"/>
          <w:bCs/>
          <w:sz w:val="24"/>
          <w:szCs w:val="24"/>
        </w:rPr>
        <w:t xml:space="preserve"> </w:t>
      </w:r>
      <w:r w:rsidR="009679B6" w:rsidRPr="00CA08BE">
        <w:rPr>
          <w:rFonts w:ascii="Times New Roman" w:hAnsi="Times New Roman" w:cs="Times New Roman"/>
          <w:bCs/>
          <w:sz w:val="24"/>
          <w:szCs w:val="24"/>
        </w:rPr>
        <w:tab/>
      </w:r>
      <w:r w:rsidRPr="00CA08BE">
        <w:rPr>
          <w:rFonts w:ascii="Times New Roman" w:hAnsi="Times New Roman" w:cs="Times New Roman"/>
          <w:bCs/>
          <w:sz w:val="24"/>
          <w:szCs w:val="24"/>
        </w:rPr>
        <w:t>QUALITY ASSURANCE AND TESTING</w:t>
      </w:r>
    </w:p>
    <w:p w:rsidR="0074676A" w:rsidRPr="00CA08BE" w:rsidRDefault="0074676A" w:rsidP="000B0DF4">
      <w:pPr>
        <w:autoSpaceDE w:val="0"/>
        <w:autoSpaceDN w:val="0"/>
        <w:adjustRightInd w:val="0"/>
        <w:spacing w:before="12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3.</w:t>
      </w:r>
      <w:r w:rsidR="000B0DF4" w:rsidRPr="00CA08BE">
        <w:rPr>
          <w:rFonts w:ascii="Times New Roman" w:hAnsi="Times New Roman" w:cs="Times New Roman"/>
          <w:bCs/>
          <w:sz w:val="24"/>
          <w:szCs w:val="24"/>
        </w:rPr>
        <w:t>5</w:t>
      </w:r>
      <w:r w:rsidRPr="00CA08BE">
        <w:rPr>
          <w:rFonts w:ascii="Times New Roman" w:hAnsi="Times New Roman" w:cs="Times New Roman"/>
          <w:bCs/>
          <w:sz w:val="24"/>
          <w:szCs w:val="24"/>
        </w:rPr>
        <w:t>.1 GENERAL</w:t>
      </w:r>
    </w:p>
    <w:p w:rsidR="0074676A" w:rsidRPr="00CA08BE" w:rsidRDefault="0074676A" w:rsidP="009679B6">
      <w:pPr>
        <w:autoSpaceDE w:val="0"/>
        <w:autoSpaceDN w:val="0"/>
        <w:adjustRightInd w:val="0"/>
        <w:spacing w:before="120" w:after="0" w:line="240" w:lineRule="auto"/>
        <w:ind w:left="1800" w:hanging="360"/>
        <w:rPr>
          <w:rFonts w:ascii="Times New Roman" w:hAnsi="Times New Roman" w:cs="Times New Roman"/>
          <w:sz w:val="24"/>
          <w:szCs w:val="24"/>
        </w:rPr>
      </w:pPr>
      <w:r w:rsidRPr="00CA08BE">
        <w:rPr>
          <w:rFonts w:ascii="Times New Roman" w:hAnsi="Times New Roman" w:cs="Times New Roman"/>
          <w:sz w:val="24"/>
          <w:szCs w:val="24"/>
        </w:rPr>
        <w:t xml:space="preserve">1. </w:t>
      </w:r>
      <w:r w:rsidR="009679B6" w:rsidRPr="00CA08BE">
        <w:rPr>
          <w:rFonts w:ascii="Times New Roman" w:hAnsi="Times New Roman" w:cs="Times New Roman"/>
          <w:sz w:val="24"/>
          <w:szCs w:val="24"/>
        </w:rPr>
        <w:tab/>
      </w:r>
      <w:r w:rsidRPr="00CA08BE">
        <w:rPr>
          <w:rFonts w:ascii="Times New Roman" w:hAnsi="Times New Roman" w:cs="Times New Roman"/>
          <w:sz w:val="24"/>
          <w:szCs w:val="24"/>
        </w:rPr>
        <w:t xml:space="preserve">The Contractor shall test the installed RCS’s as specified by these contract documents. 10% of the installed RCS’s shall be tested using a testing procedure as further delineated below. If more than 5% of the tested RCS’s fail the test than an additional 10% of the manholes are selected for further testing. This process continues until the RCS’s tested meet the requirements of these contract documents, to the satisfaction of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w:t>
      </w:r>
    </w:p>
    <w:p w:rsidR="0074676A" w:rsidRPr="00CA08BE" w:rsidRDefault="0074676A" w:rsidP="000B0DF4">
      <w:pPr>
        <w:autoSpaceDE w:val="0"/>
        <w:autoSpaceDN w:val="0"/>
        <w:adjustRightInd w:val="0"/>
        <w:spacing w:before="12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3.</w:t>
      </w:r>
      <w:r w:rsidR="000B0DF4" w:rsidRPr="00CA08BE">
        <w:rPr>
          <w:rFonts w:ascii="Times New Roman" w:hAnsi="Times New Roman" w:cs="Times New Roman"/>
          <w:bCs/>
          <w:sz w:val="24"/>
          <w:szCs w:val="24"/>
        </w:rPr>
        <w:t>5</w:t>
      </w:r>
      <w:r w:rsidRPr="00CA08BE">
        <w:rPr>
          <w:rFonts w:ascii="Times New Roman" w:hAnsi="Times New Roman" w:cs="Times New Roman"/>
          <w:bCs/>
          <w:sz w:val="24"/>
          <w:szCs w:val="24"/>
        </w:rPr>
        <w:t>.2 CHAIN OF CUSTODY</w:t>
      </w:r>
    </w:p>
    <w:p w:rsidR="0074676A" w:rsidRPr="00CA08BE" w:rsidRDefault="0074676A" w:rsidP="009679B6">
      <w:pPr>
        <w:autoSpaceDE w:val="0"/>
        <w:autoSpaceDN w:val="0"/>
        <w:adjustRightInd w:val="0"/>
        <w:spacing w:before="120" w:after="0" w:line="240" w:lineRule="auto"/>
        <w:ind w:left="1800" w:hanging="360"/>
        <w:rPr>
          <w:rFonts w:ascii="Times New Roman" w:hAnsi="Times New Roman" w:cs="Times New Roman"/>
          <w:sz w:val="24"/>
          <w:szCs w:val="24"/>
        </w:rPr>
      </w:pPr>
      <w:r w:rsidRPr="00CA08BE">
        <w:rPr>
          <w:rFonts w:ascii="Times New Roman" w:hAnsi="Times New Roman" w:cs="Times New Roman"/>
          <w:sz w:val="24"/>
          <w:szCs w:val="24"/>
        </w:rPr>
        <w:t xml:space="preserve">1. </w:t>
      </w:r>
      <w:r w:rsidR="009679B6" w:rsidRPr="00CA08BE">
        <w:rPr>
          <w:rFonts w:ascii="Times New Roman" w:hAnsi="Times New Roman" w:cs="Times New Roman"/>
          <w:sz w:val="24"/>
          <w:szCs w:val="24"/>
        </w:rPr>
        <w:tab/>
      </w:r>
      <w:r w:rsidRPr="00CA08BE">
        <w:rPr>
          <w:rFonts w:ascii="Times New Roman" w:hAnsi="Times New Roman" w:cs="Times New Roman"/>
          <w:sz w:val="24"/>
          <w:szCs w:val="24"/>
        </w:rPr>
        <w:t xml:space="preserve">The Contractor shall perform all testing in the presence of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’s representative.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’s representative shall receive test samples from the Contractor and transmit samples to a third party testing laboratory.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’s representative will maintain the chain of custody of all samples that are transmitted and tested to verify RCS compliance with these contract documents.</w:t>
      </w:r>
    </w:p>
    <w:p w:rsidR="0074676A" w:rsidRPr="00CA08BE" w:rsidRDefault="0074676A" w:rsidP="000B0DF4">
      <w:pPr>
        <w:autoSpaceDE w:val="0"/>
        <w:autoSpaceDN w:val="0"/>
        <w:adjustRightInd w:val="0"/>
        <w:spacing w:before="12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3.</w:t>
      </w:r>
      <w:r w:rsidR="000B0DF4" w:rsidRPr="00CA08BE">
        <w:rPr>
          <w:rFonts w:ascii="Times New Roman" w:hAnsi="Times New Roman" w:cs="Times New Roman"/>
          <w:bCs/>
          <w:sz w:val="24"/>
          <w:szCs w:val="24"/>
        </w:rPr>
        <w:t>5</w:t>
      </w:r>
      <w:r w:rsidRPr="00CA08BE">
        <w:rPr>
          <w:rFonts w:ascii="Times New Roman" w:hAnsi="Times New Roman" w:cs="Times New Roman"/>
          <w:bCs/>
          <w:sz w:val="24"/>
          <w:szCs w:val="24"/>
        </w:rPr>
        <w:t>.3 TEST REQUIREMENTS</w:t>
      </w:r>
    </w:p>
    <w:p w:rsidR="0074676A" w:rsidRPr="00CA08BE" w:rsidRDefault="0074676A" w:rsidP="000B0DF4">
      <w:pPr>
        <w:autoSpaceDE w:val="0"/>
        <w:autoSpaceDN w:val="0"/>
        <w:adjustRightInd w:val="0"/>
        <w:spacing w:before="120" w:after="0" w:line="240" w:lineRule="auto"/>
        <w:ind w:left="720"/>
        <w:rPr>
          <w:rFonts w:ascii="Times New Roman" w:hAnsi="Times New Roman" w:cs="Times New Roman"/>
          <w:sz w:val="24"/>
          <w:szCs w:val="24"/>
        </w:rPr>
      </w:pPr>
      <w:r w:rsidRPr="00CA08BE">
        <w:rPr>
          <w:rFonts w:ascii="Times New Roman" w:hAnsi="Times New Roman" w:cs="Times New Roman"/>
          <w:sz w:val="24"/>
          <w:szCs w:val="24"/>
        </w:rPr>
        <w:t>1. Visual Inspection</w:t>
      </w:r>
    </w:p>
    <w:p w:rsidR="0074676A" w:rsidRPr="00CA08BE" w:rsidRDefault="0074676A" w:rsidP="000B0DF4">
      <w:p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a. All manholes shall be visually inspected to identify any leakage into the manhole in areas where RCS’s were installed by the Contractor.</w:t>
      </w:r>
    </w:p>
    <w:p w:rsidR="0074676A" w:rsidRPr="00CA08BE" w:rsidRDefault="0074676A" w:rsidP="000B0DF4">
      <w:pPr>
        <w:autoSpaceDE w:val="0"/>
        <w:autoSpaceDN w:val="0"/>
        <w:adjustRightInd w:val="0"/>
        <w:spacing w:before="120" w:after="0" w:line="240" w:lineRule="auto"/>
        <w:ind w:left="720"/>
        <w:rPr>
          <w:rFonts w:ascii="Times New Roman" w:hAnsi="Times New Roman" w:cs="Times New Roman"/>
          <w:sz w:val="24"/>
          <w:szCs w:val="24"/>
        </w:rPr>
      </w:pPr>
      <w:r w:rsidRPr="00CA08BE">
        <w:rPr>
          <w:rFonts w:ascii="Times New Roman" w:hAnsi="Times New Roman" w:cs="Times New Roman"/>
          <w:sz w:val="24"/>
          <w:szCs w:val="24"/>
        </w:rPr>
        <w:t>2. CIP Material Property Tests</w:t>
      </w:r>
    </w:p>
    <w:p w:rsidR="0074676A" w:rsidRPr="00CA08BE" w:rsidRDefault="0074676A" w:rsidP="000B0DF4">
      <w:p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 xml:space="preserve">a. The physical properties of the RCS installed shall be verified through field sampling and laboratory testing. All materials for testing shall be furnished by the Contractor to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 for testing. All materials testing shall be performed at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’s expense, by an independent third party laboratory. All tests shall be in accordance with applicable ASTM test methods to confirm compliance with the requirements specified in these contract documents and submitted with the PWS.</w:t>
      </w:r>
    </w:p>
    <w:p w:rsidR="0074676A" w:rsidRPr="00CA08BE" w:rsidRDefault="0074676A" w:rsidP="000B0DF4">
      <w:p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 xml:space="preserve">b. The Contractor shall provide samples for testing to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 from the actual installed RCS. Samples shall be provided, at a minimum from one location per every ten (10) RCS’s installed.</w:t>
      </w:r>
    </w:p>
    <w:p w:rsidR="0074676A" w:rsidRPr="00CA08BE" w:rsidRDefault="0074676A" w:rsidP="000B0DF4">
      <w:pPr>
        <w:autoSpaceDE w:val="0"/>
        <w:autoSpaceDN w:val="0"/>
        <w:adjustRightInd w:val="0"/>
        <w:spacing w:before="120" w:after="0" w:line="240" w:lineRule="auto"/>
        <w:ind w:left="720"/>
        <w:rPr>
          <w:rFonts w:ascii="Times New Roman" w:hAnsi="Times New Roman" w:cs="Times New Roman"/>
          <w:sz w:val="24"/>
          <w:szCs w:val="24"/>
        </w:rPr>
      </w:pPr>
      <w:r w:rsidRPr="00CA08BE">
        <w:rPr>
          <w:rFonts w:ascii="Times New Roman" w:hAnsi="Times New Roman" w:cs="Times New Roman"/>
          <w:sz w:val="24"/>
          <w:szCs w:val="24"/>
        </w:rPr>
        <w:t>3. Cementitious Material Property Testing</w:t>
      </w:r>
    </w:p>
    <w:p w:rsidR="0074676A" w:rsidRPr="00CA08BE" w:rsidRDefault="0074676A" w:rsidP="000B0DF4">
      <w:p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 xml:space="preserve">a. One 2 X 2 inch sample cube shall be taken for every 50 bags of material used. Samples shall be sprayed from nozzle, identified in the presence of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’s representative and sent, by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’s representative, to an independent test laboratory for compression strength testing as described in ASTM C-109.</w:t>
      </w:r>
    </w:p>
    <w:p w:rsidR="0074676A" w:rsidRPr="00CA08BE" w:rsidRDefault="0074676A" w:rsidP="000B0DF4">
      <w:pPr>
        <w:autoSpaceDE w:val="0"/>
        <w:autoSpaceDN w:val="0"/>
        <w:adjustRightInd w:val="0"/>
        <w:spacing w:before="120" w:after="0" w:line="240" w:lineRule="auto"/>
        <w:ind w:left="720"/>
        <w:rPr>
          <w:rFonts w:ascii="Times New Roman" w:hAnsi="Times New Roman" w:cs="Times New Roman"/>
          <w:sz w:val="24"/>
          <w:szCs w:val="24"/>
        </w:rPr>
      </w:pPr>
      <w:r w:rsidRPr="00CA08BE">
        <w:rPr>
          <w:rFonts w:ascii="Times New Roman" w:hAnsi="Times New Roman" w:cs="Times New Roman"/>
          <w:sz w:val="24"/>
          <w:szCs w:val="24"/>
        </w:rPr>
        <w:t>4. Vacuum Testing</w:t>
      </w:r>
    </w:p>
    <w:p w:rsidR="0074676A" w:rsidRPr="00CA08BE" w:rsidRDefault="0074676A" w:rsidP="000B0DF4">
      <w:p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a. Manholes lined in their entirety shall be vacuum tested as specified in theses contract documents. All pipes entering the manhole should be plugged, taking care to securely place the plug from being drawn into the manhole. The test head shall be placed and the seal inflated in accordance with the manufacturer's recommendations. A vacuum of ten (10) inches of mercury shall be drawn and the vacuum pump shut off. With the valves closed, the time shall be measured for the vacuum to drop to nine (9) inches.</w:t>
      </w:r>
    </w:p>
    <w:p w:rsidR="0074676A" w:rsidRPr="00CA08BE" w:rsidRDefault="0074676A" w:rsidP="000B0DF4">
      <w:p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sz w:val="24"/>
          <w:szCs w:val="24"/>
        </w:rPr>
        <w:t xml:space="preserve">Following are minimum allowable test times for manhole acceptance at the specified vacuum drop </w:t>
      </w:r>
    </w:p>
    <w:p w:rsidR="0074676A" w:rsidRPr="00CA08BE" w:rsidRDefault="0074676A" w:rsidP="0074676A">
      <w:pPr>
        <w:autoSpaceDE w:val="0"/>
        <w:autoSpaceDN w:val="0"/>
        <w:adjustRightInd w:val="0"/>
        <w:spacing w:after="0" w:line="240" w:lineRule="auto"/>
        <w:rPr>
          <w:rFonts w:ascii="Times New Roman" w:hAnsi="Times New Roman" w:cs="Times New Roman"/>
          <w:sz w:val="24"/>
          <w:szCs w:val="24"/>
        </w:rPr>
      </w:pPr>
    </w:p>
    <w:tbl>
      <w:tblPr>
        <w:tblStyle w:val="TableGrid"/>
        <w:tblW w:w="0" w:type="auto"/>
        <w:tblInd w:w="648" w:type="dxa"/>
        <w:tblLook w:val="04A0"/>
      </w:tblPr>
      <w:tblGrid>
        <w:gridCol w:w="1267"/>
        <w:gridCol w:w="353"/>
        <w:gridCol w:w="1440"/>
        <w:gridCol w:w="1620"/>
        <w:gridCol w:w="1170"/>
      </w:tblGrid>
      <w:tr w:rsidR="0074676A" w:rsidRPr="00CA08BE" w:rsidTr="00B75589">
        <w:tc>
          <w:tcPr>
            <w:tcW w:w="1267" w:type="dxa"/>
          </w:tcPr>
          <w:p w:rsidR="0074676A" w:rsidRPr="00CA08BE" w:rsidRDefault="0074676A" w:rsidP="0074676A">
            <w:pPr>
              <w:autoSpaceDE w:val="0"/>
              <w:autoSpaceDN w:val="0"/>
              <w:adjustRightInd w:val="0"/>
              <w:rPr>
                <w:rFonts w:ascii="Times New Roman" w:hAnsi="Times New Roman" w:cs="Times New Roman"/>
                <w:sz w:val="24"/>
                <w:szCs w:val="24"/>
              </w:rPr>
            </w:pPr>
            <w:r w:rsidRPr="00CA08BE">
              <w:rPr>
                <w:rFonts w:ascii="Times New Roman" w:hAnsi="Times New Roman" w:cs="Times New Roman"/>
                <w:sz w:val="24"/>
                <w:szCs w:val="24"/>
              </w:rPr>
              <w:t>Depth (ft)</w:t>
            </w:r>
          </w:p>
        </w:tc>
        <w:tc>
          <w:tcPr>
            <w:tcW w:w="4583" w:type="dxa"/>
            <w:gridSpan w:val="4"/>
          </w:tcPr>
          <w:p w:rsidR="0074676A" w:rsidRPr="00CA08BE" w:rsidRDefault="0074676A" w:rsidP="0074676A">
            <w:pPr>
              <w:autoSpaceDE w:val="0"/>
              <w:autoSpaceDN w:val="0"/>
              <w:adjustRightInd w:val="0"/>
              <w:jc w:val="center"/>
              <w:rPr>
                <w:rFonts w:ascii="Times New Roman" w:hAnsi="Times New Roman" w:cs="Times New Roman"/>
                <w:sz w:val="24"/>
                <w:szCs w:val="24"/>
              </w:rPr>
            </w:pPr>
            <w:r w:rsidRPr="00CA08BE">
              <w:rPr>
                <w:rFonts w:ascii="Times New Roman" w:hAnsi="Times New Roman" w:cs="Times New Roman"/>
                <w:sz w:val="24"/>
                <w:szCs w:val="24"/>
              </w:rPr>
              <w:t>Time (Seconds)</w:t>
            </w:r>
          </w:p>
        </w:tc>
      </w:tr>
      <w:tr w:rsidR="0074676A" w:rsidRPr="00CA08BE" w:rsidTr="00B75589">
        <w:tc>
          <w:tcPr>
            <w:tcW w:w="1267" w:type="dxa"/>
          </w:tcPr>
          <w:p w:rsidR="0074676A" w:rsidRPr="00CA08BE" w:rsidRDefault="0074676A" w:rsidP="0074676A">
            <w:pPr>
              <w:autoSpaceDE w:val="0"/>
              <w:autoSpaceDN w:val="0"/>
              <w:adjustRightInd w:val="0"/>
              <w:rPr>
                <w:rFonts w:ascii="Times New Roman" w:hAnsi="Times New Roman" w:cs="Times New Roman"/>
                <w:sz w:val="24"/>
                <w:szCs w:val="24"/>
              </w:rPr>
            </w:pPr>
          </w:p>
        </w:tc>
        <w:tc>
          <w:tcPr>
            <w:tcW w:w="353" w:type="dxa"/>
          </w:tcPr>
          <w:p w:rsidR="0074676A" w:rsidRPr="00CA08BE" w:rsidRDefault="0074676A" w:rsidP="0074676A">
            <w:pPr>
              <w:autoSpaceDE w:val="0"/>
              <w:autoSpaceDN w:val="0"/>
              <w:adjustRightInd w:val="0"/>
              <w:rPr>
                <w:rFonts w:ascii="Times New Roman" w:hAnsi="Times New Roman" w:cs="Times New Roman"/>
                <w:sz w:val="24"/>
                <w:szCs w:val="24"/>
              </w:rPr>
            </w:pPr>
          </w:p>
        </w:tc>
        <w:tc>
          <w:tcPr>
            <w:tcW w:w="1440" w:type="dxa"/>
          </w:tcPr>
          <w:p w:rsidR="0074676A" w:rsidRPr="00CA08BE" w:rsidRDefault="00B75589" w:rsidP="0074676A">
            <w:pPr>
              <w:autoSpaceDE w:val="0"/>
              <w:autoSpaceDN w:val="0"/>
              <w:adjustRightInd w:val="0"/>
              <w:rPr>
                <w:rFonts w:ascii="Times New Roman" w:hAnsi="Times New Roman" w:cs="Times New Roman"/>
                <w:sz w:val="24"/>
                <w:szCs w:val="24"/>
              </w:rPr>
            </w:pPr>
            <w:r w:rsidRPr="00CA08BE">
              <w:rPr>
                <w:rFonts w:ascii="Times New Roman" w:hAnsi="Times New Roman" w:cs="Times New Roman"/>
                <w:sz w:val="24"/>
                <w:szCs w:val="24"/>
              </w:rPr>
              <w:t>48” Dia.</w:t>
            </w:r>
          </w:p>
        </w:tc>
        <w:tc>
          <w:tcPr>
            <w:tcW w:w="1620" w:type="dxa"/>
          </w:tcPr>
          <w:p w:rsidR="0074676A" w:rsidRPr="00CA08BE" w:rsidRDefault="00B75589" w:rsidP="0074676A">
            <w:pPr>
              <w:autoSpaceDE w:val="0"/>
              <w:autoSpaceDN w:val="0"/>
              <w:adjustRightInd w:val="0"/>
              <w:rPr>
                <w:rFonts w:ascii="Times New Roman" w:hAnsi="Times New Roman" w:cs="Times New Roman"/>
                <w:sz w:val="24"/>
                <w:szCs w:val="24"/>
              </w:rPr>
            </w:pPr>
            <w:r w:rsidRPr="00CA08BE">
              <w:rPr>
                <w:rFonts w:ascii="Times New Roman" w:hAnsi="Times New Roman" w:cs="Times New Roman"/>
                <w:sz w:val="24"/>
                <w:szCs w:val="24"/>
              </w:rPr>
              <w:t>60” Dia.</w:t>
            </w:r>
          </w:p>
        </w:tc>
        <w:tc>
          <w:tcPr>
            <w:tcW w:w="1170" w:type="dxa"/>
          </w:tcPr>
          <w:p w:rsidR="0074676A" w:rsidRPr="00CA08BE" w:rsidRDefault="00B75589" w:rsidP="0074676A">
            <w:pPr>
              <w:autoSpaceDE w:val="0"/>
              <w:autoSpaceDN w:val="0"/>
              <w:adjustRightInd w:val="0"/>
              <w:rPr>
                <w:rFonts w:ascii="Times New Roman" w:hAnsi="Times New Roman" w:cs="Times New Roman"/>
                <w:sz w:val="24"/>
                <w:szCs w:val="24"/>
              </w:rPr>
            </w:pPr>
            <w:r w:rsidRPr="00CA08BE">
              <w:rPr>
                <w:rFonts w:ascii="Times New Roman" w:hAnsi="Times New Roman" w:cs="Times New Roman"/>
                <w:sz w:val="24"/>
                <w:szCs w:val="24"/>
              </w:rPr>
              <w:t>72” Dia.</w:t>
            </w:r>
          </w:p>
        </w:tc>
      </w:tr>
      <w:tr w:rsidR="0074676A" w:rsidRPr="00CA08BE" w:rsidTr="00B75589">
        <w:tc>
          <w:tcPr>
            <w:tcW w:w="1267" w:type="dxa"/>
          </w:tcPr>
          <w:p w:rsidR="0074676A" w:rsidRPr="00CA08BE" w:rsidRDefault="0074676A" w:rsidP="0074676A">
            <w:pPr>
              <w:autoSpaceDE w:val="0"/>
              <w:autoSpaceDN w:val="0"/>
              <w:adjustRightInd w:val="0"/>
              <w:rPr>
                <w:rFonts w:ascii="Times New Roman" w:hAnsi="Times New Roman" w:cs="Times New Roman"/>
                <w:sz w:val="24"/>
                <w:szCs w:val="24"/>
              </w:rPr>
            </w:pPr>
          </w:p>
        </w:tc>
        <w:tc>
          <w:tcPr>
            <w:tcW w:w="353" w:type="dxa"/>
          </w:tcPr>
          <w:p w:rsidR="0074676A" w:rsidRPr="00CA08BE" w:rsidRDefault="0074676A" w:rsidP="0074676A">
            <w:pPr>
              <w:autoSpaceDE w:val="0"/>
              <w:autoSpaceDN w:val="0"/>
              <w:adjustRightInd w:val="0"/>
              <w:rPr>
                <w:rFonts w:ascii="Times New Roman" w:hAnsi="Times New Roman" w:cs="Times New Roman"/>
                <w:sz w:val="24"/>
                <w:szCs w:val="24"/>
              </w:rPr>
            </w:pPr>
          </w:p>
        </w:tc>
        <w:tc>
          <w:tcPr>
            <w:tcW w:w="1440" w:type="dxa"/>
          </w:tcPr>
          <w:p w:rsidR="0074676A" w:rsidRPr="00CA08BE" w:rsidRDefault="0074676A" w:rsidP="0074676A">
            <w:pPr>
              <w:autoSpaceDE w:val="0"/>
              <w:autoSpaceDN w:val="0"/>
              <w:adjustRightInd w:val="0"/>
              <w:rPr>
                <w:rFonts w:ascii="Times New Roman" w:hAnsi="Times New Roman" w:cs="Times New Roman"/>
                <w:sz w:val="24"/>
                <w:szCs w:val="24"/>
              </w:rPr>
            </w:pPr>
          </w:p>
        </w:tc>
        <w:tc>
          <w:tcPr>
            <w:tcW w:w="1620" w:type="dxa"/>
          </w:tcPr>
          <w:p w:rsidR="0074676A" w:rsidRPr="00CA08BE" w:rsidRDefault="0074676A" w:rsidP="0074676A">
            <w:pPr>
              <w:autoSpaceDE w:val="0"/>
              <w:autoSpaceDN w:val="0"/>
              <w:adjustRightInd w:val="0"/>
              <w:rPr>
                <w:rFonts w:ascii="Times New Roman" w:hAnsi="Times New Roman" w:cs="Times New Roman"/>
                <w:sz w:val="24"/>
                <w:szCs w:val="24"/>
              </w:rPr>
            </w:pPr>
          </w:p>
        </w:tc>
        <w:tc>
          <w:tcPr>
            <w:tcW w:w="1170" w:type="dxa"/>
          </w:tcPr>
          <w:p w:rsidR="0074676A" w:rsidRPr="00CA08BE" w:rsidRDefault="0074676A" w:rsidP="0074676A">
            <w:pPr>
              <w:autoSpaceDE w:val="0"/>
              <w:autoSpaceDN w:val="0"/>
              <w:adjustRightInd w:val="0"/>
              <w:rPr>
                <w:rFonts w:ascii="Times New Roman" w:hAnsi="Times New Roman" w:cs="Times New Roman"/>
                <w:sz w:val="24"/>
                <w:szCs w:val="24"/>
              </w:rPr>
            </w:pPr>
          </w:p>
        </w:tc>
      </w:tr>
      <w:tr w:rsidR="0074676A" w:rsidRPr="00CA08BE" w:rsidTr="00B75589">
        <w:tc>
          <w:tcPr>
            <w:tcW w:w="1267" w:type="dxa"/>
          </w:tcPr>
          <w:p w:rsidR="0074676A" w:rsidRPr="00CA08BE" w:rsidRDefault="00B75589" w:rsidP="0074676A">
            <w:pPr>
              <w:autoSpaceDE w:val="0"/>
              <w:autoSpaceDN w:val="0"/>
              <w:adjustRightInd w:val="0"/>
              <w:rPr>
                <w:rFonts w:ascii="Times New Roman" w:hAnsi="Times New Roman" w:cs="Times New Roman"/>
                <w:sz w:val="24"/>
                <w:szCs w:val="24"/>
              </w:rPr>
            </w:pPr>
            <w:r w:rsidRPr="00CA08BE">
              <w:rPr>
                <w:rFonts w:ascii="Times New Roman" w:hAnsi="Times New Roman" w:cs="Times New Roman"/>
                <w:sz w:val="24"/>
                <w:szCs w:val="24"/>
              </w:rPr>
              <w:t>4</w:t>
            </w:r>
          </w:p>
        </w:tc>
        <w:tc>
          <w:tcPr>
            <w:tcW w:w="353" w:type="dxa"/>
          </w:tcPr>
          <w:p w:rsidR="0074676A" w:rsidRPr="00CA08BE" w:rsidRDefault="0074676A" w:rsidP="0074676A">
            <w:pPr>
              <w:autoSpaceDE w:val="0"/>
              <w:autoSpaceDN w:val="0"/>
              <w:adjustRightInd w:val="0"/>
              <w:rPr>
                <w:rFonts w:ascii="Times New Roman" w:hAnsi="Times New Roman" w:cs="Times New Roman"/>
                <w:sz w:val="24"/>
                <w:szCs w:val="24"/>
              </w:rPr>
            </w:pPr>
          </w:p>
        </w:tc>
        <w:tc>
          <w:tcPr>
            <w:tcW w:w="1440" w:type="dxa"/>
          </w:tcPr>
          <w:p w:rsidR="0074676A" w:rsidRPr="00CA08BE" w:rsidRDefault="00B75589" w:rsidP="00B75589">
            <w:pPr>
              <w:autoSpaceDE w:val="0"/>
              <w:autoSpaceDN w:val="0"/>
              <w:adjustRightInd w:val="0"/>
              <w:jc w:val="center"/>
              <w:rPr>
                <w:rFonts w:ascii="Times New Roman" w:hAnsi="Times New Roman" w:cs="Times New Roman"/>
                <w:sz w:val="24"/>
                <w:szCs w:val="24"/>
              </w:rPr>
            </w:pPr>
            <w:r w:rsidRPr="00CA08BE">
              <w:rPr>
                <w:rFonts w:ascii="Times New Roman" w:hAnsi="Times New Roman" w:cs="Times New Roman"/>
                <w:sz w:val="24"/>
                <w:szCs w:val="24"/>
              </w:rPr>
              <w:t>10</w:t>
            </w:r>
          </w:p>
        </w:tc>
        <w:tc>
          <w:tcPr>
            <w:tcW w:w="1620" w:type="dxa"/>
          </w:tcPr>
          <w:p w:rsidR="0074676A" w:rsidRPr="00CA08BE" w:rsidRDefault="00B75589" w:rsidP="00B75589">
            <w:pPr>
              <w:autoSpaceDE w:val="0"/>
              <w:autoSpaceDN w:val="0"/>
              <w:adjustRightInd w:val="0"/>
              <w:jc w:val="center"/>
              <w:rPr>
                <w:rFonts w:ascii="Times New Roman" w:hAnsi="Times New Roman" w:cs="Times New Roman"/>
                <w:sz w:val="24"/>
                <w:szCs w:val="24"/>
              </w:rPr>
            </w:pPr>
            <w:r w:rsidRPr="00CA08BE">
              <w:rPr>
                <w:rFonts w:ascii="Times New Roman" w:hAnsi="Times New Roman" w:cs="Times New Roman"/>
                <w:sz w:val="24"/>
                <w:szCs w:val="24"/>
              </w:rPr>
              <w:t>13</w:t>
            </w:r>
          </w:p>
        </w:tc>
        <w:tc>
          <w:tcPr>
            <w:tcW w:w="1170" w:type="dxa"/>
          </w:tcPr>
          <w:p w:rsidR="0074676A" w:rsidRPr="00CA08BE" w:rsidRDefault="00B75589" w:rsidP="00B75589">
            <w:pPr>
              <w:autoSpaceDE w:val="0"/>
              <w:autoSpaceDN w:val="0"/>
              <w:adjustRightInd w:val="0"/>
              <w:jc w:val="center"/>
              <w:rPr>
                <w:rFonts w:ascii="Times New Roman" w:hAnsi="Times New Roman" w:cs="Times New Roman"/>
                <w:sz w:val="24"/>
                <w:szCs w:val="24"/>
              </w:rPr>
            </w:pPr>
            <w:r w:rsidRPr="00CA08BE">
              <w:rPr>
                <w:rFonts w:ascii="Times New Roman" w:hAnsi="Times New Roman" w:cs="Times New Roman"/>
                <w:sz w:val="24"/>
                <w:szCs w:val="24"/>
              </w:rPr>
              <w:t>16</w:t>
            </w:r>
          </w:p>
        </w:tc>
      </w:tr>
      <w:tr w:rsidR="0074676A" w:rsidRPr="00CA08BE" w:rsidTr="00B75589">
        <w:tc>
          <w:tcPr>
            <w:tcW w:w="1267" w:type="dxa"/>
          </w:tcPr>
          <w:p w:rsidR="0074676A" w:rsidRPr="00CA08BE" w:rsidRDefault="00B75589" w:rsidP="0074676A">
            <w:pPr>
              <w:autoSpaceDE w:val="0"/>
              <w:autoSpaceDN w:val="0"/>
              <w:adjustRightInd w:val="0"/>
              <w:rPr>
                <w:rFonts w:ascii="Times New Roman" w:hAnsi="Times New Roman" w:cs="Times New Roman"/>
                <w:sz w:val="24"/>
                <w:szCs w:val="24"/>
              </w:rPr>
            </w:pPr>
            <w:r w:rsidRPr="00CA08BE">
              <w:rPr>
                <w:rFonts w:ascii="Times New Roman" w:hAnsi="Times New Roman" w:cs="Times New Roman"/>
                <w:sz w:val="24"/>
                <w:szCs w:val="24"/>
              </w:rPr>
              <w:t>8</w:t>
            </w:r>
          </w:p>
        </w:tc>
        <w:tc>
          <w:tcPr>
            <w:tcW w:w="353" w:type="dxa"/>
          </w:tcPr>
          <w:p w:rsidR="0074676A" w:rsidRPr="00CA08BE" w:rsidRDefault="0074676A" w:rsidP="0074676A">
            <w:pPr>
              <w:autoSpaceDE w:val="0"/>
              <w:autoSpaceDN w:val="0"/>
              <w:adjustRightInd w:val="0"/>
              <w:rPr>
                <w:rFonts w:ascii="Times New Roman" w:hAnsi="Times New Roman" w:cs="Times New Roman"/>
                <w:sz w:val="24"/>
                <w:szCs w:val="24"/>
              </w:rPr>
            </w:pPr>
          </w:p>
        </w:tc>
        <w:tc>
          <w:tcPr>
            <w:tcW w:w="1440" w:type="dxa"/>
          </w:tcPr>
          <w:p w:rsidR="0074676A" w:rsidRPr="00CA08BE" w:rsidRDefault="00B75589" w:rsidP="00B75589">
            <w:pPr>
              <w:autoSpaceDE w:val="0"/>
              <w:autoSpaceDN w:val="0"/>
              <w:adjustRightInd w:val="0"/>
              <w:jc w:val="center"/>
              <w:rPr>
                <w:rFonts w:ascii="Times New Roman" w:hAnsi="Times New Roman" w:cs="Times New Roman"/>
                <w:sz w:val="24"/>
                <w:szCs w:val="24"/>
              </w:rPr>
            </w:pPr>
            <w:r w:rsidRPr="00CA08BE">
              <w:rPr>
                <w:rFonts w:ascii="Times New Roman" w:hAnsi="Times New Roman" w:cs="Times New Roman"/>
                <w:sz w:val="24"/>
                <w:szCs w:val="24"/>
              </w:rPr>
              <w:t>20</w:t>
            </w:r>
          </w:p>
        </w:tc>
        <w:tc>
          <w:tcPr>
            <w:tcW w:w="1620" w:type="dxa"/>
          </w:tcPr>
          <w:p w:rsidR="0074676A" w:rsidRPr="00CA08BE" w:rsidRDefault="00B75589" w:rsidP="00B75589">
            <w:pPr>
              <w:autoSpaceDE w:val="0"/>
              <w:autoSpaceDN w:val="0"/>
              <w:adjustRightInd w:val="0"/>
              <w:jc w:val="center"/>
              <w:rPr>
                <w:rFonts w:ascii="Times New Roman" w:hAnsi="Times New Roman" w:cs="Times New Roman"/>
                <w:sz w:val="24"/>
                <w:szCs w:val="24"/>
              </w:rPr>
            </w:pPr>
            <w:r w:rsidRPr="00CA08BE">
              <w:rPr>
                <w:rFonts w:ascii="Times New Roman" w:hAnsi="Times New Roman" w:cs="Times New Roman"/>
                <w:sz w:val="24"/>
                <w:szCs w:val="24"/>
              </w:rPr>
              <w:t>26</w:t>
            </w:r>
          </w:p>
        </w:tc>
        <w:tc>
          <w:tcPr>
            <w:tcW w:w="1170" w:type="dxa"/>
          </w:tcPr>
          <w:p w:rsidR="0074676A" w:rsidRPr="00CA08BE" w:rsidRDefault="00B75589" w:rsidP="00B75589">
            <w:pPr>
              <w:autoSpaceDE w:val="0"/>
              <w:autoSpaceDN w:val="0"/>
              <w:adjustRightInd w:val="0"/>
              <w:jc w:val="center"/>
              <w:rPr>
                <w:rFonts w:ascii="Times New Roman" w:hAnsi="Times New Roman" w:cs="Times New Roman"/>
                <w:sz w:val="24"/>
                <w:szCs w:val="24"/>
              </w:rPr>
            </w:pPr>
            <w:r w:rsidRPr="00CA08BE">
              <w:rPr>
                <w:rFonts w:ascii="Times New Roman" w:hAnsi="Times New Roman" w:cs="Times New Roman"/>
                <w:sz w:val="24"/>
                <w:szCs w:val="24"/>
              </w:rPr>
              <w:t>33</w:t>
            </w:r>
          </w:p>
        </w:tc>
      </w:tr>
      <w:tr w:rsidR="0074676A" w:rsidRPr="00CA08BE" w:rsidTr="00B75589">
        <w:tc>
          <w:tcPr>
            <w:tcW w:w="1267" w:type="dxa"/>
          </w:tcPr>
          <w:p w:rsidR="0074676A" w:rsidRPr="00CA08BE" w:rsidRDefault="00B75589" w:rsidP="0074676A">
            <w:pPr>
              <w:autoSpaceDE w:val="0"/>
              <w:autoSpaceDN w:val="0"/>
              <w:adjustRightInd w:val="0"/>
              <w:rPr>
                <w:rFonts w:ascii="Times New Roman" w:hAnsi="Times New Roman" w:cs="Times New Roman"/>
                <w:sz w:val="24"/>
                <w:szCs w:val="24"/>
              </w:rPr>
            </w:pPr>
            <w:r w:rsidRPr="00CA08BE">
              <w:rPr>
                <w:rFonts w:ascii="Times New Roman" w:hAnsi="Times New Roman" w:cs="Times New Roman"/>
                <w:sz w:val="24"/>
                <w:szCs w:val="24"/>
              </w:rPr>
              <w:t>12</w:t>
            </w:r>
          </w:p>
        </w:tc>
        <w:tc>
          <w:tcPr>
            <w:tcW w:w="353" w:type="dxa"/>
          </w:tcPr>
          <w:p w:rsidR="0074676A" w:rsidRPr="00CA08BE" w:rsidRDefault="0074676A" w:rsidP="0074676A">
            <w:pPr>
              <w:autoSpaceDE w:val="0"/>
              <w:autoSpaceDN w:val="0"/>
              <w:adjustRightInd w:val="0"/>
              <w:rPr>
                <w:rFonts w:ascii="Times New Roman" w:hAnsi="Times New Roman" w:cs="Times New Roman"/>
                <w:sz w:val="24"/>
                <w:szCs w:val="24"/>
              </w:rPr>
            </w:pPr>
          </w:p>
        </w:tc>
        <w:tc>
          <w:tcPr>
            <w:tcW w:w="1440" w:type="dxa"/>
          </w:tcPr>
          <w:p w:rsidR="0074676A" w:rsidRPr="00CA08BE" w:rsidRDefault="00B75589" w:rsidP="00B75589">
            <w:pPr>
              <w:autoSpaceDE w:val="0"/>
              <w:autoSpaceDN w:val="0"/>
              <w:adjustRightInd w:val="0"/>
              <w:jc w:val="center"/>
              <w:rPr>
                <w:rFonts w:ascii="Times New Roman" w:hAnsi="Times New Roman" w:cs="Times New Roman"/>
                <w:sz w:val="24"/>
                <w:szCs w:val="24"/>
              </w:rPr>
            </w:pPr>
            <w:r w:rsidRPr="00CA08BE">
              <w:rPr>
                <w:rFonts w:ascii="Times New Roman" w:hAnsi="Times New Roman" w:cs="Times New Roman"/>
                <w:sz w:val="24"/>
                <w:szCs w:val="24"/>
              </w:rPr>
              <w:t>30</w:t>
            </w:r>
          </w:p>
        </w:tc>
        <w:tc>
          <w:tcPr>
            <w:tcW w:w="1620" w:type="dxa"/>
          </w:tcPr>
          <w:p w:rsidR="0074676A" w:rsidRPr="00CA08BE" w:rsidRDefault="00B75589" w:rsidP="00B75589">
            <w:pPr>
              <w:autoSpaceDE w:val="0"/>
              <w:autoSpaceDN w:val="0"/>
              <w:adjustRightInd w:val="0"/>
              <w:jc w:val="center"/>
              <w:rPr>
                <w:rFonts w:ascii="Times New Roman" w:hAnsi="Times New Roman" w:cs="Times New Roman"/>
                <w:sz w:val="24"/>
                <w:szCs w:val="24"/>
              </w:rPr>
            </w:pPr>
            <w:r w:rsidRPr="00CA08BE">
              <w:rPr>
                <w:rFonts w:ascii="Times New Roman" w:hAnsi="Times New Roman" w:cs="Times New Roman"/>
                <w:sz w:val="24"/>
                <w:szCs w:val="24"/>
              </w:rPr>
              <w:t>39</w:t>
            </w:r>
          </w:p>
        </w:tc>
        <w:tc>
          <w:tcPr>
            <w:tcW w:w="1170" w:type="dxa"/>
          </w:tcPr>
          <w:p w:rsidR="0074676A" w:rsidRPr="00CA08BE" w:rsidRDefault="00B75589" w:rsidP="00B75589">
            <w:pPr>
              <w:autoSpaceDE w:val="0"/>
              <w:autoSpaceDN w:val="0"/>
              <w:adjustRightInd w:val="0"/>
              <w:jc w:val="center"/>
              <w:rPr>
                <w:rFonts w:ascii="Times New Roman" w:hAnsi="Times New Roman" w:cs="Times New Roman"/>
                <w:sz w:val="24"/>
                <w:szCs w:val="24"/>
              </w:rPr>
            </w:pPr>
            <w:r w:rsidRPr="00CA08BE">
              <w:rPr>
                <w:rFonts w:ascii="Times New Roman" w:hAnsi="Times New Roman" w:cs="Times New Roman"/>
                <w:sz w:val="24"/>
                <w:szCs w:val="24"/>
              </w:rPr>
              <w:t>49</w:t>
            </w:r>
          </w:p>
        </w:tc>
      </w:tr>
      <w:tr w:rsidR="0074676A" w:rsidRPr="00CA08BE" w:rsidTr="00B75589">
        <w:tc>
          <w:tcPr>
            <w:tcW w:w="1267" w:type="dxa"/>
          </w:tcPr>
          <w:p w:rsidR="0074676A" w:rsidRPr="00CA08BE" w:rsidRDefault="00B75589" w:rsidP="0074676A">
            <w:pPr>
              <w:autoSpaceDE w:val="0"/>
              <w:autoSpaceDN w:val="0"/>
              <w:adjustRightInd w:val="0"/>
              <w:rPr>
                <w:rFonts w:ascii="Times New Roman" w:hAnsi="Times New Roman" w:cs="Times New Roman"/>
                <w:sz w:val="24"/>
                <w:szCs w:val="24"/>
              </w:rPr>
            </w:pPr>
            <w:r w:rsidRPr="00CA08BE">
              <w:rPr>
                <w:rFonts w:ascii="Times New Roman" w:hAnsi="Times New Roman" w:cs="Times New Roman"/>
                <w:sz w:val="24"/>
                <w:szCs w:val="24"/>
              </w:rPr>
              <w:t>16</w:t>
            </w:r>
          </w:p>
        </w:tc>
        <w:tc>
          <w:tcPr>
            <w:tcW w:w="353" w:type="dxa"/>
          </w:tcPr>
          <w:p w:rsidR="0074676A" w:rsidRPr="00CA08BE" w:rsidRDefault="0074676A" w:rsidP="0074676A">
            <w:pPr>
              <w:autoSpaceDE w:val="0"/>
              <w:autoSpaceDN w:val="0"/>
              <w:adjustRightInd w:val="0"/>
              <w:rPr>
                <w:rFonts w:ascii="Times New Roman" w:hAnsi="Times New Roman" w:cs="Times New Roman"/>
                <w:sz w:val="24"/>
                <w:szCs w:val="24"/>
              </w:rPr>
            </w:pPr>
          </w:p>
        </w:tc>
        <w:tc>
          <w:tcPr>
            <w:tcW w:w="1440" w:type="dxa"/>
          </w:tcPr>
          <w:p w:rsidR="0074676A" w:rsidRPr="00CA08BE" w:rsidRDefault="00B75589" w:rsidP="00B75589">
            <w:pPr>
              <w:autoSpaceDE w:val="0"/>
              <w:autoSpaceDN w:val="0"/>
              <w:adjustRightInd w:val="0"/>
              <w:jc w:val="center"/>
              <w:rPr>
                <w:rFonts w:ascii="Times New Roman" w:hAnsi="Times New Roman" w:cs="Times New Roman"/>
                <w:sz w:val="24"/>
                <w:szCs w:val="24"/>
              </w:rPr>
            </w:pPr>
            <w:r w:rsidRPr="00CA08BE">
              <w:rPr>
                <w:rFonts w:ascii="Times New Roman" w:hAnsi="Times New Roman" w:cs="Times New Roman"/>
                <w:sz w:val="24"/>
                <w:szCs w:val="24"/>
              </w:rPr>
              <w:t>40</w:t>
            </w:r>
          </w:p>
        </w:tc>
        <w:tc>
          <w:tcPr>
            <w:tcW w:w="1620" w:type="dxa"/>
          </w:tcPr>
          <w:p w:rsidR="0074676A" w:rsidRPr="00CA08BE" w:rsidRDefault="00B75589" w:rsidP="00B75589">
            <w:pPr>
              <w:autoSpaceDE w:val="0"/>
              <w:autoSpaceDN w:val="0"/>
              <w:adjustRightInd w:val="0"/>
              <w:jc w:val="center"/>
              <w:rPr>
                <w:rFonts w:ascii="Times New Roman" w:hAnsi="Times New Roman" w:cs="Times New Roman"/>
                <w:sz w:val="24"/>
                <w:szCs w:val="24"/>
              </w:rPr>
            </w:pPr>
            <w:r w:rsidRPr="00CA08BE">
              <w:rPr>
                <w:rFonts w:ascii="Times New Roman" w:hAnsi="Times New Roman" w:cs="Times New Roman"/>
                <w:sz w:val="24"/>
                <w:szCs w:val="24"/>
              </w:rPr>
              <w:t>52</w:t>
            </w:r>
          </w:p>
        </w:tc>
        <w:tc>
          <w:tcPr>
            <w:tcW w:w="1170" w:type="dxa"/>
          </w:tcPr>
          <w:p w:rsidR="0074676A" w:rsidRPr="00CA08BE" w:rsidRDefault="00B75589" w:rsidP="00B75589">
            <w:pPr>
              <w:autoSpaceDE w:val="0"/>
              <w:autoSpaceDN w:val="0"/>
              <w:adjustRightInd w:val="0"/>
              <w:jc w:val="center"/>
              <w:rPr>
                <w:rFonts w:ascii="Times New Roman" w:hAnsi="Times New Roman" w:cs="Times New Roman"/>
                <w:sz w:val="24"/>
                <w:szCs w:val="24"/>
              </w:rPr>
            </w:pPr>
            <w:r w:rsidRPr="00CA08BE">
              <w:rPr>
                <w:rFonts w:ascii="Times New Roman" w:hAnsi="Times New Roman" w:cs="Times New Roman"/>
                <w:sz w:val="24"/>
                <w:szCs w:val="24"/>
              </w:rPr>
              <w:t>67</w:t>
            </w:r>
          </w:p>
        </w:tc>
      </w:tr>
      <w:tr w:rsidR="0074676A" w:rsidRPr="00CA08BE" w:rsidTr="00B75589">
        <w:tc>
          <w:tcPr>
            <w:tcW w:w="1267" w:type="dxa"/>
          </w:tcPr>
          <w:p w:rsidR="0074676A" w:rsidRPr="00CA08BE" w:rsidRDefault="00B75589" w:rsidP="0074676A">
            <w:pPr>
              <w:autoSpaceDE w:val="0"/>
              <w:autoSpaceDN w:val="0"/>
              <w:adjustRightInd w:val="0"/>
              <w:rPr>
                <w:rFonts w:ascii="Times New Roman" w:hAnsi="Times New Roman" w:cs="Times New Roman"/>
                <w:sz w:val="24"/>
                <w:szCs w:val="24"/>
              </w:rPr>
            </w:pPr>
            <w:r w:rsidRPr="00CA08BE">
              <w:rPr>
                <w:rFonts w:ascii="Times New Roman" w:hAnsi="Times New Roman" w:cs="Times New Roman"/>
                <w:sz w:val="24"/>
                <w:szCs w:val="24"/>
              </w:rPr>
              <w:t>20</w:t>
            </w:r>
          </w:p>
        </w:tc>
        <w:tc>
          <w:tcPr>
            <w:tcW w:w="353" w:type="dxa"/>
          </w:tcPr>
          <w:p w:rsidR="0074676A" w:rsidRPr="00CA08BE" w:rsidRDefault="0074676A" w:rsidP="0074676A">
            <w:pPr>
              <w:autoSpaceDE w:val="0"/>
              <w:autoSpaceDN w:val="0"/>
              <w:adjustRightInd w:val="0"/>
              <w:rPr>
                <w:rFonts w:ascii="Times New Roman" w:hAnsi="Times New Roman" w:cs="Times New Roman"/>
                <w:sz w:val="24"/>
                <w:szCs w:val="24"/>
              </w:rPr>
            </w:pPr>
          </w:p>
        </w:tc>
        <w:tc>
          <w:tcPr>
            <w:tcW w:w="1440" w:type="dxa"/>
          </w:tcPr>
          <w:p w:rsidR="0074676A" w:rsidRPr="00CA08BE" w:rsidRDefault="00B75589" w:rsidP="00B75589">
            <w:pPr>
              <w:autoSpaceDE w:val="0"/>
              <w:autoSpaceDN w:val="0"/>
              <w:adjustRightInd w:val="0"/>
              <w:jc w:val="center"/>
              <w:rPr>
                <w:rFonts w:ascii="Times New Roman" w:hAnsi="Times New Roman" w:cs="Times New Roman"/>
                <w:sz w:val="24"/>
                <w:szCs w:val="24"/>
              </w:rPr>
            </w:pPr>
            <w:r w:rsidRPr="00CA08BE">
              <w:rPr>
                <w:rFonts w:ascii="Times New Roman" w:hAnsi="Times New Roman" w:cs="Times New Roman"/>
                <w:sz w:val="24"/>
                <w:szCs w:val="24"/>
              </w:rPr>
              <w:t>50</w:t>
            </w:r>
          </w:p>
        </w:tc>
        <w:tc>
          <w:tcPr>
            <w:tcW w:w="1620" w:type="dxa"/>
          </w:tcPr>
          <w:p w:rsidR="0074676A" w:rsidRPr="00CA08BE" w:rsidRDefault="00B75589" w:rsidP="00B75589">
            <w:pPr>
              <w:autoSpaceDE w:val="0"/>
              <w:autoSpaceDN w:val="0"/>
              <w:adjustRightInd w:val="0"/>
              <w:jc w:val="center"/>
              <w:rPr>
                <w:rFonts w:ascii="Times New Roman" w:hAnsi="Times New Roman" w:cs="Times New Roman"/>
                <w:sz w:val="24"/>
                <w:szCs w:val="24"/>
              </w:rPr>
            </w:pPr>
            <w:r w:rsidRPr="00CA08BE">
              <w:rPr>
                <w:rFonts w:ascii="Times New Roman" w:hAnsi="Times New Roman" w:cs="Times New Roman"/>
                <w:sz w:val="24"/>
                <w:szCs w:val="24"/>
              </w:rPr>
              <w:t>65</w:t>
            </w:r>
          </w:p>
        </w:tc>
        <w:tc>
          <w:tcPr>
            <w:tcW w:w="1170" w:type="dxa"/>
          </w:tcPr>
          <w:p w:rsidR="0074676A" w:rsidRPr="00CA08BE" w:rsidRDefault="00B75589" w:rsidP="00B75589">
            <w:pPr>
              <w:autoSpaceDE w:val="0"/>
              <w:autoSpaceDN w:val="0"/>
              <w:adjustRightInd w:val="0"/>
              <w:jc w:val="center"/>
              <w:rPr>
                <w:rFonts w:ascii="Times New Roman" w:hAnsi="Times New Roman" w:cs="Times New Roman"/>
                <w:sz w:val="24"/>
                <w:szCs w:val="24"/>
              </w:rPr>
            </w:pPr>
            <w:r w:rsidRPr="00CA08BE">
              <w:rPr>
                <w:rFonts w:ascii="Times New Roman" w:hAnsi="Times New Roman" w:cs="Times New Roman"/>
                <w:sz w:val="24"/>
                <w:szCs w:val="24"/>
              </w:rPr>
              <w:t>81</w:t>
            </w:r>
          </w:p>
        </w:tc>
      </w:tr>
      <w:tr w:rsidR="0074676A" w:rsidRPr="00CA08BE" w:rsidTr="00B75589">
        <w:tc>
          <w:tcPr>
            <w:tcW w:w="1267" w:type="dxa"/>
          </w:tcPr>
          <w:p w:rsidR="0074676A" w:rsidRPr="00CA08BE" w:rsidRDefault="00B75589" w:rsidP="0074676A">
            <w:pPr>
              <w:autoSpaceDE w:val="0"/>
              <w:autoSpaceDN w:val="0"/>
              <w:adjustRightInd w:val="0"/>
              <w:rPr>
                <w:rFonts w:ascii="Times New Roman" w:hAnsi="Times New Roman" w:cs="Times New Roman"/>
                <w:sz w:val="24"/>
                <w:szCs w:val="24"/>
              </w:rPr>
            </w:pPr>
            <w:r w:rsidRPr="00CA08BE">
              <w:rPr>
                <w:rFonts w:ascii="Times New Roman" w:hAnsi="Times New Roman" w:cs="Times New Roman"/>
                <w:sz w:val="24"/>
                <w:szCs w:val="24"/>
              </w:rPr>
              <w:t>24</w:t>
            </w:r>
          </w:p>
        </w:tc>
        <w:tc>
          <w:tcPr>
            <w:tcW w:w="353" w:type="dxa"/>
          </w:tcPr>
          <w:p w:rsidR="0074676A" w:rsidRPr="00CA08BE" w:rsidRDefault="0074676A" w:rsidP="0074676A">
            <w:pPr>
              <w:autoSpaceDE w:val="0"/>
              <w:autoSpaceDN w:val="0"/>
              <w:adjustRightInd w:val="0"/>
              <w:rPr>
                <w:rFonts w:ascii="Times New Roman" w:hAnsi="Times New Roman" w:cs="Times New Roman"/>
                <w:sz w:val="24"/>
                <w:szCs w:val="24"/>
              </w:rPr>
            </w:pPr>
          </w:p>
        </w:tc>
        <w:tc>
          <w:tcPr>
            <w:tcW w:w="1440" w:type="dxa"/>
          </w:tcPr>
          <w:p w:rsidR="0074676A" w:rsidRPr="00CA08BE" w:rsidRDefault="00B75589" w:rsidP="00B75589">
            <w:pPr>
              <w:autoSpaceDE w:val="0"/>
              <w:autoSpaceDN w:val="0"/>
              <w:adjustRightInd w:val="0"/>
              <w:jc w:val="center"/>
              <w:rPr>
                <w:rFonts w:ascii="Times New Roman" w:hAnsi="Times New Roman" w:cs="Times New Roman"/>
                <w:sz w:val="24"/>
                <w:szCs w:val="24"/>
              </w:rPr>
            </w:pPr>
            <w:r w:rsidRPr="00CA08BE">
              <w:rPr>
                <w:rFonts w:ascii="Times New Roman" w:hAnsi="Times New Roman" w:cs="Times New Roman"/>
                <w:sz w:val="24"/>
                <w:szCs w:val="24"/>
              </w:rPr>
              <w:t>59</w:t>
            </w:r>
          </w:p>
        </w:tc>
        <w:tc>
          <w:tcPr>
            <w:tcW w:w="1620" w:type="dxa"/>
          </w:tcPr>
          <w:p w:rsidR="0074676A" w:rsidRPr="00CA08BE" w:rsidRDefault="00B75589" w:rsidP="00B75589">
            <w:pPr>
              <w:autoSpaceDE w:val="0"/>
              <w:autoSpaceDN w:val="0"/>
              <w:adjustRightInd w:val="0"/>
              <w:jc w:val="center"/>
              <w:rPr>
                <w:rFonts w:ascii="Times New Roman" w:hAnsi="Times New Roman" w:cs="Times New Roman"/>
                <w:sz w:val="24"/>
                <w:szCs w:val="24"/>
              </w:rPr>
            </w:pPr>
            <w:r w:rsidRPr="00CA08BE">
              <w:rPr>
                <w:rFonts w:ascii="Times New Roman" w:hAnsi="Times New Roman" w:cs="Times New Roman"/>
                <w:sz w:val="24"/>
                <w:szCs w:val="24"/>
              </w:rPr>
              <w:t>78</w:t>
            </w:r>
          </w:p>
        </w:tc>
        <w:tc>
          <w:tcPr>
            <w:tcW w:w="1170" w:type="dxa"/>
          </w:tcPr>
          <w:p w:rsidR="0074676A" w:rsidRPr="00CA08BE" w:rsidRDefault="00B75589" w:rsidP="00B75589">
            <w:pPr>
              <w:autoSpaceDE w:val="0"/>
              <w:autoSpaceDN w:val="0"/>
              <w:adjustRightInd w:val="0"/>
              <w:jc w:val="center"/>
              <w:rPr>
                <w:rFonts w:ascii="Times New Roman" w:hAnsi="Times New Roman" w:cs="Times New Roman"/>
                <w:sz w:val="24"/>
                <w:szCs w:val="24"/>
              </w:rPr>
            </w:pPr>
            <w:r w:rsidRPr="00CA08BE">
              <w:rPr>
                <w:rFonts w:ascii="Times New Roman" w:hAnsi="Times New Roman" w:cs="Times New Roman"/>
                <w:sz w:val="24"/>
                <w:szCs w:val="24"/>
              </w:rPr>
              <w:t>97</w:t>
            </w:r>
          </w:p>
        </w:tc>
      </w:tr>
    </w:tbl>
    <w:p w:rsidR="0074676A" w:rsidRPr="00CA08BE" w:rsidRDefault="0074676A" w:rsidP="0074676A">
      <w:pPr>
        <w:autoSpaceDE w:val="0"/>
        <w:autoSpaceDN w:val="0"/>
        <w:adjustRightInd w:val="0"/>
        <w:spacing w:after="0" w:line="240" w:lineRule="auto"/>
        <w:rPr>
          <w:rFonts w:ascii="Times New Roman" w:hAnsi="Times New Roman" w:cs="Times New Roman"/>
          <w:sz w:val="24"/>
          <w:szCs w:val="24"/>
        </w:rPr>
      </w:pPr>
    </w:p>
    <w:p w:rsidR="00B75589" w:rsidRPr="00CA08BE" w:rsidRDefault="00B75589" w:rsidP="0074676A">
      <w:pPr>
        <w:autoSpaceDE w:val="0"/>
        <w:autoSpaceDN w:val="0"/>
        <w:adjustRightInd w:val="0"/>
        <w:spacing w:after="0" w:line="240" w:lineRule="auto"/>
        <w:rPr>
          <w:rFonts w:ascii="Times New Roman" w:hAnsi="Times New Roman" w:cs="Times New Roman"/>
          <w:sz w:val="24"/>
          <w:szCs w:val="24"/>
        </w:rPr>
      </w:pPr>
      <w:r w:rsidRPr="00CA08BE">
        <w:rPr>
          <w:rFonts w:ascii="Times New Roman" w:hAnsi="Times New Roman" w:cs="Times New Roman"/>
          <w:sz w:val="24"/>
          <w:szCs w:val="24"/>
        </w:rPr>
        <w:t>Add for 2ft more</w:t>
      </w:r>
      <w:r w:rsidRPr="00CA08BE">
        <w:rPr>
          <w:rFonts w:ascii="Times New Roman" w:hAnsi="Times New Roman" w:cs="Times New Roman"/>
          <w:sz w:val="24"/>
          <w:szCs w:val="24"/>
        </w:rPr>
        <w:tab/>
      </w:r>
      <w:r w:rsidRPr="00CA08BE">
        <w:rPr>
          <w:rFonts w:ascii="Times New Roman" w:hAnsi="Times New Roman" w:cs="Times New Roman"/>
          <w:sz w:val="24"/>
          <w:szCs w:val="24"/>
        </w:rPr>
        <w:tab/>
        <w:t>5</w:t>
      </w:r>
      <w:r w:rsidRPr="00CA08BE">
        <w:rPr>
          <w:rFonts w:ascii="Times New Roman" w:hAnsi="Times New Roman" w:cs="Times New Roman"/>
          <w:sz w:val="24"/>
          <w:szCs w:val="24"/>
        </w:rPr>
        <w:tab/>
      </w:r>
      <w:r w:rsidRPr="00CA08BE">
        <w:rPr>
          <w:rFonts w:ascii="Times New Roman" w:hAnsi="Times New Roman" w:cs="Times New Roman"/>
          <w:sz w:val="24"/>
          <w:szCs w:val="24"/>
        </w:rPr>
        <w:tab/>
        <w:t>6.66</w:t>
      </w:r>
      <w:r w:rsidRPr="00CA08BE">
        <w:rPr>
          <w:rFonts w:ascii="Times New Roman" w:hAnsi="Times New Roman" w:cs="Times New Roman"/>
          <w:sz w:val="24"/>
          <w:szCs w:val="24"/>
        </w:rPr>
        <w:tab/>
      </w:r>
      <w:r w:rsidRPr="00CA08BE">
        <w:rPr>
          <w:rFonts w:ascii="Times New Roman" w:hAnsi="Times New Roman" w:cs="Times New Roman"/>
          <w:sz w:val="24"/>
          <w:szCs w:val="24"/>
        </w:rPr>
        <w:tab/>
        <w:t>8</w:t>
      </w:r>
    </w:p>
    <w:p w:rsidR="00B75589" w:rsidRPr="00CA08BE" w:rsidRDefault="00B75589" w:rsidP="0074676A">
      <w:pPr>
        <w:autoSpaceDE w:val="0"/>
        <w:autoSpaceDN w:val="0"/>
        <w:adjustRightInd w:val="0"/>
        <w:spacing w:after="0" w:line="240" w:lineRule="auto"/>
        <w:rPr>
          <w:rFonts w:ascii="Times New Roman" w:hAnsi="Times New Roman" w:cs="Times New Roman"/>
          <w:sz w:val="24"/>
          <w:szCs w:val="24"/>
        </w:rPr>
      </w:pPr>
      <w:r w:rsidRPr="00CA08BE">
        <w:rPr>
          <w:rFonts w:ascii="Times New Roman" w:hAnsi="Times New Roman" w:cs="Times New Roman"/>
          <w:sz w:val="24"/>
          <w:szCs w:val="24"/>
        </w:rPr>
        <w:tab/>
        <w:t>depth</w:t>
      </w:r>
    </w:p>
    <w:p w:rsidR="00B75589" w:rsidRPr="00CA08BE" w:rsidRDefault="00B75589" w:rsidP="0074676A">
      <w:pPr>
        <w:autoSpaceDE w:val="0"/>
        <w:autoSpaceDN w:val="0"/>
        <w:adjustRightInd w:val="0"/>
        <w:spacing w:after="0" w:line="240" w:lineRule="auto"/>
        <w:rPr>
          <w:rFonts w:ascii="Times New Roman" w:hAnsi="Times New Roman" w:cs="Times New Roman"/>
          <w:sz w:val="24"/>
          <w:szCs w:val="24"/>
        </w:rPr>
      </w:pPr>
    </w:p>
    <w:p w:rsidR="00B75589" w:rsidRPr="00CA08BE" w:rsidRDefault="00B75589" w:rsidP="009679B6">
      <w:pPr>
        <w:autoSpaceDE w:val="0"/>
        <w:autoSpaceDN w:val="0"/>
        <w:adjustRightInd w:val="0"/>
        <w:spacing w:after="0" w:line="240" w:lineRule="auto"/>
        <w:jc w:val="both"/>
        <w:rPr>
          <w:rFonts w:ascii="Times New Roman" w:hAnsi="Times New Roman" w:cs="Times New Roman"/>
          <w:sz w:val="24"/>
          <w:szCs w:val="24"/>
        </w:rPr>
      </w:pPr>
      <w:r w:rsidRPr="00CA08BE">
        <w:rPr>
          <w:rFonts w:ascii="Times New Roman" w:hAnsi="Times New Roman" w:cs="Times New Roman"/>
          <w:sz w:val="24"/>
          <w:szCs w:val="24"/>
        </w:rPr>
        <w:t>Note: These numbers have been taken from ASTM C 1244-93 (re-approved 2000).</w:t>
      </w:r>
      <w:r w:rsidR="009679B6" w:rsidRPr="00CA08BE">
        <w:rPr>
          <w:rFonts w:ascii="Times New Roman" w:hAnsi="Times New Roman" w:cs="Times New Roman"/>
          <w:sz w:val="24"/>
          <w:szCs w:val="24"/>
        </w:rPr>
        <w:t xml:space="preserve">  </w:t>
      </w:r>
      <w:r w:rsidRPr="00CA08BE">
        <w:rPr>
          <w:rFonts w:ascii="Times New Roman" w:hAnsi="Times New Roman" w:cs="Times New Roman"/>
          <w:sz w:val="24"/>
          <w:szCs w:val="24"/>
        </w:rPr>
        <w:t>If the manhole fails the initial test, repairs and adjustments necessary due to extenuating circumstances (i.e. pipe joint, liner, plug sealing) should be made. Retesting shall proceed until a satisfactory test is obtained.</w:t>
      </w:r>
    </w:p>
    <w:p w:rsidR="00B75589" w:rsidRPr="00CA08BE" w:rsidRDefault="00B75589" w:rsidP="000B0DF4">
      <w:pPr>
        <w:autoSpaceDE w:val="0"/>
        <w:autoSpaceDN w:val="0"/>
        <w:adjustRightInd w:val="0"/>
        <w:spacing w:before="120" w:after="0" w:line="240" w:lineRule="auto"/>
        <w:ind w:left="720"/>
        <w:rPr>
          <w:rFonts w:ascii="Times New Roman" w:hAnsi="Times New Roman" w:cs="Times New Roman"/>
          <w:sz w:val="24"/>
          <w:szCs w:val="24"/>
        </w:rPr>
      </w:pPr>
      <w:r w:rsidRPr="00CA08BE">
        <w:rPr>
          <w:rFonts w:ascii="Times New Roman" w:hAnsi="Times New Roman" w:cs="Times New Roman"/>
          <w:sz w:val="24"/>
          <w:szCs w:val="24"/>
        </w:rPr>
        <w:t>5. Film thickness Measurements</w:t>
      </w:r>
    </w:p>
    <w:p w:rsidR="00B75589" w:rsidRPr="00CA08BE" w:rsidRDefault="00B75589" w:rsidP="009679B6">
      <w:pPr>
        <w:autoSpaceDE w:val="0"/>
        <w:autoSpaceDN w:val="0"/>
        <w:adjustRightInd w:val="0"/>
        <w:spacing w:before="120" w:after="0" w:line="240" w:lineRule="auto"/>
        <w:ind w:left="1800" w:hanging="360"/>
        <w:rPr>
          <w:rFonts w:ascii="Times New Roman" w:hAnsi="Times New Roman" w:cs="Times New Roman"/>
          <w:sz w:val="24"/>
          <w:szCs w:val="24"/>
        </w:rPr>
      </w:pPr>
      <w:r w:rsidRPr="00CA08BE">
        <w:rPr>
          <w:rFonts w:ascii="Times New Roman" w:hAnsi="Times New Roman" w:cs="Times New Roman"/>
          <w:sz w:val="24"/>
          <w:szCs w:val="24"/>
        </w:rPr>
        <w:t xml:space="preserve">a. </w:t>
      </w:r>
      <w:r w:rsidR="009679B6" w:rsidRPr="00CA08BE">
        <w:rPr>
          <w:rFonts w:ascii="Times New Roman" w:hAnsi="Times New Roman" w:cs="Times New Roman"/>
          <w:sz w:val="24"/>
          <w:szCs w:val="24"/>
        </w:rPr>
        <w:tab/>
      </w:r>
      <w:r w:rsidRPr="00CA08BE">
        <w:rPr>
          <w:rFonts w:ascii="Times New Roman" w:hAnsi="Times New Roman" w:cs="Times New Roman"/>
          <w:sz w:val="24"/>
          <w:szCs w:val="24"/>
        </w:rPr>
        <w:t xml:space="preserve">During application a wet film thickness gauge, meeting ASTM D4414 - Standard Practice for Measurement of Wet Film Thickness of Organic Coatings by Notched Gages, shall be used. Measurements shall be taken, in the presents of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’s representative, documented and attested to by Contractor for submission to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w:t>
      </w:r>
    </w:p>
    <w:p w:rsidR="00B75589" w:rsidRPr="00CA08BE" w:rsidRDefault="00B75589" w:rsidP="000B0DF4">
      <w:pPr>
        <w:autoSpaceDE w:val="0"/>
        <w:autoSpaceDN w:val="0"/>
        <w:adjustRightInd w:val="0"/>
        <w:spacing w:before="120" w:after="0" w:line="240" w:lineRule="auto"/>
        <w:ind w:left="720"/>
        <w:rPr>
          <w:rFonts w:ascii="Times New Roman" w:hAnsi="Times New Roman" w:cs="Times New Roman"/>
          <w:sz w:val="24"/>
          <w:szCs w:val="24"/>
        </w:rPr>
      </w:pPr>
      <w:r w:rsidRPr="00CA08BE">
        <w:rPr>
          <w:rFonts w:ascii="Times New Roman" w:hAnsi="Times New Roman" w:cs="Times New Roman"/>
          <w:sz w:val="24"/>
          <w:szCs w:val="24"/>
        </w:rPr>
        <w:t>6. Holiday Detection Test</w:t>
      </w:r>
    </w:p>
    <w:p w:rsidR="00B75589" w:rsidRPr="00CA08BE" w:rsidRDefault="00B75589" w:rsidP="009679B6">
      <w:pPr>
        <w:autoSpaceDE w:val="0"/>
        <w:autoSpaceDN w:val="0"/>
        <w:adjustRightInd w:val="0"/>
        <w:spacing w:before="120" w:after="0" w:line="240" w:lineRule="auto"/>
        <w:ind w:left="1800" w:hanging="360"/>
        <w:rPr>
          <w:rFonts w:ascii="Times New Roman" w:hAnsi="Times New Roman" w:cs="Times New Roman"/>
          <w:sz w:val="24"/>
          <w:szCs w:val="24"/>
        </w:rPr>
      </w:pPr>
      <w:r w:rsidRPr="00CA08BE">
        <w:rPr>
          <w:rFonts w:ascii="Times New Roman" w:hAnsi="Times New Roman" w:cs="Times New Roman"/>
          <w:sz w:val="24"/>
          <w:szCs w:val="24"/>
        </w:rPr>
        <w:t xml:space="preserve">a. </w:t>
      </w:r>
      <w:r w:rsidR="009679B6" w:rsidRPr="00CA08BE">
        <w:rPr>
          <w:rFonts w:ascii="Times New Roman" w:hAnsi="Times New Roman" w:cs="Times New Roman"/>
          <w:sz w:val="24"/>
          <w:szCs w:val="24"/>
        </w:rPr>
        <w:tab/>
      </w:r>
      <w:r w:rsidRPr="00CA08BE">
        <w:rPr>
          <w:rFonts w:ascii="Times New Roman" w:hAnsi="Times New Roman" w:cs="Times New Roman"/>
          <w:sz w:val="24"/>
          <w:szCs w:val="24"/>
        </w:rPr>
        <w:t xml:space="preserve">Holiday Detection shall be performed for all coating systems installed in corrosive </w:t>
      </w:r>
      <w:r w:rsidR="00EC57BA" w:rsidRPr="00CA08BE">
        <w:rPr>
          <w:rFonts w:ascii="Times New Roman" w:hAnsi="Times New Roman" w:cs="Times New Roman"/>
          <w:sz w:val="24"/>
          <w:szCs w:val="24"/>
        </w:rPr>
        <w:t>e</w:t>
      </w:r>
      <w:r w:rsidRPr="00CA08BE">
        <w:rPr>
          <w:rFonts w:ascii="Times New Roman" w:hAnsi="Times New Roman" w:cs="Times New Roman"/>
          <w:sz w:val="24"/>
          <w:szCs w:val="24"/>
        </w:rPr>
        <w:t>nvironments.</w:t>
      </w:r>
    </w:p>
    <w:p w:rsidR="00EC57BA" w:rsidRPr="00CA08BE" w:rsidRDefault="00EC57BA" w:rsidP="009679B6">
      <w:pPr>
        <w:autoSpaceDE w:val="0"/>
        <w:autoSpaceDN w:val="0"/>
        <w:adjustRightInd w:val="0"/>
        <w:spacing w:before="120" w:after="0" w:line="240" w:lineRule="auto"/>
        <w:ind w:left="1800" w:hanging="360"/>
        <w:rPr>
          <w:rFonts w:ascii="Times New Roman" w:hAnsi="Times New Roman" w:cs="Times New Roman"/>
          <w:sz w:val="24"/>
          <w:szCs w:val="24"/>
        </w:rPr>
      </w:pPr>
      <w:r w:rsidRPr="00CA08BE">
        <w:rPr>
          <w:rFonts w:ascii="Times New Roman" w:hAnsi="Times New Roman" w:cs="Times New Roman"/>
          <w:sz w:val="24"/>
          <w:szCs w:val="24"/>
        </w:rPr>
        <w:t xml:space="preserve">b. </w:t>
      </w:r>
      <w:r w:rsidR="009679B6" w:rsidRPr="00CA08BE">
        <w:rPr>
          <w:rFonts w:ascii="Times New Roman" w:hAnsi="Times New Roman" w:cs="Times New Roman"/>
          <w:sz w:val="24"/>
          <w:szCs w:val="24"/>
        </w:rPr>
        <w:tab/>
      </w:r>
      <w:r w:rsidRPr="00CA08BE">
        <w:rPr>
          <w:rFonts w:ascii="Times New Roman" w:hAnsi="Times New Roman" w:cs="Times New Roman"/>
          <w:sz w:val="24"/>
          <w:szCs w:val="24"/>
        </w:rPr>
        <w:t>After the epoxy coating product have set in accordance with manufacturer instructions, all surfaces shall be inspected for holidays with high-voltage holiday detection equipment. Reference NACE RPO 188-99 for performing holiday detection.</w:t>
      </w:r>
    </w:p>
    <w:p w:rsidR="00EC57BA" w:rsidRPr="00CA08BE" w:rsidRDefault="00EC57BA" w:rsidP="009679B6">
      <w:pPr>
        <w:autoSpaceDE w:val="0"/>
        <w:autoSpaceDN w:val="0"/>
        <w:adjustRightInd w:val="0"/>
        <w:spacing w:before="120" w:after="0" w:line="240" w:lineRule="auto"/>
        <w:ind w:left="1800" w:hanging="360"/>
        <w:rPr>
          <w:rFonts w:ascii="Times New Roman" w:hAnsi="Times New Roman" w:cs="Times New Roman"/>
          <w:sz w:val="24"/>
          <w:szCs w:val="24"/>
        </w:rPr>
      </w:pPr>
      <w:r w:rsidRPr="00CA08BE">
        <w:rPr>
          <w:rFonts w:ascii="Times New Roman" w:hAnsi="Times New Roman" w:cs="Times New Roman"/>
          <w:sz w:val="24"/>
          <w:szCs w:val="24"/>
        </w:rPr>
        <w:t xml:space="preserve">c. </w:t>
      </w:r>
      <w:r w:rsidR="009679B6" w:rsidRPr="00CA08BE">
        <w:rPr>
          <w:rFonts w:ascii="Times New Roman" w:hAnsi="Times New Roman" w:cs="Times New Roman"/>
          <w:sz w:val="24"/>
          <w:szCs w:val="24"/>
        </w:rPr>
        <w:tab/>
      </w:r>
      <w:r w:rsidRPr="00CA08BE">
        <w:rPr>
          <w:rFonts w:ascii="Times New Roman" w:hAnsi="Times New Roman" w:cs="Times New Roman"/>
          <w:sz w:val="24"/>
          <w:szCs w:val="24"/>
        </w:rPr>
        <w:t>All detected holidays shall be marked and repaired by abrading the coating surface with grit disk paper or other hand tooling method. After abrading and cleaning, additional coating can be hand applied to the repair area.</w:t>
      </w:r>
    </w:p>
    <w:p w:rsidR="00EC57BA" w:rsidRPr="00CA08BE" w:rsidRDefault="00EC57BA" w:rsidP="009679B6">
      <w:pPr>
        <w:autoSpaceDE w:val="0"/>
        <w:autoSpaceDN w:val="0"/>
        <w:adjustRightInd w:val="0"/>
        <w:spacing w:before="120" w:after="0" w:line="240" w:lineRule="auto"/>
        <w:ind w:left="1800" w:hanging="360"/>
        <w:rPr>
          <w:rFonts w:ascii="Times New Roman" w:hAnsi="Times New Roman" w:cs="Times New Roman"/>
          <w:sz w:val="24"/>
          <w:szCs w:val="24"/>
        </w:rPr>
      </w:pPr>
      <w:r w:rsidRPr="00CA08BE">
        <w:rPr>
          <w:rFonts w:ascii="Times New Roman" w:hAnsi="Times New Roman" w:cs="Times New Roman"/>
          <w:sz w:val="24"/>
          <w:szCs w:val="24"/>
        </w:rPr>
        <w:t xml:space="preserve">d. </w:t>
      </w:r>
      <w:r w:rsidR="009679B6" w:rsidRPr="00CA08BE">
        <w:rPr>
          <w:rFonts w:ascii="Times New Roman" w:hAnsi="Times New Roman" w:cs="Times New Roman"/>
          <w:sz w:val="24"/>
          <w:szCs w:val="24"/>
        </w:rPr>
        <w:tab/>
      </w:r>
      <w:r w:rsidRPr="00CA08BE">
        <w:rPr>
          <w:rFonts w:ascii="Times New Roman" w:hAnsi="Times New Roman" w:cs="Times New Roman"/>
          <w:sz w:val="24"/>
          <w:szCs w:val="24"/>
        </w:rPr>
        <w:t>All touch-up/repair procedures shall follow the coating manufacturer's recommendations.</w:t>
      </w:r>
    </w:p>
    <w:p w:rsidR="00EC57BA" w:rsidRPr="00CA08BE" w:rsidRDefault="00EC57BA" w:rsidP="009679B6">
      <w:pPr>
        <w:autoSpaceDE w:val="0"/>
        <w:autoSpaceDN w:val="0"/>
        <w:adjustRightInd w:val="0"/>
        <w:spacing w:before="120" w:after="0" w:line="240" w:lineRule="auto"/>
        <w:ind w:left="1800" w:hanging="360"/>
        <w:rPr>
          <w:rFonts w:ascii="Times New Roman" w:hAnsi="Times New Roman" w:cs="Times New Roman"/>
          <w:sz w:val="24"/>
          <w:szCs w:val="24"/>
        </w:rPr>
      </w:pPr>
      <w:r w:rsidRPr="00CA08BE">
        <w:rPr>
          <w:rFonts w:ascii="Times New Roman" w:hAnsi="Times New Roman" w:cs="Times New Roman"/>
          <w:sz w:val="24"/>
          <w:szCs w:val="24"/>
        </w:rPr>
        <w:t xml:space="preserve">e. </w:t>
      </w:r>
      <w:r w:rsidR="009679B6" w:rsidRPr="00CA08BE">
        <w:rPr>
          <w:rFonts w:ascii="Times New Roman" w:hAnsi="Times New Roman" w:cs="Times New Roman"/>
          <w:sz w:val="24"/>
          <w:szCs w:val="24"/>
        </w:rPr>
        <w:tab/>
      </w:r>
      <w:r w:rsidRPr="00CA08BE">
        <w:rPr>
          <w:rFonts w:ascii="Times New Roman" w:hAnsi="Times New Roman" w:cs="Times New Roman"/>
          <w:sz w:val="24"/>
          <w:szCs w:val="24"/>
        </w:rPr>
        <w:t xml:space="preserve">Documentation on areas tested, results and repairs made shall be provided to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in writing, by Contractor.</w:t>
      </w:r>
    </w:p>
    <w:p w:rsidR="00EC57BA" w:rsidRPr="00CA08BE" w:rsidRDefault="00EC57BA" w:rsidP="000B0DF4">
      <w:pPr>
        <w:autoSpaceDE w:val="0"/>
        <w:autoSpaceDN w:val="0"/>
        <w:adjustRightInd w:val="0"/>
        <w:spacing w:before="120" w:after="0" w:line="240" w:lineRule="auto"/>
        <w:ind w:left="720"/>
        <w:rPr>
          <w:rFonts w:ascii="Times New Roman" w:hAnsi="Times New Roman" w:cs="Times New Roman"/>
          <w:sz w:val="24"/>
          <w:szCs w:val="24"/>
        </w:rPr>
      </w:pPr>
      <w:r w:rsidRPr="00CA08BE">
        <w:rPr>
          <w:rFonts w:ascii="Times New Roman" w:hAnsi="Times New Roman" w:cs="Times New Roman"/>
          <w:sz w:val="24"/>
          <w:szCs w:val="24"/>
        </w:rPr>
        <w:t>7. Adhesion Testing</w:t>
      </w:r>
    </w:p>
    <w:p w:rsidR="00EC57BA" w:rsidRPr="00CA08BE" w:rsidRDefault="00EC57BA" w:rsidP="000B0DF4">
      <w:pPr>
        <w:autoSpaceDE w:val="0"/>
        <w:autoSpaceDN w:val="0"/>
        <w:adjustRightInd w:val="0"/>
        <w:spacing w:before="120" w:after="0" w:line="240" w:lineRule="auto"/>
        <w:rPr>
          <w:rFonts w:ascii="Times New Roman" w:hAnsi="Times New Roman" w:cs="Times New Roman"/>
          <w:sz w:val="24"/>
          <w:szCs w:val="24"/>
        </w:rPr>
      </w:pPr>
      <w:r w:rsidRPr="00CA08BE">
        <w:rPr>
          <w:rFonts w:ascii="Times New Roman" w:hAnsi="Times New Roman" w:cs="Times New Roman"/>
          <w:sz w:val="24"/>
          <w:szCs w:val="24"/>
        </w:rPr>
        <w:t>Adhesion Testing shall be performed as follow:</w:t>
      </w:r>
    </w:p>
    <w:p w:rsidR="00EC57BA" w:rsidRPr="00CA08BE" w:rsidRDefault="00EC57BA" w:rsidP="009679B6">
      <w:pPr>
        <w:autoSpaceDE w:val="0"/>
        <w:autoSpaceDN w:val="0"/>
        <w:adjustRightInd w:val="0"/>
        <w:spacing w:before="120" w:after="0" w:line="240" w:lineRule="auto"/>
        <w:ind w:left="1800" w:hanging="360"/>
        <w:rPr>
          <w:rFonts w:ascii="Times New Roman" w:hAnsi="Times New Roman" w:cs="Times New Roman"/>
          <w:sz w:val="24"/>
          <w:szCs w:val="24"/>
        </w:rPr>
      </w:pPr>
      <w:r w:rsidRPr="00CA08BE">
        <w:rPr>
          <w:rFonts w:ascii="Times New Roman" w:hAnsi="Times New Roman" w:cs="Times New Roman"/>
          <w:sz w:val="24"/>
          <w:szCs w:val="24"/>
        </w:rPr>
        <w:t xml:space="preserve">a. </w:t>
      </w:r>
      <w:r w:rsidR="009679B6" w:rsidRPr="00CA08BE">
        <w:rPr>
          <w:rFonts w:ascii="Times New Roman" w:hAnsi="Times New Roman" w:cs="Times New Roman"/>
          <w:sz w:val="24"/>
          <w:szCs w:val="24"/>
        </w:rPr>
        <w:tab/>
      </w:r>
      <w:r w:rsidRPr="00CA08BE">
        <w:rPr>
          <w:rFonts w:ascii="Times New Roman" w:hAnsi="Times New Roman" w:cs="Times New Roman"/>
          <w:sz w:val="24"/>
          <w:szCs w:val="24"/>
        </w:rPr>
        <w:t xml:space="preserve">A minimum of 10% of the manholes coated shall be tested for adhesion/bond of the coating to the substrate. Testing shall be conducted in accordance with ASTM D4541 as modified herein.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’s representative shall select the manholes to be tested.</w:t>
      </w:r>
    </w:p>
    <w:p w:rsidR="00EC57BA" w:rsidRPr="00CA08BE" w:rsidRDefault="00EC57BA" w:rsidP="009679B6">
      <w:pPr>
        <w:autoSpaceDE w:val="0"/>
        <w:autoSpaceDN w:val="0"/>
        <w:adjustRightInd w:val="0"/>
        <w:spacing w:before="120" w:after="0" w:line="240" w:lineRule="auto"/>
        <w:ind w:left="1800" w:hanging="360"/>
        <w:rPr>
          <w:rFonts w:ascii="Times New Roman" w:hAnsi="Times New Roman" w:cs="Times New Roman"/>
          <w:sz w:val="24"/>
          <w:szCs w:val="24"/>
        </w:rPr>
      </w:pPr>
      <w:r w:rsidRPr="00CA08BE">
        <w:rPr>
          <w:rFonts w:ascii="Times New Roman" w:hAnsi="Times New Roman" w:cs="Times New Roman"/>
          <w:sz w:val="24"/>
          <w:szCs w:val="24"/>
        </w:rPr>
        <w:t xml:space="preserve">b. </w:t>
      </w:r>
      <w:r w:rsidR="009679B6" w:rsidRPr="00CA08BE">
        <w:rPr>
          <w:rFonts w:ascii="Times New Roman" w:hAnsi="Times New Roman" w:cs="Times New Roman"/>
          <w:sz w:val="24"/>
          <w:szCs w:val="24"/>
        </w:rPr>
        <w:tab/>
      </w:r>
      <w:r w:rsidRPr="00CA08BE">
        <w:rPr>
          <w:rFonts w:ascii="Times New Roman" w:hAnsi="Times New Roman" w:cs="Times New Roman"/>
          <w:sz w:val="24"/>
          <w:szCs w:val="24"/>
        </w:rPr>
        <w:t>A minimum of three (3) - 20 mm dollies shall be affixed to the coated surface at the cone area, mid section and at the bottom of the structure or in areas suspect from non-destructive evaluation and testing The adhesive used to attach the dollies to the coating shall be rapid setting with tensile strengths in excess of the coating product and permitted to cure in accordance with manufacturer recommendations. The coating and dollies shall be adequately prepared to receive the adhesive.</w:t>
      </w:r>
    </w:p>
    <w:p w:rsidR="00B75589" w:rsidRPr="00CA08BE" w:rsidRDefault="00EC57BA" w:rsidP="009679B6">
      <w:pPr>
        <w:autoSpaceDE w:val="0"/>
        <w:autoSpaceDN w:val="0"/>
        <w:adjustRightInd w:val="0"/>
        <w:spacing w:before="120" w:after="0" w:line="240" w:lineRule="auto"/>
        <w:ind w:left="1800" w:hanging="360"/>
        <w:rPr>
          <w:rFonts w:ascii="Times New Roman" w:hAnsi="Times New Roman" w:cs="Times New Roman"/>
          <w:sz w:val="24"/>
          <w:szCs w:val="24"/>
        </w:rPr>
      </w:pPr>
      <w:r w:rsidRPr="00CA08BE">
        <w:rPr>
          <w:rFonts w:ascii="Times New Roman" w:hAnsi="Times New Roman" w:cs="Times New Roman"/>
          <w:sz w:val="24"/>
          <w:szCs w:val="24"/>
        </w:rPr>
        <w:t xml:space="preserve">c. </w:t>
      </w:r>
      <w:r w:rsidR="009679B6" w:rsidRPr="00CA08BE">
        <w:rPr>
          <w:rFonts w:ascii="Times New Roman" w:hAnsi="Times New Roman" w:cs="Times New Roman"/>
          <w:sz w:val="24"/>
          <w:szCs w:val="24"/>
        </w:rPr>
        <w:tab/>
      </w:r>
      <w:r w:rsidRPr="00CA08BE">
        <w:rPr>
          <w:rFonts w:ascii="Times New Roman" w:hAnsi="Times New Roman" w:cs="Times New Roman"/>
          <w:sz w:val="24"/>
          <w:szCs w:val="24"/>
        </w:rPr>
        <w:t>Failure of the dolly adhesive shall be deemed a non-test and require retesting. Prior to performing the pull test, the coating shall be scored to within 30 mils of the substrate by mechanical means without disturbing the dolly or bond within the test area.</w:t>
      </w:r>
    </w:p>
    <w:p w:rsidR="00EC57BA" w:rsidRPr="00CA08BE" w:rsidRDefault="00EC57BA" w:rsidP="009679B6">
      <w:pPr>
        <w:autoSpaceDE w:val="0"/>
        <w:autoSpaceDN w:val="0"/>
        <w:adjustRightInd w:val="0"/>
        <w:spacing w:before="120" w:after="0" w:line="240" w:lineRule="auto"/>
        <w:ind w:left="1800" w:hanging="360"/>
        <w:rPr>
          <w:rFonts w:ascii="Times New Roman" w:hAnsi="Times New Roman" w:cs="Times New Roman"/>
          <w:sz w:val="24"/>
          <w:szCs w:val="24"/>
        </w:rPr>
      </w:pPr>
      <w:r w:rsidRPr="00CA08BE">
        <w:rPr>
          <w:rFonts w:ascii="Times New Roman" w:hAnsi="Times New Roman" w:cs="Times New Roman"/>
          <w:sz w:val="24"/>
          <w:szCs w:val="24"/>
        </w:rPr>
        <w:t>d.</w:t>
      </w:r>
      <w:r w:rsidR="009679B6" w:rsidRPr="00CA08BE">
        <w:rPr>
          <w:rFonts w:ascii="Times New Roman" w:hAnsi="Times New Roman" w:cs="Times New Roman"/>
          <w:sz w:val="24"/>
          <w:szCs w:val="24"/>
        </w:rPr>
        <w:tab/>
      </w:r>
      <w:r w:rsidRPr="00CA08BE">
        <w:rPr>
          <w:rFonts w:ascii="Times New Roman" w:hAnsi="Times New Roman" w:cs="Times New Roman"/>
          <w:sz w:val="24"/>
          <w:szCs w:val="24"/>
        </w:rPr>
        <w:t xml:space="preserve"> Two of the three adhesion pulls shall exceed 200 psi or concrete failure with more than 50% of the subsurface adhered to the coating.</w:t>
      </w:r>
    </w:p>
    <w:p w:rsidR="00EC57BA" w:rsidRPr="00CA08BE" w:rsidRDefault="00EC57BA" w:rsidP="009679B6">
      <w:pPr>
        <w:autoSpaceDE w:val="0"/>
        <w:autoSpaceDN w:val="0"/>
        <w:adjustRightInd w:val="0"/>
        <w:spacing w:before="120" w:after="0" w:line="240" w:lineRule="auto"/>
        <w:ind w:left="1800" w:hanging="360"/>
        <w:rPr>
          <w:rFonts w:ascii="Times New Roman" w:hAnsi="Times New Roman" w:cs="Times New Roman"/>
          <w:sz w:val="24"/>
          <w:szCs w:val="24"/>
        </w:rPr>
      </w:pPr>
      <w:r w:rsidRPr="00CA08BE">
        <w:rPr>
          <w:rFonts w:ascii="Times New Roman" w:hAnsi="Times New Roman" w:cs="Times New Roman"/>
          <w:sz w:val="24"/>
          <w:szCs w:val="24"/>
        </w:rPr>
        <w:t xml:space="preserve">e. </w:t>
      </w:r>
      <w:r w:rsidR="009679B6" w:rsidRPr="00CA08BE">
        <w:rPr>
          <w:rFonts w:ascii="Times New Roman" w:hAnsi="Times New Roman" w:cs="Times New Roman"/>
          <w:sz w:val="24"/>
          <w:szCs w:val="24"/>
        </w:rPr>
        <w:tab/>
      </w:r>
      <w:r w:rsidRPr="00CA08BE">
        <w:rPr>
          <w:rFonts w:ascii="Times New Roman" w:hAnsi="Times New Roman" w:cs="Times New Roman"/>
          <w:sz w:val="24"/>
          <w:szCs w:val="24"/>
        </w:rPr>
        <w:t xml:space="preserve">Should a structure fail to achieve two successful pulls as described above, additional testing shall be performed at the discretion of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 Any areas detected to have inadequate bond strength shall be evaluated by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w:t>
      </w:r>
    </w:p>
    <w:p w:rsidR="00EC57BA" w:rsidRPr="00CA08BE" w:rsidRDefault="00EC57BA" w:rsidP="009679B6">
      <w:pPr>
        <w:autoSpaceDE w:val="0"/>
        <w:autoSpaceDN w:val="0"/>
        <w:adjustRightInd w:val="0"/>
        <w:spacing w:before="120" w:after="0" w:line="240" w:lineRule="auto"/>
        <w:ind w:left="1800" w:hanging="360"/>
        <w:rPr>
          <w:rFonts w:ascii="Times New Roman" w:hAnsi="Times New Roman" w:cs="Times New Roman"/>
          <w:sz w:val="24"/>
          <w:szCs w:val="24"/>
        </w:rPr>
      </w:pPr>
      <w:r w:rsidRPr="00CA08BE">
        <w:rPr>
          <w:rFonts w:ascii="Times New Roman" w:hAnsi="Times New Roman" w:cs="Times New Roman"/>
          <w:sz w:val="24"/>
          <w:szCs w:val="24"/>
        </w:rPr>
        <w:t xml:space="preserve">d. </w:t>
      </w:r>
      <w:r w:rsidR="009679B6" w:rsidRPr="00CA08BE">
        <w:rPr>
          <w:rFonts w:ascii="Times New Roman" w:hAnsi="Times New Roman" w:cs="Times New Roman"/>
          <w:sz w:val="24"/>
          <w:szCs w:val="24"/>
        </w:rPr>
        <w:tab/>
      </w:r>
      <w:r w:rsidRPr="00CA08BE">
        <w:rPr>
          <w:rFonts w:ascii="Times New Roman" w:hAnsi="Times New Roman" w:cs="Times New Roman"/>
          <w:sz w:val="24"/>
          <w:szCs w:val="24"/>
        </w:rPr>
        <w:t>Further bond tests may be performed in that area to determine the extent of potentially deficient bonded area and repairs shall be made by Contractor.</w:t>
      </w:r>
    </w:p>
    <w:p w:rsidR="00EC57BA" w:rsidRPr="00CA08BE" w:rsidRDefault="00EC57BA" w:rsidP="000B0DF4">
      <w:pPr>
        <w:autoSpaceDE w:val="0"/>
        <w:autoSpaceDN w:val="0"/>
        <w:adjustRightInd w:val="0"/>
        <w:spacing w:before="120" w:after="0" w:line="240" w:lineRule="auto"/>
        <w:ind w:firstLine="720"/>
        <w:rPr>
          <w:rFonts w:ascii="Times New Roman" w:hAnsi="Times New Roman" w:cs="Times New Roman"/>
          <w:sz w:val="24"/>
          <w:szCs w:val="24"/>
        </w:rPr>
      </w:pPr>
      <w:r w:rsidRPr="00CA08BE">
        <w:rPr>
          <w:rFonts w:ascii="Times New Roman" w:hAnsi="Times New Roman" w:cs="Times New Roman"/>
          <w:sz w:val="24"/>
          <w:szCs w:val="24"/>
        </w:rPr>
        <w:t>8. Exfiltration Test</w:t>
      </w:r>
    </w:p>
    <w:p w:rsidR="00EC57BA" w:rsidRPr="00CA08BE" w:rsidRDefault="00EC57BA" w:rsidP="009679B6">
      <w:pPr>
        <w:autoSpaceDE w:val="0"/>
        <w:autoSpaceDN w:val="0"/>
        <w:adjustRightInd w:val="0"/>
        <w:spacing w:before="120" w:after="0" w:line="240" w:lineRule="auto"/>
        <w:ind w:left="1800" w:hanging="360"/>
        <w:rPr>
          <w:rFonts w:ascii="Times New Roman" w:hAnsi="Times New Roman" w:cs="Times New Roman"/>
          <w:sz w:val="24"/>
          <w:szCs w:val="24"/>
        </w:rPr>
      </w:pPr>
      <w:r w:rsidRPr="00CA08BE">
        <w:rPr>
          <w:rFonts w:ascii="Times New Roman" w:hAnsi="Times New Roman" w:cs="Times New Roman"/>
          <w:sz w:val="24"/>
          <w:szCs w:val="24"/>
        </w:rPr>
        <w:t xml:space="preserve">a. </w:t>
      </w:r>
      <w:r w:rsidR="009679B6" w:rsidRPr="00CA08BE">
        <w:rPr>
          <w:rFonts w:ascii="Times New Roman" w:hAnsi="Times New Roman" w:cs="Times New Roman"/>
          <w:sz w:val="24"/>
          <w:szCs w:val="24"/>
        </w:rPr>
        <w:tab/>
      </w:r>
      <w:r w:rsidRPr="00CA08BE">
        <w:rPr>
          <w:rFonts w:ascii="Times New Roman" w:hAnsi="Times New Roman" w:cs="Times New Roman"/>
          <w:sz w:val="24"/>
          <w:szCs w:val="24"/>
        </w:rPr>
        <w:t>Manholes lined in their entirety (including invert) may be subjected to an exfiltration test. Incoming and outgoing sewer and service lines shall be plugged, the plugs restrained and the manhole filled with water to the top of the manhole frame. A soaking period of up to 1 hour will be allowed if bypassing of the sewage is not required or has been provided for. At the end of this optional soaking period, the manhole shall be refilled with water and the test begun. If the water loss exceeds that shown in the following table, the manhole will have failed the test. Repairs and adjustments necessary due to extenuating circumstances (i.e. pipe joint, liner, plug sealing) should be made. Retesting shall proceed until a satisf</w:t>
      </w:r>
      <w:r w:rsidR="000B0DF4" w:rsidRPr="00CA08BE">
        <w:rPr>
          <w:rFonts w:ascii="Times New Roman" w:hAnsi="Times New Roman" w:cs="Times New Roman"/>
          <w:sz w:val="24"/>
          <w:szCs w:val="24"/>
        </w:rPr>
        <w:t>actory test is obtained.</w:t>
      </w:r>
    </w:p>
    <w:p w:rsidR="00EC57BA" w:rsidRPr="00CA08BE" w:rsidRDefault="00EC57BA" w:rsidP="00EC57BA">
      <w:pPr>
        <w:autoSpaceDE w:val="0"/>
        <w:autoSpaceDN w:val="0"/>
        <w:adjustRightInd w:val="0"/>
        <w:spacing w:after="0" w:line="240" w:lineRule="auto"/>
        <w:rPr>
          <w:rFonts w:ascii="Times New Roman" w:hAnsi="Times New Roman" w:cs="Times New Roman"/>
          <w:sz w:val="24"/>
          <w:szCs w:val="24"/>
        </w:rPr>
      </w:pPr>
    </w:p>
    <w:p w:rsidR="00EC57BA" w:rsidRPr="00CA08BE" w:rsidRDefault="000B0DF4" w:rsidP="00EC57BA">
      <w:pPr>
        <w:autoSpaceDE w:val="0"/>
        <w:autoSpaceDN w:val="0"/>
        <w:adjustRightInd w:val="0"/>
        <w:spacing w:after="0" w:line="240" w:lineRule="auto"/>
        <w:rPr>
          <w:rFonts w:ascii="Times New Roman" w:hAnsi="Times New Roman" w:cs="Times New Roman"/>
          <w:sz w:val="24"/>
          <w:szCs w:val="24"/>
        </w:rPr>
      </w:pPr>
      <w:r w:rsidRPr="00CA08BE">
        <w:rPr>
          <w:rFonts w:ascii="Times New Roman" w:hAnsi="Times New Roman" w:cs="Times New Roman"/>
          <w:sz w:val="24"/>
          <w:szCs w:val="24"/>
        </w:rPr>
        <w:t xml:space="preserve">Maximum </w:t>
      </w:r>
      <w:r w:rsidR="00EC57BA" w:rsidRPr="00CA08BE">
        <w:rPr>
          <w:rFonts w:ascii="Times New Roman" w:hAnsi="Times New Roman" w:cs="Times New Roman"/>
          <w:sz w:val="24"/>
          <w:szCs w:val="24"/>
        </w:rPr>
        <w:t>Allowable Loss is determined assuming a standard 4 foot diameter manhole.</w:t>
      </w:r>
    </w:p>
    <w:p w:rsidR="00EC57BA" w:rsidRPr="00CA08BE" w:rsidRDefault="00EC57BA" w:rsidP="00EC57BA">
      <w:pPr>
        <w:autoSpaceDE w:val="0"/>
        <w:autoSpaceDN w:val="0"/>
        <w:adjustRightInd w:val="0"/>
        <w:spacing w:after="0" w:line="240" w:lineRule="auto"/>
        <w:rPr>
          <w:rFonts w:ascii="Times New Roman" w:hAnsi="Times New Roman" w:cs="Times New Roman"/>
          <w:sz w:val="24"/>
          <w:szCs w:val="24"/>
        </w:rPr>
      </w:pPr>
    </w:p>
    <w:tbl>
      <w:tblPr>
        <w:tblStyle w:val="TableGrid"/>
        <w:tblW w:w="0" w:type="auto"/>
        <w:tblInd w:w="648" w:type="dxa"/>
        <w:tblLayout w:type="fixed"/>
        <w:tblLook w:val="04A0"/>
      </w:tblPr>
      <w:tblGrid>
        <w:gridCol w:w="2070"/>
        <w:gridCol w:w="3510"/>
      </w:tblGrid>
      <w:tr w:rsidR="00EC57BA" w:rsidRPr="00CA08BE" w:rsidTr="0089347E">
        <w:tc>
          <w:tcPr>
            <w:tcW w:w="2070" w:type="dxa"/>
          </w:tcPr>
          <w:p w:rsidR="00EC57BA" w:rsidRPr="00CA08BE" w:rsidRDefault="00EC57BA" w:rsidP="00EC57BA">
            <w:pPr>
              <w:autoSpaceDE w:val="0"/>
              <w:autoSpaceDN w:val="0"/>
              <w:adjustRightInd w:val="0"/>
              <w:rPr>
                <w:rFonts w:ascii="Times New Roman" w:hAnsi="Times New Roman" w:cs="Times New Roman"/>
                <w:sz w:val="24"/>
                <w:szCs w:val="24"/>
              </w:rPr>
            </w:pPr>
            <w:r w:rsidRPr="00CA08BE">
              <w:rPr>
                <w:rFonts w:ascii="Times New Roman" w:hAnsi="Times New Roman" w:cs="Times New Roman"/>
                <w:sz w:val="24"/>
                <w:szCs w:val="24"/>
              </w:rPr>
              <w:t xml:space="preserve">Depth of Materials </w:t>
            </w:r>
          </w:p>
        </w:tc>
        <w:tc>
          <w:tcPr>
            <w:tcW w:w="3510" w:type="dxa"/>
          </w:tcPr>
          <w:p w:rsidR="00EC57BA" w:rsidRPr="00CA08BE" w:rsidRDefault="0089347E" w:rsidP="0089347E">
            <w:pPr>
              <w:autoSpaceDE w:val="0"/>
              <w:autoSpaceDN w:val="0"/>
              <w:adjustRightInd w:val="0"/>
              <w:jc w:val="center"/>
              <w:rPr>
                <w:rFonts w:ascii="Times New Roman" w:hAnsi="Times New Roman" w:cs="Times New Roman"/>
                <w:sz w:val="24"/>
                <w:szCs w:val="24"/>
              </w:rPr>
            </w:pPr>
            <w:r w:rsidRPr="00CA08BE">
              <w:rPr>
                <w:rFonts w:ascii="Times New Roman" w:hAnsi="Times New Roman" w:cs="Times New Roman"/>
                <w:sz w:val="24"/>
                <w:szCs w:val="24"/>
              </w:rPr>
              <w:t>Maximum Allowable Loss</w:t>
            </w:r>
          </w:p>
        </w:tc>
      </w:tr>
      <w:tr w:rsidR="0089347E" w:rsidRPr="00CA08BE" w:rsidTr="0089347E">
        <w:tc>
          <w:tcPr>
            <w:tcW w:w="2070" w:type="dxa"/>
          </w:tcPr>
          <w:p w:rsidR="0089347E" w:rsidRPr="00CA08BE" w:rsidRDefault="0089347E" w:rsidP="00EC57BA">
            <w:pPr>
              <w:autoSpaceDE w:val="0"/>
              <w:autoSpaceDN w:val="0"/>
              <w:adjustRightInd w:val="0"/>
              <w:rPr>
                <w:rFonts w:ascii="Times New Roman" w:hAnsi="Times New Roman" w:cs="Times New Roman"/>
                <w:sz w:val="24"/>
                <w:szCs w:val="24"/>
              </w:rPr>
            </w:pPr>
          </w:p>
        </w:tc>
        <w:tc>
          <w:tcPr>
            <w:tcW w:w="3510" w:type="dxa"/>
          </w:tcPr>
          <w:p w:rsidR="0089347E" w:rsidRPr="00CA08BE" w:rsidRDefault="0089347E" w:rsidP="0089347E">
            <w:pPr>
              <w:autoSpaceDE w:val="0"/>
              <w:autoSpaceDN w:val="0"/>
              <w:adjustRightInd w:val="0"/>
              <w:jc w:val="center"/>
              <w:rPr>
                <w:rFonts w:ascii="Times New Roman" w:hAnsi="Times New Roman" w:cs="Times New Roman"/>
                <w:sz w:val="24"/>
                <w:szCs w:val="24"/>
              </w:rPr>
            </w:pPr>
          </w:p>
        </w:tc>
      </w:tr>
      <w:tr w:rsidR="0089347E" w:rsidRPr="00CA08BE" w:rsidTr="0089347E">
        <w:tc>
          <w:tcPr>
            <w:tcW w:w="2070" w:type="dxa"/>
          </w:tcPr>
          <w:p w:rsidR="0089347E" w:rsidRPr="00CA08BE" w:rsidRDefault="0089347E" w:rsidP="00EC57BA">
            <w:pPr>
              <w:autoSpaceDE w:val="0"/>
              <w:autoSpaceDN w:val="0"/>
              <w:adjustRightInd w:val="0"/>
              <w:rPr>
                <w:rFonts w:ascii="Times New Roman" w:hAnsi="Times New Roman" w:cs="Times New Roman"/>
                <w:sz w:val="24"/>
                <w:szCs w:val="24"/>
              </w:rPr>
            </w:pPr>
            <w:r w:rsidRPr="00CA08BE">
              <w:rPr>
                <w:rFonts w:ascii="Times New Roman" w:hAnsi="Times New Roman" w:cs="Times New Roman"/>
                <w:sz w:val="24"/>
                <w:szCs w:val="24"/>
              </w:rPr>
              <w:t>Under 8 feet deep</w:t>
            </w:r>
          </w:p>
        </w:tc>
        <w:tc>
          <w:tcPr>
            <w:tcW w:w="3510" w:type="dxa"/>
          </w:tcPr>
          <w:p w:rsidR="0089347E" w:rsidRPr="00CA08BE" w:rsidRDefault="0089347E" w:rsidP="0089347E">
            <w:pPr>
              <w:autoSpaceDE w:val="0"/>
              <w:autoSpaceDN w:val="0"/>
              <w:adjustRightInd w:val="0"/>
              <w:jc w:val="center"/>
              <w:rPr>
                <w:rFonts w:ascii="Times New Roman" w:hAnsi="Times New Roman" w:cs="Times New Roman"/>
                <w:sz w:val="24"/>
                <w:szCs w:val="24"/>
              </w:rPr>
            </w:pPr>
            <w:r w:rsidRPr="00CA08BE">
              <w:rPr>
                <w:rFonts w:ascii="Times New Roman" w:hAnsi="Times New Roman" w:cs="Times New Roman"/>
                <w:sz w:val="24"/>
                <w:szCs w:val="24"/>
              </w:rPr>
              <w:t>1 inch in 5 minutes</w:t>
            </w:r>
          </w:p>
        </w:tc>
      </w:tr>
      <w:tr w:rsidR="0089347E" w:rsidRPr="00CA08BE" w:rsidTr="0089347E">
        <w:tc>
          <w:tcPr>
            <w:tcW w:w="2070" w:type="dxa"/>
          </w:tcPr>
          <w:p w:rsidR="0089347E" w:rsidRPr="00CA08BE" w:rsidRDefault="0089347E" w:rsidP="00EC57BA">
            <w:pPr>
              <w:autoSpaceDE w:val="0"/>
              <w:autoSpaceDN w:val="0"/>
              <w:adjustRightInd w:val="0"/>
              <w:rPr>
                <w:rFonts w:ascii="Times New Roman" w:hAnsi="Times New Roman" w:cs="Times New Roman"/>
                <w:sz w:val="24"/>
                <w:szCs w:val="24"/>
              </w:rPr>
            </w:pPr>
          </w:p>
        </w:tc>
        <w:tc>
          <w:tcPr>
            <w:tcW w:w="3510" w:type="dxa"/>
          </w:tcPr>
          <w:p w:rsidR="0089347E" w:rsidRPr="00CA08BE" w:rsidRDefault="0089347E" w:rsidP="0089347E">
            <w:pPr>
              <w:autoSpaceDE w:val="0"/>
              <w:autoSpaceDN w:val="0"/>
              <w:adjustRightInd w:val="0"/>
              <w:jc w:val="center"/>
              <w:rPr>
                <w:rFonts w:ascii="Times New Roman" w:hAnsi="Times New Roman" w:cs="Times New Roman"/>
                <w:sz w:val="24"/>
                <w:szCs w:val="24"/>
              </w:rPr>
            </w:pPr>
          </w:p>
        </w:tc>
      </w:tr>
      <w:tr w:rsidR="0089347E" w:rsidRPr="00CA08BE" w:rsidTr="0089347E">
        <w:tc>
          <w:tcPr>
            <w:tcW w:w="2070" w:type="dxa"/>
          </w:tcPr>
          <w:p w:rsidR="0089347E" w:rsidRPr="00CA08BE" w:rsidRDefault="0089347E" w:rsidP="00EC57BA">
            <w:pPr>
              <w:autoSpaceDE w:val="0"/>
              <w:autoSpaceDN w:val="0"/>
              <w:adjustRightInd w:val="0"/>
              <w:rPr>
                <w:rFonts w:ascii="Times New Roman" w:hAnsi="Times New Roman" w:cs="Times New Roman"/>
                <w:sz w:val="24"/>
                <w:szCs w:val="24"/>
              </w:rPr>
            </w:pPr>
            <w:r w:rsidRPr="00CA08BE">
              <w:rPr>
                <w:rFonts w:ascii="Times New Roman" w:hAnsi="Times New Roman" w:cs="Times New Roman"/>
                <w:sz w:val="24"/>
                <w:szCs w:val="24"/>
              </w:rPr>
              <w:t>Over 8 feet deep</w:t>
            </w:r>
          </w:p>
        </w:tc>
        <w:tc>
          <w:tcPr>
            <w:tcW w:w="3510" w:type="dxa"/>
          </w:tcPr>
          <w:p w:rsidR="0089347E" w:rsidRPr="00CA08BE" w:rsidRDefault="0089347E" w:rsidP="0089347E">
            <w:pPr>
              <w:autoSpaceDE w:val="0"/>
              <w:autoSpaceDN w:val="0"/>
              <w:adjustRightInd w:val="0"/>
              <w:jc w:val="center"/>
              <w:rPr>
                <w:rFonts w:ascii="Times New Roman" w:hAnsi="Times New Roman" w:cs="Times New Roman"/>
                <w:sz w:val="24"/>
                <w:szCs w:val="24"/>
              </w:rPr>
            </w:pPr>
            <w:r w:rsidRPr="00CA08BE">
              <w:rPr>
                <w:rFonts w:ascii="Times New Roman" w:hAnsi="Times New Roman" w:cs="Times New Roman"/>
                <w:sz w:val="24"/>
                <w:szCs w:val="24"/>
              </w:rPr>
              <w:t>1/8” per foot of depth in 5 minutes</w:t>
            </w:r>
          </w:p>
        </w:tc>
      </w:tr>
    </w:tbl>
    <w:p w:rsidR="00EC57BA" w:rsidRPr="00CA08BE" w:rsidRDefault="00EC57BA" w:rsidP="00EC57BA">
      <w:pPr>
        <w:autoSpaceDE w:val="0"/>
        <w:autoSpaceDN w:val="0"/>
        <w:adjustRightInd w:val="0"/>
        <w:spacing w:after="0" w:line="240" w:lineRule="auto"/>
        <w:rPr>
          <w:rFonts w:ascii="Times New Roman" w:hAnsi="Times New Roman" w:cs="Times New Roman"/>
          <w:sz w:val="24"/>
          <w:szCs w:val="24"/>
        </w:rPr>
      </w:pPr>
    </w:p>
    <w:p w:rsidR="0089347E" w:rsidRPr="00CA08BE" w:rsidRDefault="0089347E" w:rsidP="000B0DF4">
      <w:pPr>
        <w:autoSpaceDE w:val="0"/>
        <w:autoSpaceDN w:val="0"/>
        <w:adjustRightInd w:val="0"/>
        <w:spacing w:before="120" w:after="0" w:line="240" w:lineRule="auto"/>
        <w:ind w:firstLine="720"/>
        <w:rPr>
          <w:rFonts w:ascii="Times New Roman" w:hAnsi="Times New Roman" w:cs="Times New Roman"/>
          <w:sz w:val="24"/>
          <w:szCs w:val="24"/>
        </w:rPr>
      </w:pPr>
      <w:r w:rsidRPr="00CA08BE">
        <w:rPr>
          <w:rFonts w:ascii="Times New Roman" w:hAnsi="Times New Roman" w:cs="Times New Roman"/>
          <w:sz w:val="24"/>
          <w:szCs w:val="24"/>
        </w:rPr>
        <w:t>9. All testing shall conform to these contract specifications and the submitted PWS.</w:t>
      </w:r>
    </w:p>
    <w:p w:rsidR="0089347E" w:rsidRPr="00CA08BE" w:rsidRDefault="0089347E" w:rsidP="000B0DF4">
      <w:pPr>
        <w:autoSpaceDE w:val="0"/>
        <w:autoSpaceDN w:val="0"/>
        <w:adjustRightInd w:val="0"/>
        <w:spacing w:before="240" w:after="0" w:line="240" w:lineRule="auto"/>
        <w:rPr>
          <w:rFonts w:ascii="Times New Roman" w:hAnsi="Times New Roman" w:cs="Times New Roman"/>
          <w:bCs/>
          <w:sz w:val="24"/>
          <w:szCs w:val="24"/>
        </w:rPr>
      </w:pPr>
      <w:r w:rsidRPr="00CA08BE">
        <w:rPr>
          <w:rFonts w:ascii="Times New Roman" w:hAnsi="Times New Roman" w:cs="Times New Roman"/>
          <w:bCs/>
          <w:sz w:val="24"/>
          <w:szCs w:val="24"/>
        </w:rPr>
        <w:t>3.</w:t>
      </w:r>
      <w:r w:rsidR="000B0DF4" w:rsidRPr="00CA08BE">
        <w:rPr>
          <w:rFonts w:ascii="Times New Roman" w:hAnsi="Times New Roman" w:cs="Times New Roman"/>
          <w:bCs/>
          <w:sz w:val="24"/>
          <w:szCs w:val="24"/>
        </w:rPr>
        <w:t>6</w:t>
      </w:r>
      <w:r w:rsidRPr="00CA08BE">
        <w:rPr>
          <w:rFonts w:ascii="Times New Roman" w:hAnsi="Times New Roman" w:cs="Times New Roman"/>
          <w:bCs/>
          <w:sz w:val="24"/>
          <w:szCs w:val="24"/>
        </w:rPr>
        <w:t xml:space="preserve"> </w:t>
      </w:r>
      <w:r w:rsidR="009679B6" w:rsidRPr="00CA08BE">
        <w:rPr>
          <w:rFonts w:ascii="Times New Roman" w:hAnsi="Times New Roman" w:cs="Times New Roman"/>
          <w:bCs/>
          <w:sz w:val="24"/>
          <w:szCs w:val="24"/>
        </w:rPr>
        <w:tab/>
      </w:r>
      <w:r w:rsidRPr="00CA08BE">
        <w:rPr>
          <w:rFonts w:ascii="Times New Roman" w:hAnsi="Times New Roman" w:cs="Times New Roman"/>
          <w:bCs/>
          <w:sz w:val="24"/>
          <w:szCs w:val="24"/>
        </w:rPr>
        <w:t>SAMPLE BID ITEMS:</w:t>
      </w:r>
    </w:p>
    <w:p w:rsidR="00AA2D54" w:rsidRPr="00CA08BE" w:rsidRDefault="0089347E" w:rsidP="009679B6">
      <w:pPr>
        <w:pStyle w:val="ListParagraph"/>
        <w:numPr>
          <w:ilvl w:val="0"/>
          <w:numId w:val="18"/>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bCs/>
          <w:sz w:val="24"/>
          <w:szCs w:val="24"/>
        </w:rPr>
        <w:t xml:space="preserve">Mobilization </w:t>
      </w:r>
      <w:r w:rsidRPr="00CA08BE">
        <w:rPr>
          <w:rFonts w:ascii="Times New Roman" w:hAnsi="Times New Roman" w:cs="Times New Roman"/>
          <w:sz w:val="24"/>
          <w:szCs w:val="24"/>
        </w:rPr>
        <w:t xml:space="preserve">– Includes all PWS info, submittals, safety plan, </w:t>
      </w:r>
      <w:r w:rsidR="00AA2D54" w:rsidRPr="00CA08BE">
        <w:rPr>
          <w:rFonts w:ascii="Times New Roman" w:hAnsi="Times New Roman" w:cs="Times New Roman"/>
          <w:sz w:val="24"/>
          <w:szCs w:val="24"/>
        </w:rPr>
        <w:t xml:space="preserve">documentation for </w:t>
      </w:r>
      <w:r w:rsidRPr="00CA08BE">
        <w:rPr>
          <w:rFonts w:ascii="Times New Roman" w:hAnsi="Times New Roman" w:cs="Times New Roman"/>
          <w:sz w:val="24"/>
          <w:szCs w:val="24"/>
        </w:rPr>
        <w:t xml:space="preserve">as built drawings, test samples and mobilization/demobilization of labor, equipment and materials to the project site. </w:t>
      </w:r>
    </w:p>
    <w:p w:rsidR="009679B6" w:rsidRPr="00CA08BE" w:rsidRDefault="009679B6" w:rsidP="009679B6">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89347E" w:rsidRPr="00CA08BE" w:rsidRDefault="0089347E" w:rsidP="009679B6">
      <w:pPr>
        <w:pStyle w:val="ListParagraph"/>
        <w:numPr>
          <w:ilvl w:val="0"/>
          <w:numId w:val="18"/>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bCs/>
          <w:sz w:val="24"/>
          <w:szCs w:val="24"/>
        </w:rPr>
        <w:t xml:space="preserve">RCS </w:t>
      </w:r>
      <w:r w:rsidRPr="00CA08BE">
        <w:rPr>
          <w:rFonts w:ascii="Times New Roman" w:hAnsi="Times New Roman" w:cs="Times New Roman"/>
          <w:sz w:val="24"/>
          <w:szCs w:val="24"/>
        </w:rPr>
        <w:t xml:space="preserve">– including all labor, materials and equipment required by the Contractor to furnish a leak proof manhole to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complete.</w:t>
      </w:r>
    </w:p>
    <w:p w:rsidR="009679B6" w:rsidRPr="00CA08BE" w:rsidRDefault="009679B6" w:rsidP="009679B6">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89347E" w:rsidRPr="00CA08BE" w:rsidRDefault="0089347E" w:rsidP="009679B6">
      <w:pPr>
        <w:pStyle w:val="ListParagraph"/>
        <w:numPr>
          <w:ilvl w:val="0"/>
          <w:numId w:val="18"/>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bCs/>
          <w:sz w:val="24"/>
          <w:szCs w:val="24"/>
        </w:rPr>
        <w:t xml:space="preserve">RCS Inspector Training </w:t>
      </w:r>
      <w:r w:rsidRPr="00CA08BE">
        <w:rPr>
          <w:rFonts w:ascii="Times New Roman" w:hAnsi="Times New Roman" w:cs="Times New Roman"/>
          <w:sz w:val="24"/>
          <w:szCs w:val="24"/>
        </w:rPr>
        <w:t xml:space="preserve"> – includes the cost of all labor, equipment and materials required to train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xml:space="preserve">’s inspectors on the RCS technology, at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’s project location.</w:t>
      </w:r>
    </w:p>
    <w:p w:rsidR="009679B6" w:rsidRPr="00CA08BE" w:rsidRDefault="009679B6" w:rsidP="009679B6">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89347E" w:rsidRPr="00CA08BE" w:rsidRDefault="0089347E" w:rsidP="009679B6">
      <w:pPr>
        <w:pStyle w:val="ListParagraph"/>
        <w:numPr>
          <w:ilvl w:val="0"/>
          <w:numId w:val="18"/>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bCs/>
          <w:sz w:val="24"/>
          <w:szCs w:val="24"/>
        </w:rPr>
        <w:t xml:space="preserve">Replace Manhole Frame and Cover </w:t>
      </w:r>
      <w:r w:rsidR="00AA2D54" w:rsidRPr="00CA08BE">
        <w:rPr>
          <w:rFonts w:ascii="Times New Roman" w:hAnsi="Times New Roman" w:cs="Times New Roman"/>
          <w:sz w:val="24"/>
          <w:szCs w:val="24"/>
        </w:rPr>
        <w:t xml:space="preserve">– </w:t>
      </w:r>
      <w:r w:rsidRPr="00CA08BE">
        <w:rPr>
          <w:rFonts w:ascii="Times New Roman" w:hAnsi="Times New Roman" w:cs="Times New Roman"/>
          <w:sz w:val="24"/>
          <w:szCs w:val="24"/>
        </w:rPr>
        <w:t xml:space="preserve">including all labor, materials and equipment required by the Contractor to remove and dispose of the existing manhole frame and cover and furnish and install a new manhole frame and cover to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complete.</w:t>
      </w:r>
    </w:p>
    <w:p w:rsidR="009679B6" w:rsidRPr="00CA08BE" w:rsidRDefault="009679B6" w:rsidP="009679B6">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89347E" w:rsidRPr="00CA08BE" w:rsidRDefault="0089347E" w:rsidP="009679B6">
      <w:pPr>
        <w:pStyle w:val="ListParagraph"/>
        <w:numPr>
          <w:ilvl w:val="0"/>
          <w:numId w:val="18"/>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bCs/>
          <w:sz w:val="24"/>
          <w:szCs w:val="24"/>
        </w:rPr>
        <w:t xml:space="preserve">Manhole Adjustment Materials </w:t>
      </w:r>
      <w:r w:rsidRPr="00CA08BE">
        <w:rPr>
          <w:rFonts w:ascii="Times New Roman" w:hAnsi="Times New Roman" w:cs="Times New Roman"/>
          <w:sz w:val="24"/>
          <w:szCs w:val="24"/>
        </w:rPr>
        <w:t xml:space="preserve">– includes all labor, equipment and materials required, by the Contractor, to adjust each manhole as required by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complete.</w:t>
      </w:r>
    </w:p>
    <w:p w:rsidR="009679B6" w:rsidRPr="00CA08BE" w:rsidRDefault="009679B6" w:rsidP="009679B6">
      <w:pPr>
        <w:pStyle w:val="ListParagraph"/>
        <w:autoSpaceDE w:val="0"/>
        <w:autoSpaceDN w:val="0"/>
        <w:adjustRightInd w:val="0"/>
        <w:spacing w:before="120" w:after="0" w:line="240" w:lineRule="auto"/>
        <w:ind w:left="1440"/>
        <w:rPr>
          <w:rFonts w:ascii="Times New Roman" w:hAnsi="Times New Roman" w:cs="Times New Roman"/>
          <w:sz w:val="24"/>
          <w:szCs w:val="24"/>
        </w:rPr>
      </w:pPr>
    </w:p>
    <w:p w:rsidR="0089347E" w:rsidRPr="00CA08BE" w:rsidRDefault="0089347E" w:rsidP="009679B6">
      <w:pPr>
        <w:pStyle w:val="ListParagraph"/>
        <w:numPr>
          <w:ilvl w:val="0"/>
          <w:numId w:val="18"/>
        </w:numPr>
        <w:autoSpaceDE w:val="0"/>
        <w:autoSpaceDN w:val="0"/>
        <w:adjustRightInd w:val="0"/>
        <w:spacing w:before="120" w:after="0" w:line="240" w:lineRule="auto"/>
        <w:ind w:left="1440"/>
        <w:rPr>
          <w:rFonts w:ascii="Times New Roman" w:hAnsi="Times New Roman" w:cs="Times New Roman"/>
          <w:sz w:val="24"/>
          <w:szCs w:val="24"/>
        </w:rPr>
      </w:pPr>
      <w:r w:rsidRPr="00CA08BE">
        <w:rPr>
          <w:rFonts w:ascii="Times New Roman" w:hAnsi="Times New Roman" w:cs="Times New Roman"/>
          <w:bCs/>
          <w:sz w:val="24"/>
          <w:szCs w:val="24"/>
        </w:rPr>
        <w:t xml:space="preserve">Manhole Steps </w:t>
      </w:r>
      <w:r w:rsidRPr="00CA08BE">
        <w:rPr>
          <w:rFonts w:ascii="Times New Roman" w:hAnsi="Times New Roman" w:cs="Times New Roman"/>
          <w:sz w:val="24"/>
          <w:szCs w:val="24"/>
        </w:rPr>
        <w:t xml:space="preserve">– includes all labor, equipment and materials required, by the Contractor, to install each manhole step as required by the </w:t>
      </w:r>
      <w:r w:rsidR="00C8740C" w:rsidRPr="00CA08BE">
        <w:rPr>
          <w:rFonts w:ascii="Times New Roman" w:hAnsi="Times New Roman" w:cs="Times New Roman"/>
          <w:sz w:val="24"/>
          <w:szCs w:val="24"/>
        </w:rPr>
        <w:t>Owner</w:t>
      </w:r>
      <w:r w:rsidRPr="00CA08BE">
        <w:rPr>
          <w:rFonts w:ascii="Times New Roman" w:hAnsi="Times New Roman" w:cs="Times New Roman"/>
          <w:sz w:val="24"/>
          <w:szCs w:val="24"/>
        </w:rPr>
        <w:t>, complete.</w:t>
      </w:r>
    </w:p>
    <w:p w:rsidR="0089347E" w:rsidRPr="00CA08BE" w:rsidRDefault="0089347E" w:rsidP="000B0DF4">
      <w:pPr>
        <w:autoSpaceDE w:val="0"/>
        <w:autoSpaceDN w:val="0"/>
        <w:adjustRightInd w:val="0"/>
        <w:spacing w:before="120" w:after="0" w:line="240" w:lineRule="auto"/>
        <w:rPr>
          <w:rFonts w:ascii="Times New Roman" w:hAnsi="Times New Roman" w:cs="Times New Roman"/>
          <w:sz w:val="24"/>
          <w:szCs w:val="24"/>
        </w:rPr>
      </w:pPr>
    </w:p>
    <w:p w:rsidR="0089347E" w:rsidRPr="00CA08BE" w:rsidRDefault="0089347E" w:rsidP="009679B6">
      <w:pPr>
        <w:autoSpaceDE w:val="0"/>
        <w:autoSpaceDN w:val="0"/>
        <w:adjustRightInd w:val="0"/>
        <w:spacing w:after="0" w:line="240" w:lineRule="auto"/>
        <w:jc w:val="center"/>
        <w:rPr>
          <w:rFonts w:ascii="Times New Roman" w:hAnsi="Times New Roman" w:cs="Times New Roman"/>
          <w:sz w:val="24"/>
          <w:szCs w:val="24"/>
        </w:rPr>
      </w:pPr>
      <w:r w:rsidRPr="00CA08BE">
        <w:rPr>
          <w:rFonts w:ascii="Times New Roman" w:hAnsi="Times New Roman" w:cs="Times New Roman"/>
          <w:sz w:val="24"/>
          <w:szCs w:val="24"/>
        </w:rPr>
        <w:t>END OF SECTION</w:t>
      </w:r>
      <w:r w:rsidR="00CA08BE">
        <w:rPr>
          <w:rFonts w:ascii="Times New Roman" w:hAnsi="Times New Roman" w:cs="Times New Roman"/>
          <w:sz w:val="24"/>
          <w:szCs w:val="24"/>
        </w:rPr>
        <w:t xml:space="preserve"> 33 39 13.61</w:t>
      </w:r>
    </w:p>
    <w:sectPr w:rsidR="0089347E" w:rsidRPr="00CA08BE" w:rsidSect="00ED1C2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8BE" w:rsidRDefault="00CA08BE" w:rsidP="00CA08BE">
      <w:pPr>
        <w:spacing w:after="0" w:line="240" w:lineRule="auto"/>
      </w:pPr>
      <w:r>
        <w:separator/>
      </w:r>
    </w:p>
  </w:endnote>
  <w:endnote w:type="continuationSeparator" w:id="0">
    <w:p w:rsidR="00CA08BE" w:rsidRDefault="00CA08BE" w:rsidP="00CA08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8BE" w:rsidRPr="00A906FF" w:rsidRDefault="00CA08BE">
    <w:pPr>
      <w:pStyle w:val="Footer"/>
      <w:rPr>
        <w:rFonts w:ascii="Times New Roman" w:hAnsi="Times New Roman" w:cs="Times New Roman"/>
      </w:rPr>
    </w:pPr>
    <w:r w:rsidRPr="00A906FF">
      <w:rPr>
        <w:rFonts w:ascii="Times New Roman" w:hAnsi="Times New Roman" w:cs="Times New Roman"/>
      </w:rPr>
      <w:t>PLUMBING MANHOLE RELINING</w:t>
    </w:r>
    <w:r w:rsidRPr="00A906FF">
      <w:rPr>
        <w:rFonts w:ascii="Times New Roman" w:hAnsi="Times New Roman" w:cs="Times New Roman"/>
      </w:rPr>
      <w:tab/>
    </w:r>
    <w:r w:rsidRPr="00A906FF">
      <w:rPr>
        <w:rFonts w:ascii="Times New Roman" w:hAnsi="Times New Roman" w:cs="Times New Roman"/>
      </w:rPr>
      <w:tab/>
      <w:t>33 39 13.61</w:t>
    </w:r>
    <w:r w:rsidR="00A906FF">
      <w:rPr>
        <w:rFonts w:ascii="Times New Roman" w:hAnsi="Times New Roman" w:cs="Times New Roman"/>
      </w:rPr>
      <w:t xml:space="preserve"> - </w:t>
    </w:r>
    <w:r w:rsidR="00A906FF" w:rsidRPr="00A906FF">
      <w:rPr>
        <w:rFonts w:ascii="Times New Roman" w:hAnsi="Times New Roman" w:cs="Times New Roman"/>
      </w:rPr>
      <w:fldChar w:fldCharType="begin"/>
    </w:r>
    <w:r w:rsidR="00A906FF" w:rsidRPr="00A906FF">
      <w:rPr>
        <w:rFonts w:ascii="Times New Roman" w:hAnsi="Times New Roman" w:cs="Times New Roman"/>
      </w:rPr>
      <w:instrText xml:space="preserve"> PAGE   \* MERGEFORMAT </w:instrText>
    </w:r>
    <w:r w:rsidR="00A906FF" w:rsidRPr="00A906FF">
      <w:rPr>
        <w:rFonts w:ascii="Times New Roman" w:hAnsi="Times New Roman" w:cs="Times New Roman"/>
      </w:rPr>
      <w:fldChar w:fldCharType="separate"/>
    </w:r>
    <w:r w:rsidR="00A906FF">
      <w:rPr>
        <w:rFonts w:ascii="Times New Roman" w:hAnsi="Times New Roman" w:cs="Times New Roman"/>
        <w:noProof/>
      </w:rPr>
      <w:t>1</w:t>
    </w:r>
    <w:r w:rsidR="00A906FF" w:rsidRPr="00A906FF">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8BE" w:rsidRDefault="00CA08BE" w:rsidP="00CA08BE">
      <w:pPr>
        <w:spacing w:after="0" w:line="240" w:lineRule="auto"/>
      </w:pPr>
      <w:r>
        <w:separator/>
      </w:r>
    </w:p>
  </w:footnote>
  <w:footnote w:type="continuationSeparator" w:id="0">
    <w:p w:rsidR="00CA08BE" w:rsidRDefault="00CA08BE" w:rsidP="00CA08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8BE" w:rsidRPr="00CA08BE" w:rsidRDefault="00CA08BE" w:rsidP="00CA08BE">
    <w:pPr>
      <w:pStyle w:val="Header"/>
      <w:rPr>
        <w:rFonts w:ascii="Trebuchet MS" w:hAnsi="Trebuchet MS" w:cs="Arial"/>
        <w:sz w:val="20"/>
        <w:szCs w:val="20"/>
      </w:rPr>
    </w:pPr>
    <w:r w:rsidRPr="00CA08BE">
      <w:rPr>
        <w:rFonts w:ascii="Trebuchet MS" w:hAnsi="Trebuchet MS" w:cs="Arial"/>
        <w:sz w:val="20"/>
        <w:szCs w:val="20"/>
      </w:rPr>
      <w:t>STATE OF LOUISIANA</w:t>
    </w:r>
  </w:p>
  <w:p w:rsidR="00CA08BE" w:rsidRPr="00CA08BE" w:rsidRDefault="00CA08BE" w:rsidP="00CA08BE">
    <w:pPr>
      <w:pStyle w:val="Header"/>
      <w:rPr>
        <w:rFonts w:ascii="Trebuchet MS" w:hAnsi="Trebuchet MS" w:cs="Arial"/>
        <w:sz w:val="20"/>
        <w:szCs w:val="20"/>
      </w:rPr>
    </w:pPr>
    <w:r w:rsidRPr="00CA08BE">
      <w:rPr>
        <w:rFonts w:ascii="Trebuchet MS" w:hAnsi="Trebuchet MS" w:cs="Arial"/>
        <w:sz w:val="20"/>
        <w:szCs w:val="20"/>
      </w:rPr>
      <w:t>BRIDGE CITY CENTER FOR YOUTH</w:t>
    </w:r>
  </w:p>
  <w:p w:rsidR="00CA08BE" w:rsidRPr="00CA08BE" w:rsidRDefault="00CA08BE" w:rsidP="00CA08BE">
    <w:pPr>
      <w:pStyle w:val="Header"/>
      <w:rPr>
        <w:rFonts w:ascii="Trebuchet MS" w:hAnsi="Trebuchet MS" w:cs="Arial"/>
        <w:sz w:val="20"/>
        <w:szCs w:val="20"/>
      </w:rPr>
    </w:pPr>
    <w:r w:rsidRPr="00CA08BE">
      <w:rPr>
        <w:rFonts w:ascii="Trebuchet MS" w:hAnsi="Trebuchet MS" w:cs="Arial"/>
        <w:sz w:val="20"/>
        <w:szCs w:val="20"/>
      </w:rPr>
      <w:t>SEWER SYSTEM RENOVATION</w:t>
    </w:r>
  </w:p>
  <w:p w:rsidR="00CA08BE" w:rsidRPr="00CA08BE" w:rsidRDefault="00CA08BE" w:rsidP="00CA08BE">
    <w:pPr>
      <w:pStyle w:val="Header"/>
      <w:rPr>
        <w:rFonts w:ascii="Trebuchet MS" w:hAnsi="Trebuchet MS" w:cs="Arial"/>
        <w:sz w:val="20"/>
        <w:szCs w:val="20"/>
      </w:rPr>
    </w:pPr>
    <w:r w:rsidRPr="00CA08BE">
      <w:rPr>
        <w:rFonts w:ascii="Trebuchet MS" w:hAnsi="Trebuchet MS" w:cs="Arial"/>
        <w:sz w:val="20"/>
        <w:szCs w:val="20"/>
      </w:rPr>
      <w:t>BRIDGE CITY, LOUISIANA</w:t>
    </w:r>
  </w:p>
  <w:p w:rsidR="00CA08BE" w:rsidRPr="00CA08BE" w:rsidRDefault="00CA08BE" w:rsidP="00CA08BE">
    <w:pPr>
      <w:pStyle w:val="Header"/>
      <w:rPr>
        <w:rFonts w:ascii="Arial" w:hAnsi="Arial" w:cs="Arial"/>
        <w:sz w:val="20"/>
        <w:szCs w:val="20"/>
      </w:rPr>
    </w:pPr>
    <w:r w:rsidRPr="00CA08BE">
      <w:rPr>
        <w:rFonts w:ascii="Trebuchet MS" w:hAnsi="Trebuchet MS" w:cs="Arial"/>
        <w:sz w:val="20"/>
        <w:szCs w:val="20"/>
      </w:rPr>
      <w:t>PROJECT NO. 08-403-11-01, PART 01</w:t>
    </w:r>
  </w:p>
  <w:p w:rsidR="00CA08BE" w:rsidRDefault="009950B4" w:rsidP="00CA08BE">
    <w:pPr>
      <w:pStyle w:val="Header"/>
      <w:rPr>
        <w:rFonts w:ascii="Times New Roman" w:hAnsi="Times New Roman" w:cs="Times New Roman"/>
      </w:rPr>
    </w:pPr>
    <w:r>
      <w:rPr>
        <w:rFonts w:ascii="Times New Roman" w:hAnsi="Times New Roman" w:cs="Times New Roman"/>
      </w:rPr>
      <w:pict>
        <v:shapetype id="_x0000_t32" coordsize="21600,21600" o:spt="32" o:oned="t" path="m,l21600,21600e" filled="f">
          <v:path arrowok="t" fillok="f" o:connecttype="none"/>
          <o:lock v:ext="edit" shapetype="t"/>
        </v:shapetype>
        <v:shape id="_x0000_s2049" type="#_x0000_t32" style="position:absolute;margin-left:-.75pt;margin-top:.5pt;width:468pt;height:0;z-index:251660288" o:connectortype="straight"/>
      </w:pict>
    </w:r>
  </w:p>
  <w:p w:rsidR="00CA08BE" w:rsidRDefault="00CA08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2649"/>
    <w:multiLevelType w:val="hybridMultilevel"/>
    <w:tmpl w:val="D58A879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442459"/>
    <w:multiLevelType w:val="hybridMultilevel"/>
    <w:tmpl w:val="3B1020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F394C"/>
    <w:multiLevelType w:val="hybridMultilevel"/>
    <w:tmpl w:val="97C873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A3947"/>
    <w:multiLevelType w:val="hybridMultilevel"/>
    <w:tmpl w:val="39C473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7E7604"/>
    <w:multiLevelType w:val="hybridMultilevel"/>
    <w:tmpl w:val="766456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A95BEF"/>
    <w:multiLevelType w:val="hybridMultilevel"/>
    <w:tmpl w:val="7374B5DA"/>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2C40C7D"/>
    <w:multiLevelType w:val="hybridMultilevel"/>
    <w:tmpl w:val="AA5AD6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023A8F"/>
    <w:multiLevelType w:val="hybridMultilevel"/>
    <w:tmpl w:val="764E2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724BED"/>
    <w:multiLevelType w:val="hybridMultilevel"/>
    <w:tmpl w:val="678CD626"/>
    <w:lvl w:ilvl="0" w:tplc="04090015">
      <w:start w:val="1"/>
      <w:numFmt w:val="upperLetter"/>
      <w:lvlText w:val="%1."/>
      <w:lvlJc w:val="left"/>
      <w:pPr>
        <w:ind w:left="720" w:hanging="360"/>
      </w:pPr>
    </w:lvl>
    <w:lvl w:ilvl="1" w:tplc="F608119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026C6E"/>
    <w:multiLevelType w:val="hybridMultilevel"/>
    <w:tmpl w:val="9CD63BD2"/>
    <w:lvl w:ilvl="0" w:tplc="04090015">
      <w:start w:val="1"/>
      <w:numFmt w:val="upperLetter"/>
      <w:lvlText w:val="%1."/>
      <w:lvlJc w:val="left"/>
      <w:pPr>
        <w:ind w:left="720" w:hanging="360"/>
      </w:pPr>
    </w:lvl>
    <w:lvl w:ilvl="1" w:tplc="665C63F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45014D"/>
    <w:multiLevelType w:val="hybridMultilevel"/>
    <w:tmpl w:val="15FE3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4E65A4"/>
    <w:multiLevelType w:val="hybridMultilevel"/>
    <w:tmpl w:val="A580CFAE"/>
    <w:lvl w:ilvl="0" w:tplc="04090015">
      <w:start w:val="1"/>
      <w:numFmt w:val="upperLetter"/>
      <w:lvlText w:val="%1."/>
      <w:lvlJc w:val="left"/>
      <w:pPr>
        <w:ind w:left="720" w:hanging="360"/>
      </w:pPr>
    </w:lvl>
    <w:lvl w:ilvl="1" w:tplc="DAC65DAE">
      <w:start w:val="1"/>
      <w:numFmt w:val="upperRoman"/>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2D7A73"/>
    <w:multiLevelType w:val="multilevel"/>
    <w:tmpl w:val="E13C712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1865CE0"/>
    <w:multiLevelType w:val="hybridMultilevel"/>
    <w:tmpl w:val="7C3EC8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FB5CE3"/>
    <w:multiLevelType w:val="hybridMultilevel"/>
    <w:tmpl w:val="D9B0C5D6"/>
    <w:lvl w:ilvl="0" w:tplc="04090015">
      <w:start w:val="1"/>
      <w:numFmt w:val="upperLetter"/>
      <w:lvlText w:val="%1."/>
      <w:lvlJc w:val="left"/>
      <w:pPr>
        <w:ind w:left="720" w:hanging="360"/>
      </w:pPr>
    </w:lvl>
    <w:lvl w:ilvl="1" w:tplc="4DA421A2">
      <w:start w:val="1"/>
      <w:numFmt w:val="decimal"/>
      <w:lvlText w:val="%2."/>
      <w:lvlJc w:val="left"/>
      <w:pPr>
        <w:ind w:left="1440" w:hanging="360"/>
      </w:pPr>
      <w:rPr>
        <w:rFonts w:hint="default"/>
      </w:rPr>
    </w:lvl>
    <w:lvl w:ilvl="2" w:tplc="4E36BD0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BF6773"/>
    <w:multiLevelType w:val="hybridMultilevel"/>
    <w:tmpl w:val="0B40F2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780875"/>
    <w:multiLevelType w:val="hybridMultilevel"/>
    <w:tmpl w:val="215291E2"/>
    <w:lvl w:ilvl="0" w:tplc="57389C14">
      <w:start w:val="10"/>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DA71733"/>
    <w:multiLevelType w:val="hybridMultilevel"/>
    <w:tmpl w:val="547EBC8E"/>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3B05F1"/>
    <w:multiLevelType w:val="hybridMultilevel"/>
    <w:tmpl w:val="32C63EB4"/>
    <w:lvl w:ilvl="0" w:tplc="0409000F">
      <w:start w:val="1"/>
      <w:numFmt w:val="decimal"/>
      <w:lvlText w:val="%1."/>
      <w:lvlJc w:val="left"/>
      <w:pPr>
        <w:ind w:left="720" w:hanging="360"/>
      </w:pPr>
    </w:lvl>
    <w:lvl w:ilvl="1" w:tplc="F608119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2874A7"/>
    <w:multiLevelType w:val="hybridMultilevel"/>
    <w:tmpl w:val="155CEA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E25271"/>
    <w:multiLevelType w:val="hybridMultilevel"/>
    <w:tmpl w:val="D9FE6E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CB46DE"/>
    <w:multiLevelType w:val="hybridMultilevel"/>
    <w:tmpl w:val="FEE07F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7C0DE0"/>
    <w:multiLevelType w:val="hybridMultilevel"/>
    <w:tmpl w:val="DCCAF088"/>
    <w:lvl w:ilvl="0" w:tplc="0409000F">
      <w:start w:val="1"/>
      <w:numFmt w:val="decimal"/>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BB4C5F"/>
    <w:multiLevelType w:val="hybridMultilevel"/>
    <w:tmpl w:val="4FA616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ED6F31"/>
    <w:multiLevelType w:val="hybridMultilevel"/>
    <w:tmpl w:val="F4BED32A"/>
    <w:lvl w:ilvl="0" w:tplc="0409000F">
      <w:start w:val="1"/>
      <w:numFmt w:val="decimal"/>
      <w:lvlText w:val="%1."/>
      <w:lvlJc w:val="left"/>
      <w:pPr>
        <w:ind w:left="720" w:hanging="360"/>
      </w:pPr>
    </w:lvl>
    <w:lvl w:ilvl="1" w:tplc="EC1CA4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E82EAB"/>
    <w:multiLevelType w:val="multilevel"/>
    <w:tmpl w:val="3C0E6D6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AE3398A"/>
    <w:multiLevelType w:val="hybridMultilevel"/>
    <w:tmpl w:val="272876AE"/>
    <w:lvl w:ilvl="0" w:tplc="0409000F">
      <w:start w:val="1"/>
      <w:numFmt w:val="decimal"/>
      <w:lvlText w:val="%1."/>
      <w:lvlJc w:val="left"/>
      <w:pPr>
        <w:ind w:left="720" w:hanging="360"/>
      </w:pPr>
    </w:lvl>
    <w:lvl w:ilvl="1" w:tplc="EC1CA4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1066E4"/>
    <w:multiLevelType w:val="hybridMultilevel"/>
    <w:tmpl w:val="13C86384"/>
    <w:lvl w:ilvl="0" w:tplc="0409000F">
      <w:start w:val="1"/>
      <w:numFmt w:val="decimal"/>
      <w:lvlText w:val="%1."/>
      <w:lvlJc w:val="left"/>
      <w:pPr>
        <w:ind w:left="720" w:hanging="360"/>
      </w:pPr>
    </w:lvl>
    <w:lvl w:ilvl="1" w:tplc="4DA421A2">
      <w:start w:val="1"/>
      <w:numFmt w:val="decimal"/>
      <w:lvlText w:val="%2."/>
      <w:lvlJc w:val="left"/>
      <w:pPr>
        <w:ind w:left="1440" w:hanging="360"/>
      </w:pPr>
      <w:rPr>
        <w:rFonts w:hint="default"/>
      </w:rPr>
    </w:lvl>
    <w:lvl w:ilvl="2" w:tplc="4E36BD0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9F4FB4"/>
    <w:multiLevelType w:val="hybridMultilevel"/>
    <w:tmpl w:val="ED081294"/>
    <w:lvl w:ilvl="0" w:tplc="04090015">
      <w:start w:val="1"/>
      <w:numFmt w:val="upperLetter"/>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46668F"/>
    <w:multiLevelType w:val="hybridMultilevel"/>
    <w:tmpl w:val="C9C40E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ED448D"/>
    <w:multiLevelType w:val="hybridMultilevel"/>
    <w:tmpl w:val="BF3C08AE"/>
    <w:lvl w:ilvl="0" w:tplc="04090015">
      <w:start w:val="1"/>
      <w:numFmt w:val="upperLetter"/>
      <w:lvlText w:val="%1."/>
      <w:lvlJc w:val="left"/>
      <w:pPr>
        <w:ind w:left="720" w:hanging="360"/>
      </w:pPr>
    </w:lvl>
    <w:lvl w:ilvl="1" w:tplc="377C18D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333CB"/>
    <w:multiLevelType w:val="hybridMultilevel"/>
    <w:tmpl w:val="650E27F2"/>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5796592A"/>
    <w:multiLevelType w:val="hybridMultilevel"/>
    <w:tmpl w:val="38DE23F2"/>
    <w:lvl w:ilvl="0" w:tplc="04090015">
      <w:start w:val="1"/>
      <w:numFmt w:val="upperLetter"/>
      <w:lvlText w:val="%1."/>
      <w:lvlJc w:val="left"/>
      <w:pPr>
        <w:ind w:left="1440" w:hanging="360"/>
      </w:pPr>
    </w:lvl>
    <w:lvl w:ilvl="1" w:tplc="8F680C60">
      <w:start w:val="1"/>
      <w:numFmt w:val="upperLetter"/>
      <w:lvlText w:val="%2."/>
      <w:lvlJc w:val="left"/>
      <w:pPr>
        <w:ind w:left="2160" w:hanging="360"/>
      </w:pPr>
      <w:rPr>
        <w:rFonts w:ascii="Times New Roman" w:eastAsiaTheme="minorHAnsi"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8A4533B"/>
    <w:multiLevelType w:val="hybridMultilevel"/>
    <w:tmpl w:val="67D8568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93B71B4"/>
    <w:multiLevelType w:val="hybridMultilevel"/>
    <w:tmpl w:val="D164609C"/>
    <w:lvl w:ilvl="0" w:tplc="0409000F">
      <w:start w:val="1"/>
      <w:numFmt w:val="decimal"/>
      <w:lvlText w:val="%1."/>
      <w:lvlJc w:val="left"/>
      <w:pPr>
        <w:ind w:left="720" w:hanging="360"/>
      </w:pPr>
    </w:lvl>
    <w:lvl w:ilvl="1" w:tplc="ECAC06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115478"/>
    <w:multiLevelType w:val="hybridMultilevel"/>
    <w:tmpl w:val="C7A238F0"/>
    <w:lvl w:ilvl="0" w:tplc="04090015">
      <w:start w:val="1"/>
      <w:numFmt w:val="upperLetter"/>
      <w:lvlText w:val="%1."/>
      <w:lvlJc w:val="left"/>
      <w:pPr>
        <w:ind w:left="1440" w:hanging="360"/>
      </w:pPr>
    </w:lvl>
    <w:lvl w:ilvl="1" w:tplc="C322A24A">
      <w:start w:val="1"/>
      <w:numFmt w:val="upperLetter"/>
      <w:lvlText w:val="%2."/>
      <w:lvlJc w:val="left"/>
      <w:pPr>
        <w:ind w:left="2160" w:hanging="360"/>
      </w:pPr>
      <w:rPr>
        <w:rFonts w:ascii="Times New Roman" w:eastAsiaTheme="minorHAnsi"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FD07F11"/>
    <w:multiLevelType w:val="hybridMultilevel"/>
    <w:tmpl w:val="753E3DF6"/>
    <w:lvl w:ilvl="0" w:tplc="04090015">
      <w:start w:val="1"/>
      <w:numFmt w:val="upperLetter"/>
      <w:lvlText w:val="%1."/>
      <w:lvlJc w:val="left"/>
      <w:pPr>
        <w:ind w:left="2160" w:hanging="360"/>
      </w:pPr>
    </w:lvl>
    <w:lvl w:ilvl="1" w:tplc="8FDED738">
      <w:start w:val="1"/>
      <w:numFmt w:val="upperLetter"/>
      <w:lvlText w:val="%2."/>
      <w:lvlJc w:val="left"/>
      <w:pPr>
        <w:ind w:left="2880" w:hanging="360"/>
      </w:pPr>
      <w:rPr>
        <w:rFonts w:ascii="Times New Roman" w:eastAsiaTheme="minorHAnsi" w:hAnsi="Times New Roman" w:cs="Times New Roman"/>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634D5F7E"/>
    <w:multiLevelType w:val="hybridMultilevel"/>
    <w:tmpl w:val="BE963780"/>
    <w:lvl w:ilvl="0" w:tplc="04090015">
      <w:start w:val="1"/>
      <w:numFmt w:val="upperLetter"/>
      <w:lvlText w:val="%1."/>
      <w:lvlJc w:val="left"/>
      <w:pPr>
        <w:ind w:left="1440" w:hanging="360"/>
      </w:pPr>
    </w:lvl>
    <w:lvl w:ilvl="1" w:tplc="8C88A7A0">
      <w:start w:val="1"/>
      <w:numFmt w:val="upperLetter"/>
      <w:lvlText w:val="%2."/>
      <w:lvlJc w:val="left"/>
      <w:pPr>
        <w:ind w:left="2160" w:hanging="360"/>
      </w:pPr>
      <w:rPr>
        <w:rFonts w:ascii="Times New Roman" w:eastAsiaTheme="minorHAnsi"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5041F14"/>
    <w:multiLevelType w:val="hybridMultilevel"/>
    <w:tmpl w:val="05AA88E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6B739E9"/>
    <w:multiLevelType w:val="hybridMultilevel"/>
    <w:tmpl w:val="A9CA2C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9CF74C7"/>
    <w:multiLevelType w:val="hybridMultilevel"/>
    <w:tmpl w:val="3C4221E6"/>
    <w:lvl w:ilvl="0" w:tplc="04090015">
      <w:start w:val="1"/>
      <w:numFmt w:val="upperLetter"/>
      <w:lvlText w:val="%1."/>
      <w:lvlJc w:val="left"/>
      <w:pPr>
        <w:ind w:left="1440" w:hanging="360"/>
      </w:pPr>
    </w:lvl>
    <w:lvl w:ilvl="1" w:tplc="D4648B08">
      <w:start w:val="1"/>
      <w:numFmt w:val="upperLetter"/>
      <w:lvlText w:val="%2."/>
      <w:lvlJc w:val="left"/>
      <w:pPr>
        <w:ind w:left="2160" w:hanging="360"/>
      </w:pPr>
      <w:rPr>
        <w:rFonts w:ascii="Times New Roman" w:eastAsiaTheme="minorHAnsi"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2947471"/>
    <w:multiLevelType w:val="hybridMultilevel"/>
    <w:tmpl w:val="B56A1D8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3A00B56"/>
    <w:multiLevelType w:val="multilevel"/>
    <w:tmpl w:val="2F7043D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nsid w:val="754F3018"/>
    <w:multiLevelType w:val="hybridMultilevel"/>
    <w:tmpl w:val="07386082"/>
    <w:lvl w:ilvl="0" w:tplc="04090015">
      <w:start w:val="1"/>
      <w:numFmt w:val="upperLetter"/>
      <w:lvlText w:val="%1."/>
      <w:lvlJc w:val="left"/>
      <w:pPr>
        <w:ind w:left="720" w:hanging="360"/>
      </w:pPr>
    </w:lvl>
    <w:lvl w:ilvl="1" w:tplc="EC1CA4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7A38F8"/>
    <w:multiLevelType w:val="hybridMultilevel"/>
    <w:tmpl w:val="8E827E02"/>
    <w:lvl w:ilvl="0" w:tplc="0409000F">
      <w:start w:val="1"/>
      <w:numFmt w:val="decimal"/>
      <w:lvlText w:val="%1."/>
      <w:lvlJc w:val="left"/>
      <w:pPr>
        <w:ind w:left="2160" w:hanging="360"/>
      </w:pPr>
    </w:lvl>
    <w:lvl w:ilvl="1" w:tplc="BA26D6EA">
      <w:start w:val="1"/>
      <w:numFmt w:val="decimal"/>
      <w:lvlText w:val="%2."/>
      <w:lvlJc w:val="left"/>
      <w:pPr>
        <w:ind w:left="2880" w:hanging="360"/>
      </w:pPr>
      <w:rPr>
        <w:rFonts w:ascii="Times New Roman" w:eastAsiaTheme="minorHAnsi" w:hAnsi="Times New Roman" w:cs="Times New Roman"/>
      </w:rPr>
    </w:lvl>
    <w:lvl w:ilvl="2" w:tplc="A67C66FE">
      <w:start w:val="1"/>
      <w:numFmt w:val="upperLetter"/>
      <w:lvlText w:val="%3."/>
      <w:lvlJc w:val="left"/>
      <w:pPr>
        <w:ind w:left="4185" w:hanging="765"/>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7D40596C"/>
    <w:multiLevelType w:val="hybridMultilevel"/>
    <w:tmpl w:val="7E4EE9E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DF32900"/>
    <w:multiLevelType w:val="hybridMultilevel"/>
    <w:tmpl w:val="731EBE7A"/>
    <w:lvl w:ilvl="0" w:tplc="04090015">
      <w:start w:val="1"/>
      <w:numFmt w:val="upperLetter"/>
      <w:lvlText w:val="%1."/>
      <w:lvlJc w:val="left"/>
      <w:pPr>
        <w:ind w:left="720" w:hanging="360"/>
      </w:pPr>
    </w:lvl>
    <w:lvl w:ilvl="1" w:tplc="ECAC0692">
      <w:start w:val="1"/>
      <w:numFmt w:val="decimal"/>
      <w:lvlText w:val="%2."/>
      <w:lvlJc w:val="left"/>
      <w:pPr>
        <w:ind w:left="1440" w:hanging="360"/>
      </w:pPr>
      <w:rPr>
        <w:rFonts w:hint="default"/>
      </w:rPr>
    </w:lvl>
    <w:lvl w:ilvl="2" w:tplc="EAF0773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6"/>
  </w:num>
  <w:num w:numId="4">
    <w:abstractNumId w:val="2"/>
  </w:num>
  <w:num w:numId="5">
    <w:abstractNumId w:val="8"/>
  </w:num>
  <w:num w:numId="6">
    <w:abstractNumId w:val="15"/>
  </w:num>
  <w:num w:numId="7">
    <w:abstractNumId w:val="20"/>
  </w:num>
  <w:num w:numId="8">
    <w:abstractNumId w:val="29"/>
  </w:num>
  <w:num w:numId="9">
    <w:abstractNumId w:val="13"/>
  </w:num>
  <w:num w:numId="10">
    <w:abstractNumId w:val="30"/>
  </w:num>
  <w:num w:numId="11">
    <w:abstractNumId w:val="23"/>
  </w:num>
  <w:num w:numId="12">
    <w:abstractNumId w:val="19"/>
  </w:num>
  <w:num w:numId="13">
    <w:abstractNumId w:val="1"/>
  </w:num>
  <w:num w:numId="14">
    <w:abstractNumId w:val="14"/>
  </w:num>
  <w:num w:numId="15">
    <w:abstractNumId w:val="9"/>
  </w:num>
  <w:num w:numId="16">
    <w:abstractNumId w:val="43"/>
  </w:num>
  <w:num w:numId="17">
    <w:abstractNumId w:val="46"/>
  </w:num>
  <w:num w:numId="18">
    <w:abstractNumId w:val="21"/>
  </w:num>
  <w:num w:numId="19">
    <w:abstractNumId w:val="10"/>
  </w:num>
  <w:num w:numId="20">
    <w:abstractNumId w:val="18"/>
  </w:num>
  <w:num w:numId="21">
    <w:abstractNumId w:val="7"/>
  </w:num>
  <w:num w:numId="22">
    <w:abstractNumId w:val="27"/>
  </w:num>
  <w:num w:numId="23">
    <w:abstractNumId w:val="39"/>
  </w:num>
  <w:num w:numId="24">
    <w:abstractNumId w:val="26"/>
  </w:num>
  <w:num w:numId="25">
    <w:abstractNumId w:val="24"/>
  </w:num>
  <w:num w:numId="26">
    <w:abstractNumId w:val="28"/>
  </w:num>
  <w:num w:numId="27">
    <w:abstractNumId w:val="17"/>
  </w:num>
  <w:num w:numId="28">
    <w:abstractNumId w:val="34"/>
  </w:num>
  <w:num w:numId="29">
    <w:abstractNumId w:val="32"/>
  </w:num>
  <w:num w:numId="30">
    <w:abstractNumId w:val="42"/>
  </w:num>
  <w:num w:numId="31">
    <w:abstractNumId w:val="33"/>
  </w:num>
  <w:num w:numId="32">
    <w:abstractNumId w:val="0"/>
  </w:num>
  <w:num w:numId="33">
    <w:abstractNumId w:val="44"/>
  </w:num>
  <w:num w:numId="34">
    <w:abstractNumId w:val="35"/>
  </w:num>
  <w:num w:numId="35">
    <w:abstractNumId w:val="12"/>
  </w:num>
  <w:num w:numId="36">
    <w:abstractNumId w:val="3"/>
  </w:num>
  <w:num w:numId="37">
    <w:abstractNumId w:val="41"/>
  </w:num>
  <w:num w:numId="38">
    <w:abstractNumId w:val="22"/>
  </w:num>
  <w:num w:numId="39">
    <w:abstractNumId w:val="38"/>
  </w:num>
  <w:num w:numId="40">
    <w:abstractNumId w:val="5"/>
  </w:num>
  <w:num w:numId="41">
    <w:abstractNumId w:val="45"/>
  </w:num>
  <w:num w:numId="42">
    <w:abstractNumId w:val="31"/>
  </w:num>
  <w:num w:numId="43">
    <w:abstractNumId w:val="36"/>
  </w:num>
  <w:num w:numId="44">
    <w:abstractNumId w:val="37"/>
  </w:num>
  <w:num w:numId="45">
    <w:abstractNumId w:val="40"/>
  </w:num>
  <w:num w:numId="46">
    <w:abstractNumId w:val="25"/>
  </w:num>
  <w:num w:numId="4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rsids>
    <w:rsidRoot w:val="0095036E"/>
    <w:rsid w:val="000B0DF4"/>
    <w:rsid w:val="00113E42"/>
    <w:rsid w:val="00212C51"/>
    <w:rsid w:val="00337C3F"/>
    <w:rsid w:val="003C6957"/>
    <w:rsid w:val="00520BAD"/>
    <w:rsid w:val="00577A4E"/>
    <w:rsid w:val="00580DA2"/>
    <w:rsid w:val="006D7D44"/>
    <w:rsid w:val="00700526"/>
    <w:rsid w:val="0074676A"/>
    <w:rsid w:val="00794777"/>
    <w:rsid w:val="0080445F"/>
    <w:rsid w:val="008721A1"/>
    <w:rsid w:val="00892641"/>
    <w:rsid w:val="0089347E"/>
    <w:rsid w:val="008F5F41"/>
    <w:rsid w:val="008F6290"/>
    <w:rsid w:val="009129CD"/>
    <w:rsid w:val="0095036E"/>
    <w:rsid w:val="009620CA"/>
    <w:rsid w:val="009679B6"/>
    <w:rsid w:val="009950B4"/>
    <w:rsid w:val="00A906FF"/>
    <w:rsid w:val="00AA2D54"/>
    <w:rsid w:val="00AD196E"/>
    <w:rsid w:val="00B75589"/>
    <w:rsid w:val="00BB786C"/>
    <w:rsid w:val="00C8740C"/>
    <w:rsid w:val="00CA08BE"/>
    <w:rsid w:val="00CB7CA6"/>
    <w:rsid w:val="00E42B77"/>
    <w:rsid w:val="00EC57BA"/>
    <w:rsid w:val="00ED1C22"/>
    <w:rsid w:val="00ED67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C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3">
    <w:name w:val="CM13"/>
    <w:basedOn w:val="Normal"/>
    <w:next w:val="Normal"/>
    <w:uiPriority w:val="99"/>
    <w:rsid w:val="009129CD"/>
    <w:pPr>
      <w:widowControl w:val="0"/>
      <w:autoSpaceDE w:val="0"/>
      <w:autoSpaceDN w:val="0"/>
      <w:adjustRightInd w:val="0"/>
      <w:spacing w:after="290" w:line="240" w:lineRule="auto"/>
    </w:pPr>
    <w:rPr>
      <w:rFonts w:ascii="Helvetica" w:eastAsiaTheme="minorEastAsia" w:hAnsi="Helvetica" w:cs="Helvetica"/>
      <w:sz w:val="24"/>
      <w:szCs w:val="24"/>
    </w:rPr>
  </w:style>
  <w:style w:type="table" w:styleId="TableGrid">
    <w:name w:val="Table Grid"/>
    <w:basedOn w:val="TableNormal"/>
    <w:uiPriority w:val="59"/>
    <w:rsid w:val="007467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B7CA6"/>
    <w:pPr>
      <w:ind w:left="720"/>
      <w:contextualSpacing/>
    </w:pPr>
  </w:style>
  <w:style w:type="paragraph" w:styleId="Header">
    <w:name w:val="header"/>
    <w:basedOn w:val="Normal"/>
    <w:link w:val="HeaderChar"/>
    <w:semiHidden/>
    <w:unhideWhenUsed/>
    <w:rsid w:val="00CA08BE"/>
    <w:pPr>
      <w:tabs>
        <w:tab w:val="center" w:pos="4680"/>
        <w:tab w:val="right" w:pos="9360"/>
      </w:tabs>
      <w:spacing w:after="0" w:line="240" w:lineRule="auto"/>
    </w:pPr>
  </w:style>
  <w:style w:type="character" w:customStyle="1" w:styleId="HeaderChar">
    <w:name w:val="Header Char"/>
    <w:basedOn w:val="DefaultParagraphFont"/>
    <w:link w:val="Header"/>
    <w:semiHidden/>
    <w:rsid w:val="00CA08BE"/>
  </w:style>
  <w:style w:type="paragraph" w:styleId="Footer">
    <w:name w:val="footer"/>
    <w:basedOn w:val="Normal"/>
    <w:link w:val="FooterChar"/>
    <w:uiPriority w:val="99"/>
    <w:semiHidden/>
    <w:unhideWhenUsed/>
    <w:rsid w:val="00CA08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08BE"/>
  </w:style>
</w:styles>
</file>

<file path=word/webSettings.xml><?xml version="1.0" encoding="utf-8"?>
<w:webSettings xmlns:r="http://schemas.openxmlformats.org/officeDocument/2006/relationships" xmlns:w="http://schemas.openxmlformats.org/wordprocessingml/2006/main">
  <w:divs>
    <w:div w:id="29028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20</Pages>
  <Words>6542</Words>
  <Characters>36245</Characters>
  <Application>Microsoft Office Word</Application>
  <DocSecurity>0</DocSecurity>
  <Lines>1066</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Emmett Dammon</cp:lastModifiedBy>
  <cp:revision>12</cp:revision>
  <cp:lastPrinted>2013-02-04T22:41:00Z</cp:lastPrinted>
  <dcterms:created xsi:type="dcterms:W3CDTF">2013-02-04T20:25:00Z</dcterms:created>
  <dcterms:modified xsi:type="dcterms:W3CDTF">2013-02-19T14:53:00Z</dcterms:modified>
</cp:coreProperties>
</file>