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4F" w:rsidRDefault="00105B4F" w:rsidP="00105B4F">
      <w:pPr>
        <w:pStyle w:val="BodyTextIndent"/>
        <w:rPr>
          <w:sz w:val="22"/>
        </w:rPr>
      </w:pPr>
      <w:r>
        <w:rPr>
          <w:sz w:val="22"/>
        </w:rPr>
        <w:t xml:space="preserve">.  A </w:t>
      </w:r>
      <w:proofErr w:type="spellStart"/>
      <w:r>
        <w:rPr>
          <w:sz w:val="22"/>
        </w:rPr>
        <w:t>retainage</w:t>
      </w:r>
      <w:proofErr w:type="spellEnd"/>
      <w:r>
        <w:rPr>
          <w:sz w:val="22"/>
        </w:rPr>
        <w:t xml:space="preserve"> of ten percent (10%) shall be withheld from each progress payment.  Upon successful clearance of the lien, the Contractor shall submit a final invoice, with the clear lien certificate, for payment by the Owner in accordance with invoice payment procedures outlined in Article 14.13 Final Payment.  The </w:t>
      </w:r>
      <w:proofErr w:type="spellStart"/>
      <w:r>
        <w:rPr>
          <w:sz w:val="22"/>
        </w:rPr>
        <w:t>retainage</w:t>
      </w:r>
      <w:proofErr w:type="spellEnd"/>
      <w:r>
        <w:rPr>
          <w:sz w:val="22"/>
        </w:rPr>
        <w:t xml:space="preserve"> amount for contracts $500,000.00 or greater shall be five percent (5%).</w:t>
      </w:r>
    </w:p>
    <w:p w:rsidR="00105B4F" w:rsidRDefault="00105B4F" w:rsidP="00105B4F">
      <w:pPr>
        <w:rPr>
          <w:sz w:val="22"/>
        </w:rPr>
      </w:pPr>
    </w:p>
    <w:p w:rsidR="00105B4F" w:rsidRDefault="00105B4F" w:rsidP="00105B4F">
      <w:pPr>
        <w:pStyle w:val="BodyText"/>
        <w:spacing w:line="240" w:lineRule="auto"/>
        <w:ind w:left="360" w:hanging="360"/>
        <w:rPr>
          <w:rFonts w:ascii="Times New Roman" w:hAnsi="Times New Roman"/>
          <w:sz w:val="22"/>
        </w:rPr>
      </w:pPr>
      <w:r>
        <w:rPr>
          <w:rFonts w:ascii="Times New Roman" w:hAnsi="Times New Roman"/>
          <w:sz w:val="22"/>
        </w:rPr>
        <w:t xml:space="preserve">6.  The Owner agrees to pay the Contractor for the performance of the Contract as provided in the Specifications, and to make monthly payments on account thereof provided in the General Conditions.  The contract amount, as presented in bid by Contractor, is $ </w:t>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u w:val="single"/>
        </w:rPr>
        <w:tab/>
        <w:t>.</w:t>
      </w:r>
    </w:p>
    <w:p w:rsidR="00105B4F" w:rsidRDefault="00105B4F" w:rsidP="00105B4F">
      <w:pPr>
        <w:rPr>
          <w:sz w:val="22"/>
        </w:rPr>
      </w:pPr>
    </w:p>
    <w:p w:rsidR="00105B4F" w:rsidRDefault="00105B4F" w:rsidP="00105B4F">
      <w:pPr>
        <w:numPr>
          <w:ilvl w:val="0"/>
          <w:numId w:val="1"/>
        </w:numPr>
        <w:tabs>
          <w:tab w:val="left" w:pos="8820"/>
        </w:tabs>
        <w:rPr>
          <w:sz w:val="22"/>
        </w:rPr>
      </w:pPr>
      <w:r w:rsidRPr="00AD1BD4">
        <w:rPr>
          <w:sz w:val="22"/>
        </w:rPr>
        <w:t>Owner and Contractor specifically agree and declare that Owner shall be deemed and considered the statutory employer of Contractor’s employees.</w:t>
      </w:r>
    </w:p>
    <w:p w:rsidR="00105B4F" w:rsidRDefault="00105B4F" w:rsidP="00105B4F">
      <w:pPr>
        <w:tabs>
          <w:tab w:val="left" w:pos="8820"/>
        </w:tabs>
        <w:ind w:left="360"/>
        <w:rPr>
          <w:sz w:val="22"/>
        </w:rPr>
      </w:pPr>
    </w:p>
    <w:p w:rsidR="00105B4F" w:rsidRDefault="00105B4F" w:rsidP="00105B4F">
      <w:pPr>
        <w:numPr>
          <w:ilvl w:val="0"/>
          <w:numId w:val="1"/>
        </w:numPr>
        <w:rPr>
          <w:sz w:val="22"/>
        </w:rPr>
      </w:pPr>
      <w:r>
        <w:rPr>
          <w:b/>
          <w:sz w:val="24"/>
          <w:szCs w:val="24"/>
          <w:u w:val="single"/>
        </w:rPr>
        <w:t>HOLD HARMLESS, DEFEND AND INDEMNIFICATION AGREEMENT</w:t>
      </w:r>
      <w:r>
        <w:rPr>
          <w:sz w:val="22"/>
        </w:rPr>
        <w:t xml:space="preserve"> </w:t>
      </w:r>
    </w:p>
    <w:p w:rsidR="00105B4F" w:rsidRDefault="00105B4F" w:rsidP="00105B4F">
      <w:pPr>
        <w:ind w:left="360"/>
        <w:rPr>
          <w:sz w:val="22"/>
        </w:rPr>
      </w:pPr>
    </w:p>
    <w:p w:rsidR="00105B4F" w:rsidRPr="00AD1BD4" w:rsidRDefault="00105B4F" w:rsidP="00105B4F">
      <w:pPr>
        <w:ind w:left="360"/>
        <w:rPr>
          <w:sz w:val="22"/>
        </w:rPr>
      </w:pPr>
      <w:r>
        <w:rPr>
          <w:sz w:val="24"/>
          <w:szCs w:val="24"/>
        </w:rPr>
        <w:t xml:space="preserve">___________(Other Party) agrees to save and hold harmless, protect, defend, and indemnify the City of Slidell, Louisiana, its officers, agents, employees and volunteers, from and against any and all claims, demands, expenses and liability arising out of injury or death to any person or the damage, loss or destruction of any property which may occur or in any way grow out of any act or omission of ________(Other Party), its agents, servants and employees, or any and all costs, expenses and/or attorney fees incurred by City of Slidell as a result of any claim, demands, and/or causes of action, except those claims, demands, and/or causes of action arising out of the negligence of the City of Slidell, Louisiana, its agents, representatives, employees and volunteers.  ______________(Other Party) agrees to investigate, handle, respond to, provide defense for and defend any such claims, demands or suits at its sole expense and agrees to bear all other costs and expenses related thereto, even if the claim, demand or suit is groundless, false or fraudulent. </w:t>
      </w:r>
    </w:p>
    <w:p w:rsidR="00105B4F" w:rsidRDefault="00105B4F" w:rsidP="00105B4F">
      <w:pPr>
        <w:ind w:left="360"/>
        <w:rPr>
          <w:sz w:val="22"/>
        </w:rPr>
      </w:pPr>
    </w:p>
    <w:p w:rsidR="00105B4F" w:rsidRDefault="00105B4F" w:rsidP="00105B4F">
      <w:pPr>
        <w:rPr>
          <w:sz w:val="22"/>
        </w:rPr>
      </w:pPr>
      <w:r>
        <w:rPr>
          <w:sz w:val="22"/>
        </w:rPr>
        <w:t xml:space="preserve">     IN WITNESS WHEREOF, the parties hereto have caused this Agreement to be executed in</w:t>
      </w:r>
      <w:r>
        <w:rPr>
          <w:b/>
          <w:sz w:val="22"/>
        </w:rPr>
        <w:t xml:space="preserve"> three (3)</w:t>
      </w:r>
      <w:r>
        <w:rPr>
          <w:sz w:val="22"/>
        </w:rPr>
        <w:t xml:space="preserve"> original counterparts on the day and year first hereinabove written.</w:t>
      </w:r>
    </w:p>
    <w:p w:rsidR="00105B4F" w:rsidRDefault="00105B4F" w:rsidP="00105B4F">
      <w:pPr>
        <w:rPr>
          <w:sz w:val="22"/>
        </w:rPr>
      </w:pPr>
    </w:p>
    <w:p w:rsidR="00105B4F" w:rsidRDefault="00105B4F" w:rsidP="00105B4F">
      <w:pPr>
        <w:rPr>
          <w:sz w:val="22"/>
        </w:rPr>
      </w:pPr>
    </w:p>
    <w:p w:rsidR="00105B4F" w:rsidRDefault="00105B4F" w:rsidP="00105B4F">
      <w:pPr>
        <w:tabs>
          <w:tab w:val="left" w:pos="3600"/>
          <w:tab w:val="left" w:pos="4320"/>
          <w:tab w:val="left" w:pos="5490"/>
          <w:tab w:val="left" w:pos="8640"/>
        </w:tabs>
        <w:rPr>
          <w:sz w:val="22"/>
          <w:u w:val="single"/>
        </w:rPr>
      </w:pPr>
      <w:r>
        <w:rPr>
          <w:sz w:val="22"/>
        </w:rPr>
        <w:t>WITNESSES:</w:t>
      </w:r>
      <w:r>
        <w:rPr>
          <w:sz w:val="22"/>
        </w:rPr>
        <w:tab/>
      </w:r>
      <w:r>
        <w:rPr>
          <w:sz w:val="22"/>
        </w:rPr>
        <w:tab/>
      </w:r>
      <w:r>
        <w:rPr>
          <w:sz w:val="22"/>
          <w:u w:val="single"/>
        </w:rPr>
        <w:tab/>
      </w:r>
      <w:r>
        <w:rPr>
          <w:sz w:val="22"/>
          <w:u w:val="single"/>
        </w:rPr>
        <w:tab/>
      </w:r>
    </w:p>
    <w:p w:rsidR="00105B4F" w:rsidRDefault="00105B4F" w:rsidP="00105B4F">
      <w:pPr>
        <w:tabs>
          <w:tab w:val="left" w:pos="3600"/>
          <w:tab w:val="left" w:pos="4320"/>
          <w:tab w:val="left" w:pos="5940"/>
          <w:tab w:val="left" w:pos="8640"/>
        </w:tabs>
        <w:rPr>
          <w:sz w:val="22"/>
        </w:rPr>
      </w:pPr>
      <w:r>
        <w:rPr>
          <w:sz w:val="22"/>
        </w:rPr>
        <w:tab/>
      </w:r>
      <w:r>
        <w:rPr>
          <w:sz w:val="22"/>
        </w:rPr>
        <w:tab/>
      </w:r>
      <w:r>
        <w:rPr>
          <w:sz w:val="22"/>
        </w:rPr>
        <w:tab/>
        <w:t>Contractor</w:t>
      </w:r>
    </w:p>
    <w:p w:rsidR="00105B4F" w:rsidRDefault="00105B4F" w:rsidP="00105B4F">
      <w:pPr>
        <w:tabs>
          <w:tab w:val="left" w:pos="3600"/>
          <w:tab w:val="left" w:pos="4320"/>
          <w:tab w:val="left" w:pos="5940"/>
          <w:tab w:val="left" w:pos="8640"/>
        </w:tabs>
        <w:rPr>
          <w:sz w:val="22"/>
        </w:rPr>
      </w:pPr>
    </w:p>
    <w:p w:rsidR="00105B4F" w:rsidRDefault="00105B4F" w:rsidP="00105B4F">
      <w:pPr>
        <w:tabs>
          <w:tab w:val="left" w:pos="3600"/>
          <w:tab w:val="left" w:pos="4320"/>
          <w:tab w:val="left" w:pos="5940"/>
          <w:tab w:val="left" w:pos="8640"/>
        </w:tabs>
        <w:rPr>
          <w:sz w:val="22"/>
        </w:rPr>
      </w:pPr>
      <w:r w:rsidRPr="00303034">
        <w:rPr>
          <w:sz w:val="22"/>
          <w:u w:val="single"/>
        </w:rPr>
        <w:tab/>
      </w:r>
      <w:r>
        <w:rPr>
          <w:sz w:val="22"/>
        </w:rPr>
        <w:tab/>
      </w:r>
      <w:r>
        <w:rPr>
          <w:sz w:val="22"/>
          <w:u w:val="single"/>
        </w:rPr>
        <w:tab/>
      </w:r>
      <w:r>
        <w:rPr>
          <w:sz w:val="22"/>
          <w:u w:val="single"/>
        </w:rPr>
        <w:tab/>
      </w:r>
      <w:r w:rsidRPr="00303034">
        <w:rPr>
          <w:sz w:val="22"/>
        </w:rPr>
        <w:tab/>
      </w:r>
      <w:r w:rsidRPr="00303034">
        <w:rPr>
          <w:sz w:val="22"/>
        </w:rPr>
        <w:tab/>
      </w:r>
      <w:r w:rsidRPr="00303034">
        <w:rPr>
          <w:sz w:val="22"/>
        </w:rPr>
        <w:tab/>
      </w:r>
      <w:r>
        <w:rPr>
          <w:sz w:val="22"/>
        </w:rPr>
        <w:tab/>
        <w:t>Signature</w:t>
      </w:r>
    </w:p>
    <w:p w:rsidR="00105B4F" w:rsidRDefault="00105B4F" w:rsidP="00105B4F">
      <w:pPr>
        <w:tabs>
          <w:tab w:val="left" w:pos="3600"/>
          <w:tab w:val="left" w:pos="4320"/>
          <w:tab w:val="left" w:pos="5940"/>
          <w:tab w:val="left" w:pos="8640"/>
        </w:tabs>
        <w:rPr>
          <w:sz w:val="22"/>
          <w:u w:val="single"/>
        </w:rPr>
      </w:pPr>
    </w:p>
    <w:p w:rsidR="00105B4F" w:rsidRPr="00CF2883" w:rsidRDefault="00105B4F" w:rsidP="00105B4F">
      <w:pPr>
        <w:tabs>
          <w:tab w:val="left" w:pos="3600"/>
          <w:tab w:val="left" w:pos="4320"/>
          <w:tab w:val="left" w:pos="5940"/>
          <w:tab w:val="left" w:pos="8640"/>
        </w:tabs>
        <w:rPr>
          <w:sz w:val="22"/>
        </w:rPr>
      </w:pPr>
      <w:r w:rsidRPr="00303034">
        <w:rPr>
          <w:sz w:val="22"/>
          <w:u w:val="single"/>
        </w:rPr>
        <w:tab/>
      </w:r>
      <w:r>
        <w:rPr>
          <w:sz w:val="22"/>
        </w:rPr>
        <w:tab/>
      </w:r>
      <w:r>
        <w:rPr>
          <w:sz w:val="22"/>
          <w:u w:val="single"/>
        </w:rPr>
        <w:tab/>
      </w:r>
      <w:r>
        <w:rPr>
          <w:sz w:val="22"/>
          <w:u w:val="single"/>
        </w:rPr>
        <w:tab/>
      </w:r>
      <w:r w:rsidRPr="00303034">
        <w:rPr>
          <w:sz w:val="22"/>
        </w:rPr>
        <w:tab/>
      </w:r>
      <w:r w:rsidRPr="00303034">
        <w:rPr>
          <w:sz w:val="22"/>
        </w:rPr>
        <w:tab/>
      </w:r>
      <w:r w:rsidRPr="00303034">
        <w:rPr>
          <w:sz w:val="22"/>
        </w:rPr>
        <w:tab/>
      </w:r>
      <w:r>
        <w:rPr>
          <w:sz w:val="22"/>
        </w:rPr>
        <w:tab/>
      </w:r>
      <w:r w:rsidRPr="00CF2883">
        <w:rPr>
          <w:sz w:val="22"/>
        </w:rPr>
        <w:t>Title</w:t>
      </w:r>
    </w:p>
    <w:p w:rsidR="00105B4F" w:rsidRDefault="00105B4F" w:rsidP="00105B4F">
      <w:pPr>
        <w:tabs>
          <w:tab w:val="left" w:pos="3600"/>
          <w:tab w:val="left" w:pos="4320"/>
          <w:tab w:val="left" w:pos="5940"/>
          <w:tab w:val="left" w:pos="8640"/>
        </w:tabs>
        <w:rPr>
          <w:sz w:val="22"/>
        </w:rPr>
      </w:pPr>
    </w:p>
    <w:p w:rsidR="00105B4F" w:rsidRDefault="00105B4F" w:rsidP="00105B4F">
      <w:pPr>
        <w:tabs>
          <w:tab w:val="left" w:pos="3600"/>
          <w:tab w:val="left" w:pos="4320"/>
          <w:tab w:val="left" w:pos="5490"/>
          <w:tab w:val="left" w:pos="8640"/>
        </w:tabs>
        <w:rPr>
          <w:sz w:val="22"/>
          <w:u w:val="single"/>
        </w:rPr>
      </w:pPr>
      <w:r>
        <w:rPr>
          <w:sz w:val="22"/>
        </w:rPr>
        <w:t>WITNESSES:</w:t>
      </w:r>
      <w:r>
        <w:rPr>
          <w:sz w:val="22"/>
        </w:rPr>
        <w:tab/>
      </w:r>
      <w:r>
        <w:rPr>
          <w:sz w:val="22"/>
        </w:rPr>
        <w:tab/>
      </w:r>
      <w:r>
        <w:rPr>
          <w:sz w:val="22"/>
          <w:u w:val="single"/>
        </w:rPr>
        <w:tab/>
        <w:t>CITY OF SLIDELL</w:t>
      </w:r>
      <w:r>
        <w:rPr>
          <w:sz w:val="22"/>
          <w:u w:val="single"/>
        </w:rPr>
        <w:tab/>
      </w:r>
    </w:p>
    <w:p w:rsidR="00105B4F" w:rsidRDefault="00105B4F" w:rsidP="00105B4F">
      <w:pPr>
        <w:tabs>
          <w:tab w:val="left" w:pos="3600"/>
          <w:tab w:val="left" w:pos="4320"/>
          <w:tab w:val="left" w:pos="5940"/>
          <w:tab w:val="left" w:pos="8640"/>
        </w:tabs>
        <w:rPr>
          <w:sz w:val="22"/>
        </w:rPr>
      </w:pPr>
      <w:r>
        <w:rPr>
          <w:sz w:val="22"/>
        </w:rPr>
        <w:tab/>
      </w:r>
      <w:r>
        <w:rPr>
          <w:sz w:val="22"/>
        </w:rPr>
        <w:tab/>
      </w:r>
      <w:r>
        <w:rPr>
          <w:sz w:val="22"/>
        </w:rPr>
        <w:tab/>
        <w:t>Owner</w:t>
      </w:r>
    </w:p>
    <w:p w:rsidR="00105B4F" w:rsidRDefault="00105B4F" w:rsidP="00105B4F">
      <w:pPr>
        <w:tabs>
          <w:tab w:val="left" w:pos="3600"/>
          <w:tab w:val="left" w:pos="4320"/>
          <w:tab w:val="left" w:pos="5940"/>
          <w:tab w:val="left" w:pos="8640"/>
        </w:tabs>
        <w:rPr>
          <w:sz w:val="22"/>
        </w:rPr>
      </w:pPr>
      <w:r w:rsidRPr="00303034">
        <w:rPr>
          <w:sz w:val="22"/>
          <w:u w:val="single"/>
        </w:rPr>
        <w:tab/>
      </w:r>
      <w:r>
        <w:rPr>
          <w:sz w:val="22"/>
        </w:rPr>
        <w:tab/>
      </w:r>
      <w:r>
        <w:rPr>
          <w:sz w:val="22"/>
          <w:u w:val="single"/>
        </w:rPr>
        <w:tab/>
      </w:r>
      <w:r>
        <w:rPr>
          <w:sz w:val="22"/>
          <w:u w:val="single"/>
        </w:rPr>
        <w:tab/>
      </w:r>
      <w:r w:rsidRPr="00303034">
        <w:rPr>
          <w:sz w:val="22"/>
        </w:rPr>
        <w:tab/>
      </w:r>
      <w:r w:rsidRPr="00303034">
        <w:rPr>
          <w:sz w:val="22"/>
        </w:rPr>
        <w:tab/>
      </w:r>
      <w:r w:rsidRPr="00303034">
        <w:rPr>
          <w:sz w:val="22"/>
        </w:rPr>
        <w:tab/>
      </w:r>
      <w:r>
        <w:rPr>
          <w:sz w:val="22"/>
        </w:rPr>
        <w:tab/>
        <w:t>Signature</w:t>
      </w:r>
    </w:p>
    <w:p w:rsidR="00105B4F" w:rsidRDefault="00105B4F" w:rsidP="00105B4F">
      <w:pPr>
        <w:tabs>
          <w:tab w:val="left" w:pos="3600"/>
          <w:tab w:val="left" w:pos="4320"/>
          <w:tab w:val="left" w:pos="5940"/>
          <w:tab w:val="left" w:pos="8640"/>
        </w:tabs>
        <w:rPr>
          <w:sz w:val="22"/>
          <w:u w:val="single"/>
        </w:rPr>
      </w:pPr>
    </w:p>
    <w:p w:rsidR="00105B4F" w:rsidRPr="00CF2883" w:rsidRDefault="00105B4F" w:rsidP="00105B4F">
      <w:pPr>
        <w:tabs>
          <w:tab w:val="left" w:pos="3600"/>
          <w:tab w:val="left" w:pos="4320"/>
          <w:tab w:val="left" w:pos="5940"/>
          <w:tab w:val="left" w:pos="8640"/>
        </w:tabs>
        <w:rPr>
          <w:sz w:val="22"/>
        </w:rPr>
      </w:pPr>
      <w:r w:rsidRPr="00303034">
        <w:rPr>
          <w:sz w:val="22"/>
          <w:u w:val="single"/>
        </w:rPr>
        <w:tab/>
      </w:r>
      <w:r>
        <w:rPr>
          <w:sz w:val="22"/>
        </w:rPr>
        <w:tab/>
      </w:r>
      <w:r>
        <w:rPr>
          <w:sz w:val="22"/>
          <w:u w:val="single"/>
        </w:rPr>
        <w:tab/>
        <w:t>Mayor</w:t>
      </w:r>
      <w:r>
        <w:rPr>
          <w:sz w:val="22"/>
          <w:u w:val="single"/>
        </w:rPr>
        <w:tab/>
      </w:r>
      <w:r w:rsidRPr="00303034">
        <w:rPr>
          <w:sz w:val="22"/>
        </w:rPr>
        <w:tab/>
      </w:r>
      <w:r w:rsidRPr="00303034">
        <w:rPr>
          <w:sz w:val="22"/>
        </w:rPr>
        <w:tab/>
      </w:r>
      <w:r w:rsidRPr="00303034">
        <w:rPr>
          <w:sz w:val="22"/>
        </w:rPr>
        <w:tab/>
      </w:r>
      <w:r>
        <w:rPr>
          <w:sz w:val="22"/>
        </w:rPr>
        <w:tab/>
      </w:r>
      <w:r w:rsidRPr="00CF2883">
        <w:rPr>
          <w:sz w:val="22"/>
        </w:rPr>
        <w:t>Title</w:t>
      </w:r>
    </w:p>
    <w:p w:rsidR="00581BDD" w:rsidRDefault="00581BDD" w:rsidP="00105B4F"/>
    <w:sectPr w:rsidR="00581BDD" w:rsidSect="00581BD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B4F" w:rsidRDefault="00105B4F" w:rsidP="00105B4F">
      <w:r>
        <w:separator/>
      </w:r>
    </w:p>
  </w:endnote>
  <w:endnote w:type="continuationSeparator" w:id="0">
    <w:p w:rsidR="00105B4F" w:rsidRDefault="00105B4F" w:rsidP="00105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4F" w:rsidRDefault="00105B4F" w:rsidP="00105B4F">
    <w:pPr>
      <w:pStyle w:val="Footer"/>
      <w:jc w:val="center"/>
      <w:rPr>
        <w:rStyle w:val="PageNumber"/>
        <w:b/>
        <w:sz w:val="24"/>
      </w:rPr>
    </w:pPr>
    <w:r>
      <w:rPr>
        <w:rStyle w:val="PageNumber"/>
        <w:b/>
        <w:sz w:val="24"/>
      </w:rPr>
      <w:t>CD-</w:t>
    </w: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1</w:t>
    </w:r>
    <w:r>
      <w:rPr>
        <w:rStyle w:val="PageNumber"/>
        <w:b/>
        <w:sz w:val="24"/>
      </w:rPr>
      <w:fldChar w:fldCharType="end"/>
    </w:r>
    <w:r>
      <w:rPr>
        <w:rStyle w:val="PageNumber"/>
        <w:b/>
        <w:sz w:val="24"/>
      </w:rPr>
      <w:t>2</w:t>
    </w:r>
  </w:p>
  <w:p w:rsidR="00105B4F" w:rsidRDefault="00105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B4F" w:rsidRDefault="00105B4F" w:rsidP="00105B4F">
      <w:r>
        <w:separator/>
      </w:r>
    </w:p>
  </w:footnote>
  <w:footnote w:type="continuationSeparator" w:id="0">
    <w:p w:rsidR="00105B4F" w:rsidRDefault="00105B4F" w:rsidP="00105B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06930"/>
    <w:multiLevelType w:val="singleLevel"/>
    <w:tmpl w:val="5AC49A1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05B4F"/>
    <w:rsid w:val="00105B4F"/>
    <w:rsid w:val="00581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05B4F"/>
    <w:pPr>
      <w:spacing w:line="360" w:lineRule="auto"/>
    </w:pPr>
    <w:rPr>
      <w:rFonts w:ascii="Arial" w:hAnsi="Arial"/>
      <w:sz w:val="24"/>
    </w:rPr>
  </w:style>
  <w:style w:type="character" w:customStyle="1" w:styleId="BodyTextChar">
    <w:name w:val="Body Text Char"/>
    <w:basedOn w:val="DefaultParagraphFont"/>
    <w:link w:val="BodyText"/>
    <w:semiHidden/>
    <w:rsid w:val="00105B4F"/>
    <w:rPr>
      <w:rFonts w:ascii="Arial" w:eastAsia="Times New Roman" w:hAnsi="Arial" w:cs="Times New Roman"/>
      <w:sz w:val="24"/>
      <w:szCs w:val="20"/>
    </w:rPr>
  </w:style>
  <w:style w:type="paragraph" w:styleId="BodyTextIndent">
    <w:name w:val="Body Text Indent"/>
    <w:basedOn w:val="Normal"/>
    <w:link w:val="BodyTextIndentChar"/>
    <w:semiHidden/>
    <w:rsid w:val="00105B4F"/>
    <w:pPr>
      <w:overflowPunct/>
      <w:autoSpaceDE/>
      <w:autoSpaceDN/>
      <w:adjustRightInd/>
      <w:ind w:left="360" w:hanging="360"/>
      <w:textAlignment w:val="auto"/>
    </w:pPr>
    <w:rPr>
      <w:sz w:val="24"/>
      <w:szCs w:val="24"/>
    </w:rPr>
  </w:style>
  <w:style w:type="character" w:customStyle="1" w:styleId="BodyTextIndentChar">
    <w:name w:val="Body Text Indent Char"/>
    <w:basedOn w:val="DefaultParagraphFont"/>
    <w:link w:val="BodyTextIndent"/>
    <w:semiHidden/>
    <w:rsid w:val="00105B4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05B4F"/>
    <w:pPr>
      <w:tabs>
        <w:tab w:val="center" w:pos="4680"/>
        <w:tab w:val="right" w:pos="9360"/>
      </w:tabs>
    </w:pPr>
  </w:style>
  <w:style w:type="character" w:customStyle="1" w:styleId="HeaderChar">
    <w:name w:val="Header Char"/>
    <w:basedOn w:val="DefaultParagraphFont"/>
    <w:link w:val="Header"/>
    <w:uiPriority w:val="99"/>
    <w:semiHidden/>
    <w:rsid w:val="00105B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5B4F"/>
    <w:pPr>
      <w:tabs>
        <w:tab w:val="center" w:pos="4680"/>
        <w:tab w:val="right" w:pos="9360"/>
      </w:tabs>
    </w:pPr>
  </w:style>
  <w:style w:type="character" w:customStyle="1" w:styleId="FooterChar">
    <w:name w:val="Footer Char"/>
    <w:basedOn w:val="DefaultParagraphFont"/>
    <w:link w:val="Footer"/>
    <w:uiPriority w:val="99"/>
    <w:rsid w:val="00105B4F"/>
    <w:rPr>
      <w:rFonts w:ascii="Times New Roman" w:eastAsia="Times New Roman" w:hAnsi="Times New Roman" w:cs="Times New Roman"/>
      <w:sz w:val="20"/>
      <w:szCs w:val="20"/>
    </w:rPr>
  </w:style>
  <w:style w:type="character" w:styleId="PageNumber">
    <w:name w:val="page number"/>
    <w:basedOn w:val="DefaultParagraphFont"/>
    <w:semiHidden/>
    <w:rsid w:val="00105B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1866</Characters>
  <Application>Microsoft Office Word</Application>
  <DocSecurity>0</DocSecurity>
  <Lines>124</Lines>
  <Paragraphs>90</Paragraphs>
  <ScaleCrop>false</ScaleCrop>
  <Company>Hewlett-Packard Company</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1</cp:revision>
  <dcterms:created xsi:type="dcterms:W3CDTF">2013-09-10T18:16:00Z</dcterms:created>
  <dcterms:modified xsi:type="dcterms:W3CDTF">2013-09-10T18:17:00Z</dcterms:modified>
</cp:coreProperties>
</file>