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8E" w:rsidRPr="009B7944" w:rsidRDefault="00CB7F8E" w:rsidP="00CB7F8E">
      <w:pPr>
        <w:autoSpaceDE w:val="0"/>
        <w:autoSpaceDN w:val="0"/>
        <w:adjustRightInd w:val="0"/>
        <w:spacing w:after="0" w:line="240" w:lineRule="auto"/>
        <w:jc w:val="center"/>
        <w:rPr>
          <w:rFonts w:ascii="Times New Roman" w:hAnsi="Times New Roman" w:cs="Times New Roman"/>
          <w:b/>
          <w:bCs/>
          <w:u w:val="single"/>
        </w:rPr>
      </w:pPr>
      <w:r w:rsidRPr="009B7944">
        <w:rPr>
          <w:rFonts w:ascii="Times New Roman" w:hAnsi="Times New Roman" w:cs="Times New Roman"/>
          <w:b/>
          <w:bCs/>
          <w:u w:val="single"/>
        </w:rPr>
        <w:t>March 18, 2014</w:t>
      </w:r>
    </w:p>
    <w:p w:rsidR="00CB7F8E" w:rsidRPr="009B7944" w:rsidRDefault="00CB7F8E" w:rsidP="00CB7F8E">
      <w:pPr>
        <w:autoSpaceDE w:val="0"/>
        <w:autoSpaceDN w:val="0"/>
        <w:adjustRightInd w:val="0"/>
        <w:spacing w:after="0" w:line="240" w:lineRule="auto"/>
        <w:jc w:val="center"/>
        <w:rPr>
          <w:rFonts w:ascii="Times New Roman" w:hAnsi="Times New Roman" w:cs="Times New Roman"/>
          <w:b/>
          <w:bCs/>
          <w:u w:val="single"/>
        </w:rPr>
      </w:pPr>
      <w:r w:rsidRPr="009B7944">
        <w:rPr>
          <w:rFonts w:ascii="Times New Roman" w:hAnsi="Times New Roman" w:cs="Times New Roman"/>
          <w:b/>
          <w:bCs/>
          <w:u w:val="single"/>
        </w:rPr>
        <w:t>REQUEST FOR WRITTEN QUOTES</w:t>
      </w:r>
    </w:p>
    <w:p w:rsidR="00CB7F8E" w:rsidRPr="009B7944" w:rsidRDefault="00CB7F8E" w:rsidP="00CB7F8E">
      <w:pPr>
        <w:autoSpaceDE w:val="0"/>
        <w:autoSpaceDN w:val="0"/>
        <w:adjustRightInd w:val="0"/>
        <w:spacing w:after="0" w:line="240" w:lineRule="auto"/>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jc w:val="both"/>
        <w:rPr>
          <w:rFonts w:ascii="Times New Roman" w:hAnsi="Times New Roman" w:cs="Times New Roman"/>
        </w:rPr>
      </w:pPr>
      <w:r w:rsidRPr="009B7944">
        <w:rPr>
          <w:rFonts w:ascii="Times New Roman" w:hAnsi="Times New Roman" w:cs="Times New Roman"/>
        </w:rPr>
        <w:t xml:space="preserve">The City of Slidell is soliciting written quotes for CDBG Phase V – 5000-21B Sidewalk Improvements, Division A / Lincoln Park Area. </w:t>
      </w:r>
      <w:r w:rsidRPr="009B7944">
        <w:rPr>
          <w:rFonts w:ascii="Times New Roman" w:hAnsi="Times New Roman" w:cs="Times New Roman"/>
          <w:b/>
          <w:bCs/>
        </w:rPr>
        <w:t>The project scope includes installation of new</w:t>
      </w:r>
      <w:r w:rsidRPr="009B7944">
        <w:rPr>
          <w:rFonts w:ascii="Times New Roman" w:hAnsi="Times New Roman" w:cs="Times New Roman"/>
        </w:rPr>
        <w:t xml:space="preserve"> </w:t>
      </w:r>
      <w:r w:rsidRPr="009B7944">
        <w:rPr>
          <w:rFonts w:ascii="Times New Roman" w:hAnsi="Times New Roman" w:cs="Times New Roman"/>
          <w:b/>
          <w:bCs/>
        </w:rPr>
        <w:t>sidewalks in the Lincoln Park Area of Slidell</w:t>
      </w:r>
      <w:r w:rsidRPr="009B7944">
        <w:rPr>
          <w:rFonts w:ascii="Times New Roman" w:hAnsi="Times New Roman" w:cs="Times New Roman"/>
        </w:rPr>
        <w:t xml:space="preserve">. </w:t>
      </w:r>
      <w:r w:rsidR="009B7944" w:rsidRPr="009B7944">
        <w:rPr>
          <w:rFonts w:ascii="Times New Roman" w:hAnsi="Times New Roman" w:cs="Times New Roman"/>
          <w:b/>
          <w:bCs/>
          <w:color w:val="454545"/>
          <w:shd w:val="clear" w:color="auto" w:fill="FFFFFF"/>
        </w:rPr>
        <w:t>This project is funded with federal grant funds. All applicable laws, ordinances, rules, regulations and special provisions of all authorities having jurisdiction over construction of the project shall apply to the contract throughout. The city encourages participation by Minority and Disadvantaged Business Enterprises firms and is an equal opportunity employer.</w:t>
      </w:r>
      <w:r w:rsidR="009B7944">
        <w:rPr>
          <w:rFonts w:ascii="Times New Roman" w:hAnsi="Times New Roman" w:cs="Times New Roman"/>
          <w:b/>
          <w:bCs/>
          <w:color w:val="454545"/>
          <w:shd w:val="clear" w:color="auto" w:fill="FFFFFF"/>
        </w:rPr>
        <w:t xml:space="preserve">  </w:t>
      </w:r>
      <w:r w:rsidRPr="009B7944">
        <w:rPr>
          <w:rFonts w:ascii="Times New Roman" w:hAnsi="Times New Roman" w:cs="Times New Roman"/>
        </w:rPr>
        <w:t>Quotes will be received until 10:00 am CST, on Friday, March 28, 2014 and shall be hand delivered to the Purchasing Department located at 1329 Bayou Lane or mailed to P.O. Box 828, Slidell, LA. 70459, Attn: Purchasing Agent.</w:t>
      </w:r>
    </w:p>
    <w:p w:rsidR="00CB7F8E" w:rsidRPr="009B7944" w:rsidRDefault="00CB7F8E" w:rsidP="009B7944">
      <w:pPr>
        <w:autoSpaceDE w:val="0"/>
        <w:autoSpaceDN w:val="0"/>
        <w:adjustRightInd w:val="0"/>
        <w:spacing w:after="0" w:line="240" w:lineRule="auto"/>
        <w:ind w:right="720"/>
        <w:rPr>
          <w:rFonts w:ascii="Times New Roman" w:hAnsi="Times New Roman" w:cs="Times New Roman"/>
          <w:b/>
          <w:bCs/>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u w:val="single"/>
        </w:rPr>
      </w:pPr>
      <w:r w:rsidRPr="009B7944">
        <w:rPr>
          <w:rFonts w:ascii="Times New Roman" w:hAnsi="Times New Roman" w:cs="Times New Roman"/>
          <w:b/>
          <w:bCs/>
          <w:u w:val="single"/>
        </w:rPr>
        <w:t>Quotes must be submitted in a sealed envelope and clearly marked</w:t>
      </w:r>
      <w:r w:rsidRPr="009B7944">
        <w:rPr>
          <w:rFonts w:ascii="Times New Roman" w:hAnsi="Times New Roman" w:cs="Times New Roman"/>
          <w:u w:val="single"/>
        </w:rPr>
        <w:t>:</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b/>
          <w:bCs/>
        </w:rPr>
      </w:pPr>
      <w:r w:rsidRPr="009B7944">
        <w:rPr>
          <w:rFonts w:ascii="Times New Roman" w:hAnsi="Times New Roman" w:cs="Times New Roman"/>
        </w:rPr>
        <w:t>Quote</w:t>
      </w:r>
      <w:r w:rsidRPr="009B7944">
        <w:rPr>
          <w:rFonts w:ascii="Times New Roman" w:hAnsi="Times New Roman" w:cs="Times New Roman"/>
          <w:b/>
          <w:bCs/>
        </w:rPr>
        <w:t xml:space="preserve">: </w:t>
      </w:r>
      <w:r w:rsidRPr="009B7944">
        <w:rPr>
          <w:rFonts w:ascii="Times New Roman" w:hAnsi="Times New Roman" w:cs="Times New Roman"/>
          <w:b/>
          <w:bCs/>
        </w:rPr>
        <w:tab/>
        <w:t>CDBG Phase V – 5000-21B Sidewalk Improvements</w:t>
      </w:r>
    </w:p>
    <w:p w:rsidR="00CB7F8E" w:rsidRPr="009B7944" w:rsidRDefault="00CB7F8E" w:rsidP="009B7944">
      <w:pPr>
        <w:autoSpaceDE w:val="0"/>
        <w:autoSpaceDN w:val="0"/>
        <w:adjustRightInd w:val="0"/>
        <w:spacing w:after="0" w:line="240" w:lineRule="auto"/>
        <w:ind w:left="720" w:right="720" w:firstLine="720"/>
        <w:rPr>
          <w:rFonts w:ascii="Times New Roman" w:hAnsi="Times New Roman" w:cs="Times New Roman"/>
          <w:b/>
          <w:bCs/>
        </w:rPr>
      </w:pPr>
      <w:r w:rsidRPr="009B7944">
        <w:rPr>
          <w:rFonts w:ascii="Times New Roman" w:hAnsi="Times New Roman" w:cs="Times New Roman"/>
          <w:b/>
          <w:bCs/>
        </w:rPr>
        <w:t>Division A / Lincoln Park Area</w:t>
      </w:r>
    </w:p>
    <w:p w:rsidR="00CB7F8E" w:rsidRPr="009B7944" w:rsidRDefault="00CB7F8E" w:rsidP="009B7944">
      <w:pPr>
        <w:autoSpaceDE w:val="0"/>
        <w:autoSpaceDN w:val="0"/>
        <w:adjustRightInd w:val="0"/>
        <w:spacing w:after="0" w:line="240" w:lineRule="auto"/>
        <w:ind w:left="720" w:right="720" w:firstLine="720"/>
        <w:rPr>
          <w:rFonts w:ascii="Times New Roman" w:hAnsi="Times New Roman" w:cs="Times New Roman"/>
          <w:b/>
          <w:bCs/>
        </w:rPr>
      </w:pPr>
      <w:r w:rsidRPr="009B7944">
        <w:rPr>
          <w:rFonts w:ascii="Times New Roman" w:hAnsi="Times New Roman" w:cs="Times New Roman"/>
          <w:b/>
          <w:bCs/>
        </w:rPr>
        <w:t>Quote #14-Q026</w:t>
      </w:r>
    </w:p>
    <w:p w:rsidR="00CB7F8E" w:rsidRPr="009B7944" w:rsidRDefault="00CB7F8E" w:rsidP="009B7944">
      <w:pPr>
        <w:autoSpaceDE w:val="0"/>
        <w:autoSpaceDN w:val="0"/>
        <w:adjustRightInd w:val="0"/>
        <w:spacing w:after="0" w:line="240" w:lineRule="auto"/>
        <w:ind w:left="720" w:right="720" w:firstLine="720"/>
        <w:rPr>
          <w:rFonts w:ascii="Times New Roman" w:hAnsi="Times New Roman" w:cs="Times New Roman"/>
          <w:b/>
          <w:bCs/>
        </w:rPr>
      </w:pPr>
      <w:r w:rsidRPr="009B7944">
        <w:rPr>
          <w:rFonts w:ascii="Times New Roman" w:hAnsi="Times New Roman" w:cs="Times New Roman"/>
          <w:b/>
          <w:bCs/>
        </w:rPr>
        <w:t>File Number 5000-23</w:t>
      </w:r>
    </w:p>
    <w:p w:rsidR="00CB7F8E" w:rsidRPr="009B7944" w:rsidRDefault="00CB7F8E" w:rsidP="009B7944">
      <w:pPr>
        <w:autoSpaceDE w:val="0"/>
        <w:autoSpaceDN w:val="0"/>
        <w:adjustRightInd w:val="0"/>
        <w:spacing w:after="0" w:line="240" w:lineRule="auto"/>
        <w:ind w:left="720" w:right="720" w:firstLine="720"/>
        <w:rPr>
          <w:rFonts w:ascii="Times New Roman" w:hAnsi="Times New Roman" w:cs="Times New Roman"/>
          <w:b/>
          <w:bCs/>
        </w:rPr>
      </w:pPr>
    </w:p>
    <w:p w:rsidR="00CB7F8E" w:rsidRPr="009B7944" w:rsidRDefault="00CB7F8E" w:rsidP="009B7944">
      <w:pPr>
        <w:autoSpaceDE w:val="0"/>
        <w:autoSpaceDN w:val="0"/>
        <w:adjustRightInd w:val="0"/>
        <w:spacing w:after="0" w:line="240" w:lineRule="auto"/>
        <w:ind w:left="720" w:right="720" w:firstLine="720"/>
        <w:rPr>
          <w:rFonts w:ascii="Times New Roman" w:hAnsi="Times New Roman" w:cs="Times New Roman"/>
          <w:b/>
          <w:bCs/>
        </w:rPr>
      </w:pPr>
      <w:r w:rsidRPr="009B7944">
        <w:rPr>
          <w:rFonts w:ascii="Times New Roman" w:hAnsi="Times New Roman" w:cs="Times New Roman"/>
          <w:b/>
          <w:bCs/>
        </w:rPr>
        <w:t>Due: March 28, 2014, 10:00 AM CST</w:t>
      </w:r>
    </w:p>
    <w:p w:rsidR="00CB7F8E" w:rsidRPr="009B7944" w:rsidRDefault="00CB7F8E" w:rsidP="009B7944">
      <w:pPr>
        <w:autoSpaceDE w:val="0"/>
        <w:autoSpaceDN w:val="0"/>
        <w:adjustRightInd w:val="0"/>
        <w:spacing w:after="0" w:line="240" w:lineRule="auto"/>
        <w:ind w:right="720"/>
        <w:rPr>
          <w:rFonts w:ascii="Times New Roman" w:hAnsi="Times New Roman" w:cs="Times New Roman"/>
          <w:b/>
          <w:bCs/>
        </w:rPr>
      </w:pPr>
    </w:p>
    <w:p w:rsidR="00CB7F8E" w:rsidRPr="009B7944" w:rsidRDefault="00CB7F8E" w:rsidP="009B7944">
      <w:pPr>
        <w:autoSpaceDE w:val="0"/>
        <w:autoSpaceDN w:val="0"/>
        <w:adjustRightInd w:val="0"/>
        <w:spacing w:after="0" w:line="240" w:lineRule="auto"/>
        <w:ind w:right="720"/>
        <w:jc w:val="both"/>
        <w:rPr>
          <w:rFonts w:ascii="Times New Roman" w:hAnsi="Times New Roman" w:cs="Times New Roman"/>
        </w:rPr>
      </w:pPr>
      <w:r w:rsidRPr="009B7944">
        <w:rPr>
          <w:rFonts w:ascii="Times New Roman" w:hAnsi="Times New Roman" w:cs="Times New Roman"/>
          <w:b/>
          <w:bCs/>
          <w:u w:val="single"/>
        </w:rPr>
        <w:t>NOTE: There will be a MANDATORY pre-quote meeting</w:t>
      </w:r>
      <w:r w:rsidRPr="009B7944">
        <w:rPr>
          <w:rFonts w:ascii="Times New Roman" w:hAnsi="Times New Roman" w:cs="Times New Roman"/>
          <w:b/>
          <w:bCs/>
        </w:rPr>
        <w:t xml:space="preserve"> </w:t>
      </w:r>
      <w:r w:rsidRPr="009B7944">
        <w:rPr>
          <w:rFonts w:ascii="Times New Roman" w:hAnsi="Times New Roman" w:cs="Times New Roman"/>
        </w:rPr>
        <w:t xml:space="preserve">at the City of Slidell City Council Chambers, located at 2055 Second Street, Slidell, LA 70458 </w:t>
      </w:r>
      <w:r w:rsidRPr="009B7944">
        <w:rPr>
          <w:rFonts w:ascii="Times New Roman" w:hAnsi="Times New Roman" w:cs="Times New Roman"/>
          <w:b/>
          <w:bCs/>
        </w:rPr>
        <w:t>on March 21, 2014 at 10:00 a.m.</w:t>
      </w:r>
      <w:r w:rsidRPr="009B7944">
        <w:rPr>
          <w:rFonts w:ascii="Times New Roman" w:hAnsi="Times New Roman" w:cs="Times New Roman"/>
        </w:rPr>
        <w:t xml:space="preserve"> CST. Only quotes from contractors that attend and sign in will be opened.</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jc w:val="both"/>
        <w:rPr>
          <w:rFonts w:ascii="Times New Roman" w:hAnsi="Times New Roman" w:cs="Times New Roman"/>
        </w:rPr>
      </w:pPr>
      <w:r w:rsidRPr="009B7944">
        <w:rPr>
          <w:rFonts w:ascii="Times New Roman" w:hAnsi="Times New Roman" w:cs="Times New Roman"/>
        </w:rPr>
        <w:t>Plans and Specifications may be obtained from the offices of Dammon Engineering, Inc. 554 Old</w:t>
      </w:r>
      <w:r w:rsidR="009B7944">
        <w:rPr>
          <w:rFonts w:ascii="Times New Roman" w:hAnsi="Times New Roman" w:cs="Times New Roman"/>
        </w:rPr>
        <w:t xml:space="preserve"> </w:t>
      </w:r>
      <w:r w:rsidRPr="009B7944">
        <w:rPr>
          <w:rFonts w:ascii="Times New Roman" w:hAnsi="Times New Roman" w:cs="Times New Roman"/>
        </w:rPr>
        <w:t>Spanish Trail, Slidell, Louisiana 70458 upon receipt of $50.00 deposit. Deposits are refundable</w:t>
      </w:r>
      <w:r w:rsidR="009B7944">
        <w:rPr>
          <w:rFonts w:ascii="Times New Roman" w:hAnsi="Times New Roman" w:cs="Times New Roman"/>
        </w:rPr>
        <w:t xml:space="preserve"> </w:t>
      </w:r>
      <w:r w:rsidRPr="009B7944">
        <w:rPr>
          <w:rFonts w:ascii="Times New Roman" w:hAnsi="Times New Roman" w:cs="Times New Roman"/>
        </w:rPr>
        <w:t>upon return of unmarked plans &amp; specifications. Contractor shall have sixty calendar days to</w:t>
      </w:r>
      <w:r w:rsidR="009B7944">
        <w:rPr>
          <w:rFonts w:ascii="Times New Roman" w:hAnsi="Times New Roman" w:cs="Times New Roman"/>
        </w:rPr>
        <w:t xml:space="preserve"> </w:t>
      </w:r>
      <w:r w:rsidRPr="009B7944">
        <w:rPr>
          <w:rFonts w:ascii="Times New Roman" w:hAnsi="Times New Roman" w:cs="Times New Roman"/>
        </w:rPr>
        <w:t>complete this project from the date of the Notice to Proceed. Non-working days shall be granted</w:t>
      </w:r>
      <w:r w:rsidR="009B7944">
        <w:rPr>
          <w:rFonts w:ascii="Times New Roman" w:hAnsi="Times New Roman" w:cs="Times New Roman"/>
        </w:rPr>
        <w:t xml:space="preserve"> </w:t>
      </w:r>
      <w:r w:rsidRPr="009B7944">
        <w:rPr>
          <w:rFonts w:ascii="Times New Roman" w:hAnsi="Times New Roman" w:cs="Times New Roman"/>
        </w:rPr>
        <w:t>only when the Contractor and the City both agree that Work cannot proceed due to weather or</w:t>
      </w:r>
      <w:r w:rsidR="009B7944">
        <w:rPr>
          <w:rFonts w:ascii="Times New Roman" w:hAnsi="Times New Roman" w:cs="Times New Roman"/>
        </w:rPr>
        <w:t xml:space="preserve"> </w:t>
      </w:r>
      <w:r w:rsidRPr="009B7944">
        <w:rPr>
          <w:rFonts w:ascii="Times New Roman" w:hAnsi="Times New Roman" w:cs="Times New Roman"/>
        </w:rPr>
        <w:t>other conditions not under the control of the contractor for 65% or more of the normal work day.</w:t>
      </w:r>
      <w:r w:rsidR="009B7944">
        <w:rPr>
          <w:rFonts w:ascii="Times New Roman" w:hAnsi="Times New Roman" w:cs="Times New Roman"/>
        </w:rPr>
        <w:t xml:space="preserve">  </w:t>
      </w:r>
      <w:r w:rsidRPr="009B7944">
        <w:rPr>
          <w:rFonts w:ascii="Times New Roman" w:hAnsi="Times New Roman" w:cs="Times New Roman"/>
        </w:rPr>
        <w:t>Unless approved by the City at least 72 hours in advance, Contractor shall not work on weekends</w:t>
      </w:r>
      <w:r w:rsidR="009B7944">
        <w:rPr>
          <w:rFonts w:ascii="Times New Roman" w:hAnsi="Times New Roman" w:cs="Times New Roman"/>
        </w:rPr>
        <w:t xml:space="preserve"> </w:t>
      </w:r>
      <w:r w:rsidRPr="009B7944">
        <w:rPr>
          <w:rFonts w:ascii="Times New Roman" w:hAnsi="Times New Roman" w:cs="Times New Roman"/>
        </w:rPr>
        <w:t>or City holidays. The contractor will be charged liquidated damages of Two Hundred Dollars</w:t>
      </w:r>
      <w:r w:rsidR="009B7944">
        <w:rPr>
          <w:rFonts w:ascii="Times New Roman" w:hAnsi="Times New Roman" w:cs="Times New Roman"/>
        </w:rPr>
        <w:t xml:space="preserve"> </w:t>
      </w:r>
      <w:r w:rsidRPr="009B7944">
        <w:rPr>
          <w:rFonts w:ascii="Times New Roman" w:hAnsi="Times New Roman" w:cs="Times New Roman"/>
        </w:rPr>
        <w:t>per working day in excess of the stated time of completion.</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r w:rsidRPr="009B7944">
        <w:rPr>
          <w:rFonts w:ascii="Times New Roman" w:hAnsi="Times New Roman" w:cs="Times New Roman"/>
        </w:rPr>
        <w:t>For the successful quote exceeding $25,000, the contractor will be required to provide a payment</w:t>
      </w:r>
      <w:r w:rsidR="009B7944">
        <w:rPr>
          <w:rFonts w:ascii="Times New Roman" w:hAnsi="Times New Roman" w:cs="Times New Roman"/>
        </w:rPr>
        <w:t xml:space="preserve"> </w:t>
      </w:r>
      <w:r w:rsidRPr="009B7944">
        <w:rPr>
          <w:rFonts w:ascii="Times New Roman" w:hAnsi="Times New Roman" w:cs="Times New Roman"/>
        </w:rPr>
        <w:t>and performance bond in the amount of not less than 100% of the awarded contract amount.</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r w:rsidRPr="009B7944">
        <w:rPr>
          <w:rFonts w:ascii="Times New Roman" w:hAnsi="Times New Roman" w:cs="Times New Roman"/>
        </w:rPr>
        <w:t>Quotes exceeding $50,000 – A Louisiana State Contractor License is required to perform the</w:t>
      </w:r>
      <w:r w:rsidR="009B7944">
        <w:rPr>
          <w:rFonts w:ascii="Times New Roman" w:hAnsi="Times New Roman" w:cs="Times New Roman"/>
        </w:rPr>
        <w:t xml:space="preserve"> </w:t>
      </w:r>
      <w:r w:rsidRPr="009B7944">
        <w:rPr>
          <w:rFonts w:ascii="Times New Roman" w:hAnsi="Times New Roman" w:cs="Times New Roman"/>
        </w:rPr>
        <w:t xml:space="preserve">work and your license number shall be included in your quote. </w:t>
      </w:r>
      <w:r w:rsidRPr="009B7944">
        <w:rPr>
          <w:rFonts w:ascii="Times New Roman" w:hAnsi="Times New Roman" w:cs="Times New Roman"/>
          <w:b/>
          <w:bCs/>
        </w:rPr>
        <w:t>The Contractor shall hold a</w:t>
      </w:r>
      <w:r w:rsidR="009B7944">
        <w:rPr>
          <w:rFonts w:ascii="Times New Roman" w:hAnsi="Times New Roman" w:cs="Times New Roman"/>
          <w:b/>
          <w:bCs/>
        </w:rPr>
        <w:t xml:space="preserve"> </w:t>
      </w:r>
      <w:r w:rsidRPr="009B7944">
        <w:rPr>
          <w:rFonts w:ascii="Times New Roman" w:hAnsi="Times New Roman" w:cs="Times New Roman"/>
          <w:b/>
          <w:bCs/>
        </w:rPr>
        <w:t>Louisiana Contractor's license in Municipal and Public Works Construction</w:t>
      </w:r>
      <w:r w:rsidRPr="009B7944">
        <w:rPr>
          <w:rFonts w:ascii="Times New Roman" w:hAnsi="Times New Roman" w:cs="Times New Roman"/>
        </w:rPr>
        <w:t>.</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r w:rsidRPr="009B7944">
        <w:rPr>
          <w:rFonts w:ascii="Times New Roman" w:hAnsi="Times New Roman" w:cs="Times New Roman"/>
        </w:rPr>
        <w:t>An executed affidavit will be required prior to award of contract. Certificate of Liability</w:t>
      </w:r>
      <w:r w:rsidR="009B7944">
        <w:rPr>
          <w:rFonts w:ascii="Times New Roman" w:hAnsi="Times New Roman" w:cs="Times New Roman"/>
        </w:rPr>
        <w:t xml:space="preserve"> </w:t>
      </w:r>
      <w:r w:rsidRPr="009B7944">
        <w:rPr>
          <w:rFonts w:ascii="Times New Roman" w:hAnsi="Times New Roman" w:cs="Times New Roman"/>
        </w:rPr>
        <w:t>Insurance and Statutory Limits Worker's Compensation must be submitted prior to award of</w:t>
      </w:r>
      <w:r w:rsidR="009B7944">
        <w:rPr>
          <w:rFonts w:ascii="Times New Roman" w:hAnsi="Times New Roman" w:cs="Times New Roman"/>
        </w:rPr>
        <w:t xml:space="preserve"> </w:t>
      </w:r>
      <w:r w:rsidRPr="009B7944">
        <w:rPr>
          <w:rFonts w:ascii="Times New Roman" w:hAnsi="Times New Roman" w:cs="Times New Roman"/>
        </w:rPr>
        <w:t>contract.</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r w:rsidRPr="009B7944">
        <w:rPr>
          <w:rFonts w:ascii="Times New Roman" w:hAnsi="Times New Roman" w:cs="Times New Roman"/>
        </w:rPr>
        <w:t xml:space="preserve">Quote submissions: Quotes shall be submitted </w:t>
      </w:r>
      <w:r w:rsidR="009B7944">
        <w:rPr>
          <w:rFonts w:ascii="Times New Roman" w:hAnsi="Times New Roman" w:cs="Times New Roman"/>
        </w:rPr>
        <w:t xml:space="preserve">only </w:t>
      </w:r>
      <w:r w:rsidRPr="009B7944">
        <w:rPr>
          <w:rFonts w:ascii="Times New Roman" w:hAnsi="Times New Roman" w:cs="Times New Roman"/>
        </w:rPr>
        <w:t>on the forms provide</w:t>
      </w:r>
      <w:r w:rsidR="009B7944">
        <w:rPr>
          <w:rFonts w:ascii="Times New Roman" w:hAnsi="Times New Roman" w:cs="Times New Roman"/>
        </w:rPr>
        <w:t>d</w:t>
      </w:r>
      <w:r w:rsidRPr="009B7944">
        <w:rPr>
          <w:rFonts w:ascii="Times New Roman" w:hAnsi="Times New Roman" w:cs="Times New Roman"/>
        </w:rPr>
        <w:t xml:space="preserve"> and signed by an authorized</w:t>
      </w:r>
      <w:r w:rsidR="009B7944">
        <w:rPr>
          <w:rFonts w:ascii="Times New Roman" w:hAnsi="Times New Roman" w:cs="Times New Roman"/>
        </w:rPr>
        <w:t xml:space="preserve"> </w:t>
      </w:r>
      <w:r w:rsidRPr="009B7944">
        <w:rPr>
          <w:rFonts w:ascii="Times New Roman" w:hAnsi="Times New Roman" w:cs="Times New Roman"/>
        </w:rPr>
        <w:t>company representative.</w:t>
      </w:r>
    </w:p>
    <w:p w:rsidR="00CB7F8E" w:rsidRPr="009B7944" w:rsidRDefault="00CB7F8E" w:rsidP="009B7944">
      <w:pPr>
        <w:autoSpaceDE w:val="0"/>
        <w:autoSpaceDN w:val="0"/>
        <w:adjustRightInd w:val="0"/>
        <w:spacing w:after="0" w:line="240" w:lineRule="auto"/>
        <w:ind w:right="720"/>
        <w:rPr>
          <w:rFonts w:ascii="Times New Roman" w:hAnsi="Times New Roman" w:cs="Times New Roman"/>
        </w:rPr>
      </w:pPr>
    </w:p>
    <w:p w:rsidR="00FA4B8C" w:rsidRPr="009B7944" w:rsidRDefault="00CB7F8E" w:rsidP="009B7944">
      <w:pPr>
        <w:autoSpaceDE w:val="0"/>
        <w:autoSpaceDN w:val="0"/>
        <w:adjustRightInd w:val="0"/>
        <w:spacing w:after="0" w:line="240" w:lineRule="auto"/>
        <w:ind w:right="720"/>
      </w:pPr>
      <w:r w:rsidRPr="009B7944">
        <w:rPr>
          <w:rFonts w:ascii="Times New Roman" w:hAnsi="Times New Roman" w:cs="Times New Roman"/>
        </w:rPr>
        <w:t>Any questions concerning this project shall be directed to Mr. Chuck Dammon, Project Engineer,</w:t>
      </w:r>
      <w:r w:rsidR="009B7944">
        <w:rPr>
          <w:rFonts w:ascii="Times New Roman" w:hAnsi="Times New Roman" w:cs="Times New Roman"/>
        </w:rPr>
        <w:t xml:space="preserve"> </w:t>
      </w:r>
      <w:r w:rsidRPr="009B7944">
        <w:rPr>
          <w:rFonts w:ascii="Times New Roman" w:hAnsi="Times New Roman" w:cs="Times New Roman"/>
        </w:rPr>
        <w:t>at (985) 649-5832.</w:t>
      </w:r>
    </w:p>
    <w:sectPr w:rsidR="00FA4B8C" w:rsidRPr="009B7944" w:rsidSect="009B7944">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CB7F8E"/>
    <w:rsid w:val="000869E5"/>
    <w:rsid w:val="005036A5"/>
    <w:rsid w:val="009B7944"/>
    <w:rsid w:val="00A704D3"/>
    <w:rsid w:val="00CB7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cp:lastPrinted>2014-03-19T13:43:00Z</cp:lastPrinted>
  <dcterms:created xsi:type="dcterms:W3CDTF">2014-03-19T13:28:00Z</dcterms:created>
  <dcterms:modified xsi:type="dcterms:W3CDTF">2014-03-19T13:44:00Z</dcterms:modified>
</cp:coreProperties>
</file>