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ED" w:rsidRDefault="00A611ED" w:rsidP="00176395">
      <w:pPr>
        <w:tabs>
          <w:tab w:val="right" w:pos="10710"/>
        </w:tabs>
        <w:ind w:left="720"/>
        <w:rPr>
          <w:color w:val="808080"/>
          <w:sz w:val="22"/>
          <w:szCs w:val="22"/>
        </w:rPr>
      </w:pPr>
      <w:r>
        <w:rPr>
          <w:noProof/>
          <w:color w:val="80808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-28575</wp:posOffset>
            </wp:positionV>
            <wp:extent cx="3714750" cy="100965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395">
        <w:rPr>
          <w:color w:val="808080"/>
          <w:sz w:val="22"/>
          <w:szCs w:val="22"/>
        </w:rPr>
        <w:tab/>
      </w:r>
    </w:p>
    <w:p w:rsidR="007139CF" w:rsidRPr="009B3971" w:rsidRDefault="007139CF" w:rsidP="00A611ED">
      <w:pPr>
        <w:tabs>
          <w:tab w:val="right" w:pos="10710"/>
        </w:tabs>
        <w:ind w:left="720"/>
        <w:jc w:val="right"/>
        <w:rPr>
          <w:color w:val="808080"/>
        </w:rPr>
      </w:pPr>
      <w:r w:rsidRPr="009B3971">
        <w:rPr>
          <w:color w:val="808080"/>
        </w:rPr>
        <w:t>554 Old Spanish Trail</w:t>
      </w:r>
    </w:p>
    <w:p w:rsidR="007139CF" w:rsidRPr="009B3971" w:rsidRDefault="007139CF" w:rsidP="007139CF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7139CF" w:rsidRPr="009B3971" w:rsidRDefault="007139CF" w:rsidP="007139CF">
      <w:pPr>
        <w:pStyle w:val="Header"/>
        <w:tabs>
          <w:tab w:val="clear" w:pos="9360"/>
          <w:tab w:val="right" w:pos="1071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7139CF" w:rsidRPr="009B3971" w:rsidRDefault="007139CF" w:rsidP="007139CF">
      <w:pPr>
        <w:pStyle w:val="Header"/>
        <w:jc w:val="right"/>
        <w:rPr>
          <w:color w:val="808080"/>
          <w:sz w:val="20"/>
          <w:szCs w:val="20"/>
        </w:rPr>
      </w:pPr>
    </w:p>
    <w:p w:rsidR="007139CF" w:rsidRPr="009B3971" w:rsidRDefault="007139CF" w:rsidP="007139CF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7139CF" w:rsidRPr="009B3971" w:rsidRDefault="0048318F" w:rsidP="007139CF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76395" w:rsidRDefault="0041582E" w:rsidP="007139CF">
      <w:pPr>
        <w:ind w:left="720"/>
        <w:rPr>
          <w:sz w:val="22"/>
        </w:rPr>
      </w:pPr>
      <w:r w:rsidRPr="0041582E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>July 1</w:t>
      </w:r>
      <w:r w:rsidR="00B13DB9">
        <w:t>4</w:t>
      </w:r>
      <w:r>
        <w:t>, 2016</w: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B13DB9" w:rsidP="00F03986">
      <w:pPr>
        <w:pStyle w:val="Standard"/>
      </w:pPr>
      <w:r>
        <w:t>Julie Little</w:t>
      </w:r>
    </w:p>
    <w:p w:rsidR="00B13DB9" w:rsidRDefault="00B13DB9" w:rsidP="00F03986">
      <w:pPr>
        <w:pStyle w:val="Standard"/>
      </w:pPr>
      <w:r>
        <w:t>Office of the State Fire Marshal</w:t>
      </w:r>
    </w:p>
    <w:p w:rsidR="00B13DB9" w:rsidRDefault="00B13DB9" w:rsidP="00F03986">
      <w:pPr>
        <w:pStyle w:val="Standard"/>
      </w:pPr>
      <w:r>
        <w:t>8181 Independence Blvd.</w:t>
      </w:r>
    </w:p>
    <w:p w:rsidR="00B13DB9" w:rsidRDefault="00B13DB9" w:rsidP="00F03986">
      <w:pPr>
        <w:pStyle w:val="Standard"/>
      </w:pPr>
      <w:r>
        <w:t>Baton Rouge, La. 70806</w:t>
      </w:r>
    </w:p>
    <w:p w:rsidR="00F03986" w:rsidRDefault="00F03986" w:rsidP="00F03986">
      <w:pPr>
        <w:pStyle w:val="Standard"/>
      </w:pPr>
    </w:p>
    <w:p w:rsidR="00F03986" w:rsidRDefault="00F03986" w:rsidP="00B13DB9">
      <w:pPr>
        <w:pStyle w:val="Standard"/>
      </w:pPr>
      <w:r>
        <w:t>Re:</w:t>
      </w:r>
      <w:r>
        <w:tab/>
      </w:r>
      <w:r w:rsidR="00B13DB9">
        <w:t>Project Number: AR-16-010839</w:t>
      </w:r>
    </w:p>
    <w:p w:rsidR="00B13DB9" w:rsidRDefault="00B13DB9" w:rsidP="00B13DB9">
      <w:pPr>
        <w:pStyle w:val="Standard"/>
      </w:pPr>
      <w:r>
        <w:t xml:space="preserve">            Dr. Eversgerd</w:t>
      </w:r>
    </w:p>
    <w:p w:rsidR="00B13DB9" w:rsidRDefault="00B13DB9" w:rsidP="00B13DB9">
      <w:pPr>
        <w:pStyle w:val="Standard"/>
      </w:pPr>
      <w:r>
        <w:tab/>
        <w:t>1901 Highway 190</w:t>
      </w:r>
    </w:p>
    <w:p w:rsidR="00B13DB9" w:rsidRDefault="00B13DB9" w:rsidP="00B13DB9">
      <w:pPr>
        <w:pStyle w:val="Standard"/>
      </w:pPr>
      <w:r>
        <w:tab/>
        <w:t>Suite 13</w:t>
      </w:r>
    </w:p>
    <w:p w:rsidR="00B13DB9" w:rsidRDefault="00B13DB9" w:rsidP="00B13DB9">
      <w:pPr>
        <w:pStyle w:val="Standard"/>
      </w:pPr>
      <w:r>
        <w:tab/>
        <w:t>Mandeville, La. 70448</w:t>
      </w:r>
    </w:p>
    <w:p w:rsidR="00F03986" w:rsidRDefault="00F03986" w:rsidP="00F03986">
      <w:pPr>
        <w:pStyle w:val="Standard"/>
        <w:ind w:left="709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 xml:space="preserve">Dear </w:t>
      </w:r>
      <w:r w:rsidR="001E5A65">
        <w:t>Julie</w:t>
      </w:r>
      <w:r>
        <w:t>,</w:t>
      </w:r>
    </w:p>
    <w:p w:rsidR="00F03986" w:rsidRDefault="00F03986" w:rsidP="00F03986">
      <w:pPr>
        <w:pStyle w:val="Standard"/>
      </w:pPr>
    </w:p>
    <w:p w:rsidR="000928A2" w:rsidRDefault="001E5A65" w:rsidP="00F03986">
      <w:pPr>
        <w:pStyle w:val="Standard"/>
      </w:pPr>
      <w:r>
        <w:t xml:space="preserve">We are in receipt of your deficiency </w:t>
      </w:r>
      <w:r w:rsidR="000928A2">
        <w:t>code review</w:t>
      </w:r>
      <w:r>
        <w:t xml:space="preserve"> letter.  </w:t>
      </w:r>
      <w:r w:rsidR="000928A2">
        <w:t xml:space="preserve">Please see the Mechanical, Plumbing and Electrical drawings that are uploaded. </w:t>
      </w:r>
    </w:p>
    <w:p w:rsidR="000928A2" w:rsidRDefault="000928A2" w:rsidP="00F03986">
      <w:pPr>
        <w:pStyle w:val="Standard"/>
      </w:pPr>
    </w:p>
    <w:p w:rsidR="00F03986" w:rsidRDefault="000928A2" w:rsidP="00F03986">
      <w:pPr>
        <w:pStyle w:val="Standard"/>
      </w:pPr>
      <w:r>
        <w:t>Also per the 2012 International Plumbing code we find that only one male and one female bathroom is required per the sq. ft. and occupancy load of 20.53 persons.</w:t>
      </w:r>
      <w:r w:rsidR="008A719B">
        <w:t xml:space="preserve"> There is a general service sink for this entire building.</w:t>
      </w:r>
    </w:p>
    <w:p w:rsidR="000928A2" w:rsidRDefault="000928A2" w:rsidP="00F03986">
      <w:pPr>
        <w:pStyle w:val="Standard"/>
      </w:pPr>
    </w:p>
    <w:p w:rsidR="000928A2" w:rsidRDefault="000928A2" w:rsidP="00F03986">
      <w:pPr>
        <w:pStyle w:val="Standard"/>
      </w:pPr>
      <w:r>
        <w:t xml:space="preserve">We have also uploaded the Commercial Building Energy Code for these disciplines.  </w:t>
      </w:r>
    </w:p>
    <w:p w:rsidR="000928A2" w:rsidRDefault="000928A2" w:rsidP="00F03986">
      <w:pPr>
        <w:pStyle w:val="Standard"/>
      </w:pPr>
    </w:p>
    <w:p w:rsidR="000928A2" w:rsidRDefault="000928A2" w:rsidP="00F03986">
      <w:pPr>
        <w:pStyle w:val="Standard"/>
      </w:pPr>
    </w:p>
    <w:p w:rsidR="00F03986" w:rsidRDefault="00F03986" w:rsidP="00F03986">
      <w:pPr>
        <w:pStyle w:val="Standard"/>
      </w:pPr>
      <w:r>
        <w:t>Sincerely,</w: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>Chuck Dammon</w:t>
      </w:r>
    </w:p>
    <w:p w:rsidR="00F03986" w:rsidRDefault="00F03986" w:rsidP="00F03986">
      <w:pPr>
        <w:pStyle w:val="Standard"/>
      </w:pPr>
      <w:r>
        <w:t>VP/Project Manager</w:t>
      </w:r>
    </w:p>
    <w:p w:rsidR="00BC305A" w:rsidRDefault="00BC305A" w:rsidP="00F03986">
      <w:pPr>
        <w:pStyle w:val="Standard"/>
      </w:pPr>
    </w:p>
    <w:p w:rsidR="00F03986" w:rsidRDefault="00F03986" w:rsidP="00FB6952">
      <w:pPr>
        <w:ind w:left="540" w:right="720"/>
        <w:rPr>
          <w:sz w:val="23"/>
          <w:szCs w:val="23"/>
        </w:rPr>
      </w:pPr>
    </w:p>
    <w:p w:rsidR="00FB6952" w:rsidRPr="009E3670" w:rsidRDefault="00FB6952" w:rsidP="00FB6952">
      <w:pPr>
        <w:ind w:left="540" w:right="720"/>
        <w:rPr>
          <w:sz w:val="23"/>
          <w:szCs w:val="23"/>
        </w:rPr>
      </w:pPr>
      <w:r w:rsidRPr="009E3670">
        <w:rPr>
          <w:sz w:val="23"/>
          <w:szCs w:val="23"/>
        </w:rPr>
        <w:br/>
      </w:r>
    </w:p>
    <w:sectPr w:rsidR="00FB6952" w:rsidRPr="009E3670" w:rsidSect="00F56BDB">
      <w:footerReference w:type="default" r:id="rId8"/>
      <w:pgSz w:w="12240" w:h="15840"/>
      <w:pgMar w:top="360" w:right="810" w:bottom="360" w:left="630" w:header="720" w:footer="4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EA" w:rsidRDefault="000E43EA" w:rsidP="00581BD3">
      <w:r>
        <w:separator/>
      </w:r>
    </w:p>
  </w:endnote>
  <w:endnote w:type="continuationSeparator" w:id="0">
    <w:p w:rsidR="000E43EA" w:rsidRDefault="000E43EA" w:rsidP="005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EA" w:rsidRDefault="000E43EA" w:rsidP="00581BD3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EA" w:rsidRDefault="000E43EA" w:rsidP="00581BD3">
      <w:r>
        <w:separator/>
      </w:r>
    </w:p>
  </w:footnote>
  <w:footnote w:type="continuationSeparator" w:id="0">
    <w:p w:rsidR="000E43EA" w:rsidRDefault="000E43EA" w:rsidP="00581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EDC"/>
    <w:multiLevelType w:val="hybridMultilevel"/>
    <w:tmpl w:val="C27C95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B4F"/>
    <w:rsid w:val="00070FE2"/>
    <w:rsid w:val="00076F12"/>
    <w:rsid w:val="00076FDC"/>
    <w:rsid w:val="000928A2"/>
    <w:rsid w:val="00094E12"/>
    <w:rsid w:val="000A0404"/>
    <w:rsid w:val="000A2AB2"/>
    <w:rsid w:val="000E2021"/>
    <w:rsid w:val="000E43EA"/>
    <w:rsid w:val="000E481C"/>
    <w:rsid w:val="001346E2"/>
    <w:rsid w:val="00161E32"/>
    <w:rsid w:val="00167B27"/>
    <w:rsid w:val="001711BC"/>
    <w:rsid w:val="00176395"/>
    <w:rsid w:val="00194BA3"/>
    <w:rsid w:val="001B1FEB"/>
    <w:rsid w:val="001D21FA"/>
    <w:rsid w:val="001E5A65"/>
    <w:rsid w:val="001F7AA8"/>
    <w:rsid w:val="00241E76"/>
    <w:rsid w:val="00267A16"/>
    <w:rsid w:val="00271C5A"/>
    <w:rsid w:val="002A41AD"/>
    <w:rsid w:val="002C1755"/>
    <w:rsid w:val="002C4F5D"/>
    <w:rsid w:val="002E7C2B"/>
    <w:rsid w:val="00302CA2"/>
    <w:rsid w:val="00313538"/>
    <w:rsid w:val="003354C4"/>
    <w:rsid w:val="00353181"/>
    <w:rsid w:val="003D6E0E"/>
    <w:rsid w:val="0041582E"/>
    <w:rsid w:val="004269AC"/>
    <w:rsid w:val="00455D51"/>
    <w:rsid w:val="00465198"/>
    <w:rsid w:val="0048318F"/>
    <w:rsid w:val="00485AC8"/>
    <w:rsid w:val="004908AE"/>
    <w:rsid w:val="00497DEB"/>
    <w:rsid w:val="004D2B35"/>
    <w:rsid w:val="004F1E4B"/>
    <w:rsid w:val="0050764B"/>
    <w:rsid w:val="0056675D"/>
    <w:rsid w:val="00581BD3"/>
    <w:rsid w:val="005C0016"/>
    <w:rsid w:val="005E5931"/>
    <w:rsid w:val="00611EF5"/>
    <w:rsid w:val="00636644"/>
    <w:rsid w:val="00637AD0"/>
    <w:rsid w:val="00641966"/>
    <w:rsid w:val="0068373E"/>
    <w:rsid w:val="00686ACC"/>
    <w:rsid w:val="006D2F2F"/>
    <w:rsid w:val="006F2989"/>
    <w:rsid w:val="007139CF"/>
    <w:rsid w:val="00714C0E"/>
    <w:rsid w:val="007342EB"/>
    <w:rsid w:val="0074015E"/>
    <w:rsid w:val="00757AFE"/>
    <w:rsid w:val="00775C96"/>
    <w:rsid w:val="007C2BFD"/>
    <w:rsid w:val="007D76DE"/>
    <w:rsid w:val="00832B4F"/>
    <w:rsid w:val="008748CB"/>
    <w:rsid w:val="008A719B"/>
    <w:rsid w:val="008C57CF"/>
    <w:rsid w:val="009074EE"/>
    <w:rsid w:val="00987CB8"/>
    <w:rsid w:val="009E3670"/>
    <w:rsid w:val="00A205CC"/>
    <w:rsid w:val="00A25F31"/>
    <w:rsid w:val="00A317A5"/>
    <w:rsid w:val="00A611ED"/>
    <w:rsid w:val="00A65212"/>
    <w:rsid w:val="00AC757D"/>
    <w:rsid w:val="00B13DB9"/>
    <w:rsid w:val="00B52752"/>
    <w:rsid w:val="00BC1E0D"/>
    <w:rsid w:val="00BC305A"/>
    <w:rsid w:val="00BF61A0"/>
    <w:rsid w:val="00C16763"/>
    <w:rsid w:val="00C57782"/>
    <w:rsid w:val="00C735D0"/>
    <w:rsid w:val="00CB27AE"/>
    <w:rsid w:val="00CD309D"/>
    <w:rsid w:val="00D343F9"/>
    <w:rsid w:val="00D472DC"/>
    <w:rsid w:val="00D625D4"/>
    <w:rsid w:val="00D771D0"/>
    <w:rsid w:val="00D9097C"/>
    <w:rsid w:val="00D94A64"/>
    <w:rsid w:val="00DA5B3A"/>
    <w:rsid w:val="00DE4C24"/>
    <w:rsid w:val="00E11A65"/>
    <w:rsid w:val="00E30A25"/>
    <w:rsid w:val="00E3298D"/>
    <w:rsid w:val="00E3565D"/>
    <w:rsid w:val="00E57A5F"/>
    <w:rsid w:val="00E660AB"/>
    <w:rsid w:val="00EA7E13"/>
    <w:rsid w:val="00EB271B"/>
    <w:rsid w:val="00EB533B"/>
    <w:rsid w:val="00EC0AD5"/>
    <w:rsid w:val="00EC2F8B"/>
    <w:rsid w:val="00ED0A62"/>
    <w:rsid w:val="00F03986"/>
    <w:rsid w:val="00F13161"/>
    <w:rsid w:val="00F441EC"/>
    <w:rsid w:val="00F558AE"/>
    <w:rsid w:val="00F56BDB"/>
    <w:rsid w:val="00F66A90"/>
    <w:rsid w:val="00FB6952"/>
    <w:rsid w:val="00FB75AD"/>
    <w:rsid w:val="00FE3542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8AE"/>
  </w:style>
  <w:style w:type="paragraph" w:styleId="Heading1">
    <w:name w:val="heading 1"/>
    <w:basedOn w:val="Normal"/>
    <w:next w:val="Normal"/>
    <w:qFormat/>
    <w:rsid w:val="00490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08A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4908AE"/>
  </w:style>
  <w:style w:type="paragraph" w:customStyle="1" w:styleId="SpectechFooter">
    <w:name w:val="SpectechFooter"/>
    <w:basedOn w:val="Footer"/>
    <w:autoRedefine/>
    <w:rsid w:val="004908AE"/>
  </w:style>
  <w:style w:type="paragraph" w:styleId="BodyText">
    <w:name w:val="Body Text"/>
    <w:basedOn w:val="Normal"/>
    <w:rsid w:val="004908AE"/>
    <w:rPr>
      <w:sz w:val="22"/>
    </w:rPr>
  </w:style>
  <w:style w:type="paragraph" w:styleId="BalloonText">
    <w:name w:val="Balloon Text"/>
    <w:basedOn w:val="Normal"/>
    <w:semiHidden/>
    <w:rsid w:val="00832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CF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9CF"/>
    <w:rPr>
      <w:rFonts w:eastAsia="Arial Unicode MS"/>
      <w:kern w:val="1"/>
      <w:sz w:val="24"/>
      <w:szCs w:val="24"/>
    </w:rPr>
  </w:style>
  <w:style w:type="character" w:styleId="Hyperlink">
    <w:name w:val="Hyperlink"/>
    <w:basedOn w:val="DefaultParagraphFont"/>
    <w:rsid w:val="00FE3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952"/>
    <w:pPr>
      <w:ind w:left="720"/>
      <w:contextualSpacing/>
    </w:pPr>
  </w:style>
  <w:style w:type="paragraph" w:customStyle="1" w:styleId="Standard">
    <w:name w:val="Standard"/>
    <w:rsid w:val="00F03986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853</CharactersWithSpaces>
  <SharedDoc>false</SharedDoc>
  <HLinks>
    <vt:vector size="6" baseType="variant">
      <vt:variant>
        <vt:i4>2293829</vt:i4>
      </vt:variant>
      <vt:variant>
        <vt:i4>4</vt:i4>
      </vt:variant>
      <vt:variant>
        <vt:i4>0</vt:i4>
      </vt:variant>
      <vt:variant>
        <vt:i4>5</vt:i4>
      </vt:variant>
      <vt:variant>
        <vt:lpwstr>mailto:Mike388068@yahoo.co.us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creator>Dammon Engineering</dc:creator>
  <cp:lastModifiedBy>Admin</cp:lastModifiedBy>
  <cp:revision>5</cp:revision>
  <cp:lastPrinted>2016-07-14T19:40:00Z</cp:lastPrinted>
  <dcterms:created xsi:type="dcterms:W3CDTF">2016-07-14T18:48:00Z</dcterms:created>
  <dcterms:modified xsi:type="dcterms:W3CDTF">2016-07-14T19:42:00Z</dcterms:modified>
</cp:coreProperties>
</file>