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64" w:rsidRPr="004E03C7" w:rsidRDefault="00946B64" w:rsidP="00A8357F">
      <w:pPr>
        <w:pStyle w:val="Title"/>
        <w:outlineLvl w:val="0"/>
        <w:rPr>
          <w:rFonts w:ascii="Arial" w:hAnsi="Arial" w:cs="Times New Roman"/>
          <w:sz w:val="20"/>
        </w:rPr>
      </w:pPr>
      <w:r w:rsidRPr="004E03C7">
        <w:rPr>
          <w:rFonts w:ascii="Arial" w:hAnsi="Arial" w:cs="Times New Roman"/>
          <w:sz w:val="20"/>
        </w:rPr>
        <w:t>HOW TO APPLY FOR A LEVEE DISTRICT PERMIT</w:t>
      </w:r>
    </w:p>
    <w:p w:rsidR="00946B64" w:rsidRPr="004E03C7" w:rsidRDefault="00946B64">
      <w:pPr>
        <w:rPr>
          <w:rFonts w:ascii="Arial" w:hAnsi="Arial" w:cs="Times New Roman"/>
          <w:sz w:val="20"/>
        </w:rPr>
      </w:pPr>
    </w:p>
    <w:p w:rsidR="000F1CB0" w:rsidRPr="004E03C7" w:rsidRDefault="000F1CB0" w:rsidP="000F1CB0">
      <w:pPr>
        <w:rPr>
          <w:rFonts w:ascii="Arial" w:hAnsi="Arial"/>
          <w:sz w:val="20"/>
        </w:rPr>
      </w:pPr>
      <w:r w:rsidRPr="004E03C7">
        <w:rPr>
          <w:rFonts w:ascii="Arial" w:hAnsi="Arial"/>
          <w:sz w:val="20"/>
        </w:rPr>
        <w:t>A levee board permit must be obtained from the</w:t>
      </w:r>
      <w:r w:rsidR="00E95228">
        <w:rPr>
          <w:rFonts w:ascii="Arial" w:hAnsi="Arial"/>
          <w:sz w:val="20"/>
        </w:rPr>
        <w:t xml:space="preserve"> </w:t>
      </w:r>
      <w:r w:rsidR="00E74C55">
        <w:rPr>
          <w:rFonts w:ascii="Arial" w:hAnsi="Arial"/>
          <w:sz w:val="20"/>
        </w:rPr>
        <w:t xml:space="preserve">Plaquemines Parish Government, West Bank </w:t>
      </w:r>
      <w:r w:rsidR="00593EF3">
        <w:rPr>
          <w:rFonts w:ascii="Arial" w:hAnsi="Arial"/>
          <w:sz w:val="20"/>
        </w:rPr>
        <w:t xml:space="preserve">or Grand Prairie </w:t>
      </w:r>
      <w:r w:rsidR="00E74C55">
        <w:rPr>
          <w:rFonts w:ascii="Arial" w:hAnsi="Arial"/>
          <w:sz w:val="20"/>
        </w:rPr>
        <w:t>Levee District</w:t>
      </w:r>
      <w:r w:rsidR="00593EF3">
        <w:rPr>
          <w:rFonts w:ascii="Arial" w:hAnsi="Arial"/>
          <w:sz w:val="20"/>
        </w:rPr>
        <w:t>s</w:t>
      </w:r>
      <w:r w:rsidR="00E74C55">
        <w:rPr>
          <w:rFonts w:ascii="Arial" w:hAnsi="Arial"/>
          <w:sz w:val="20"/>
        </w:rPr>
        <w:t xml:space="preserve">, </w:t>
      </w:r>
      <w:r w:rsidRPr="004E03C7">
        <w:rPr>
          <w:rFonts w:ascii="Arial" w:hAnsi="Arial"/>
          <w:sz w:val="20"/>
        </w:rPr>
        <w:t>for performance of any subsurface work, such as soil borings, groundwater monitoring wells and for any type of drillings, pile driving, deep excavations, or foundations within 1500 feet of the Mississippi River Levee centerline</w:t>
      </w:r>
      <w:r w:rsidR="0043273B">
        <w:rPr>
          <w:rFonts w:ascii="Arial" w:hAnsi="Arial"/>
          <w:sz w:val="20"/>
        </w:rPr>
        <w:t xml:space="preserve"> or within 300 feet of the Hurricane Protection Levee</w:t>
      </w:r>
      <w:r w:rsidRPr="004E03C7">
        <w:rPr>
          <w:rFonts w:ascii="Arial" w:hAnsi="Arial"/>
          <w:sz w:val="20"/>
        </w:rPr>
        <w:t>, and for any other structures to be constructed across the levee and the adjacent batture</w:t>
      </w:r>
      <w:r w:rsidR="00BF7139">
        <w:rPr>
          <w:rFonts w:ascii="Arial" w:hAnsi="Arial"/>
          <w:sz w:val="20"/>
        </w:rPr>
        <w:t xml:space="preserve">. </w:t>
      </w:r>
      <w:r w:rsidRPr="004E03C7">
        <w:rPr>
          <w:rFonts w:ascii="Arial" w:hAnsi="Arial"/>
          <w:sz w:val="20"/>
        </w:rPr>
        <w:t xml:space="preserve"> Performance of all subsurface work within </w:t>
      </w:r>
      <w:r w:rsidR="0043273B">
        <w:rPr>
          <w:rFonts w:ascii="Arial" w:hAnsi="Arial"/>
          <w:sz w:val="20"/>
        </w:rPr>
        <w:t>1500’ of the river levee is</w:t>
      </w:r>
      <w:r w:rsidRPr="004E03C7">
        <w:rPr>
          <w:rFonts w:ascii="Arial" w:hAnsi="Arial"/>
          <w:sz w:val="20"/>
        </w:rPr>
        <w:t xml:space="preserve"> usually restricted when the stage of the Mississippi River is above +11.0 feet on the </w:t>
      </w:r>
      <w:smartTag w:uri="urn:schemas-microsoft-com:office:smarttags" w:element="City">
        <w:r w:rsidRPr="004E03C7">
          <w:rPr>
            <w:rFonts w:ascii="Arial" w:hAnsi="Arial"/>
            <w:sz w:val="20"/>
          </w:rPr>
          <w:t>Carrollton</w:t>
        </w:r>
      </w:smartTag>
      <w:r w:rsidRPr="004E03C7">
        <w:rPr>
          <w:rFonts w:ascii="Arial" w:hAnsi="Arial"/>
          <w:sz w:val="20"/>
        </w:rPr>
        <w:t xml:space="preserve"> gage, at </w:t>
      </w:r>
      <w:smartTag w:uri="urn:schemas-microsoft-com:office:smarttags" w:element="place">
        <w:smartTag w:uri="urn:schemas-microsoft-com:office:smarttags" w:element="City">
          <w:r w:rsidRPr="004E03C7">
            <w:rPr>
              <w:rFonts w:ascii="Arial" w:hAnsi="Arial"/>
              <w:sz w:val="20"/>
            </w:rPr>
            <w:t>New Orleans</w:t>
          </w:r>
        </w:smartTag>
        <w:r w:rsidRPr="004E03C7">
          <w:rPr>
            <w:rFonts w:ascii="Arial" w:hAnsi="Arial"/>
            <w:sz w:val="20"/>
          </w:rPr>
          <w:t xml:space="preserve">, </w:t>
        </w:r>
        <w:smartTag w:uri="urn:schemas-microsoft-com:office:smarttags" w:element="State">
          <w:r w:rsidRPr="004E03C7">
            <w:rPr>
              <w:rFonts w:ascii="Arial" w:hAnsi="Arial"/>
              <w:sz w:val="20"/>
            </w:rPr>
            <w:t>Louisiana</w:t>
          </w:r>
        </w:smartTag>
      </w:smartTag>
      <w:r w:rsidRPr="004E03C7">
        <w:rPr>
          <w:rFonts w:ascii="Arial" w:hAnsi="Arial"/>
          <w:sz w:val="20"/>
        </w:rPr>
        <w:t xml:space="preserve">.  As a consequence, subsurface work should be scheduled for performance during the low-water period (typically June through November) to avoid delays in performance of the proposed work.  </w:t>
      </w:r>
      <w:r w:rsidR="00BF7139">
        <w:rPr>
          <w:rFonts w:ascii="Arial" w:hAnsi="Arial"/>
          <w:sz w:val="20"/>
        </w:rPr>
        <w:t xml:space="preserve">However, the applicant can request a waiver of that +11.0’ restriction up to +15.0’ on the </w:t>
      </w:r>
      <w:smartTag w:uri="urn:schemas-microsoft-com:office:smarttags" w:element="City">
        <w:smartTag w:uri="urn:schemas-microsoft-com:office:smarttags" w:element="place">
          <w:r w:rsidR="00BF7139">
            <w:rPr>
              <w:rFonts w:ascii="Arial" w:hAnsi="Arial"/>
              <w:sz w:val="20"/>
            </w:rPr>
            <w:t>Carrollton</w:t>
          </w:r>
        </w:smartTag>
      </w:smartTag>
      <w:r w:rsidR="00BF7139">
        <w:rPr>
          <w:rFonts w:ascii="Arial" w:hAnsi="Arial"/>
          <w:sz w:val="20"/>
        </w:rPr>
        <w:t xml:space="preserve"> gage which will be reviewed on a case by case basis.  </w:t>
      </w:r>
    </w:p>
    <w:p w:rsidR="000F1CB0" w:rsidRPr="004E03C7" w:rsidRDefault="000F1CB0" w:rsidP="000F1CB0">
      <w:pPr>
        <w:rPr>
          <w:rFonts w:ascii="Arial" w:hAnsi="Arial"/>
          <w:sz w:val="20"/>
        </w:rPr>
      </w:pPr>
    </w:p>
    <w:p w:rsidR="00BE4609" w:rsidRPr="004E03C7" w:rsidRDefault="00946B64">
      <w:pPr>
        <w:rPr>
          <w:rFonts w:ascii="Arial" w:hAnsi="Arial" w:cs="Times New Roman"/>
          <w:sz w:val="20"/>
        </w:rPr>
      </w:pPr>
      <w:r w:rsidRPr="004E03C7">
        <w:rPr>
          <w:rFonts w:ascii="Arial" w:hAnsi="Arial" w:cs="Times New Roman"/>
          <w:sz w:val="20"/>
        </w:rPr>
        <w:t xml:space="preserve">A simple letter request with adequate drawings should be submitted to the </w:t>
      </w:r>
      <w:r w:rsidR="00F36DEA">
        <w:rPr>
          <w:rFonts w:ascii="Arial" w:hAnsi="Arial" w:cs="Times New Roman"/>
          <w:sz w:val="20"/>
        </w:rPr>
        <w:t xml:space="preserve">Plaquemines Parish </w:t>
      </w:r>
      <w:r w:rsidR="0043273B">
        <w:rPr>
          <w:rFonts w:ascii="Arial" w:hAnsi="Arial" w:cs="Times New Roman"/>
          <w:sz w:val="20"/>
        </w:rPr>
        <w:t>L</w:t>
      </w:r>
      <w:r w:rsidR="00BE4609" w:rsidRPr="004E03C7">
        <w:rPr>
          <w:rFonts w:ascii="Arial" w:hAnsi="Arial" w:cs="Times New Roman"/>
          <w:sz w:val="20"/>
        </w:rPr>
        <w:t>evee D</w:t>
      </w:r>
      <w:r w:rsidRPr="004E03C7">
        <w:rPr>
          <w:rFonts w:ascii="Arial" w:hAnsi="Arial" w:cs="Times New Roman"/>
          <w:sz w:val="20"/>
        </w:rPr>
        <w:t xml:space="preserve">istrict, with a copy sent to the </w:t>
      </w:r>
      <w:r w:rsidR="00593EF3">
        <w:rPr>
          <w:rFonts w:ascii="Arial" w:hAnsi="Arial" w:cs="Times New Roman"/>
          <w:sz w:val="20"/>
        </w:rPr>
        <w:t>Coastal Protection and Restoration</w:t>
      </w:r>
      <w:r w:rsidR="00DD346F">
        <w:rPr>
          <w:rFonts w:ascii="Arial" w:hAnsi="Arial" w:cs="Times New Roman"/>
          <w:sz w:val="20"/>
        </w:rPr>
        <w:t xml:space="preserve"> Authority</w:t>
      </w:r>
      <w:r w:rsidR="00593EF3">
        <w:rPr>
          <w:rFonts w:ascii="Arial" w:hAnsi="Arial" w:cs="Times New Roman"/>
          <w:sz w:val="20"/>
        </w:rPr>
        <w:t xml:space="preserve"> (CPR</w:t>
      </w:r>
      <w:r w:rsidR="00DD346F">
        <w:rPr>
          <w:rFonts w:ascii="Arial" w:hAnsi="Arial" w:cs="Times New Roman"/>
          <w:sz w:val="20"/>
        </w:rPr>
        <w:t>A</w:t>
      </w:r>
      <w:r w:rsidR="00593EF3">
        <w:rPr>
          <w:rFonts w:ascii="Arial" w:hAnsi="Arial" w:cs="Times New Roman"/>
          <w:sz w:val="20"/>
        </w:rPr>
        <w:t>)</w:t>
      </w:r>
      <w:r w:rsidR="00DD346F">
        <w:rPr>
          <w:rFonts w:ascii="Arial" w:hAnsi="Arial" w:cs="Times New Roman"/>
          <w:sz w:val="20"/>
        </w:rPr>
        <w:t xml:space="preserve"> office</w:t>
      </w:r>
      <w:r w:rsidRPr="004E03C7">
        <w:rPr>
          <w:rFonts w:ascii="Arial" w:hAnsi="Arial" w:cs="Times New Roman"/>
          <w:sz w:val="20"/>
        </w:rPr>
        <w:t>, and two copies to the Corps of Engineers, Operations Division, Completed Works (</w:t>
      </w:r>
      <w:r w:rsidR="00BE4609" w:rsidRPr="004E03C7">
        <w:rPr>
          <w:rFonts w:ascii="Arial" w:hAnsi="Arial" w:cs="Times New Roman"/>
          <w:sz w:val="20"/>
        </w:rPr>
        <w:t>OD-W).</w:t>
      </w:r>
    </w:p>
    <w:p w:rsidR="00593EF3" w:rsidRPr="004E03C7" w:rsidRDefault="00BE4609" w:rsidP="00593EF3">
      <w:pPr>
        <w:rPr>
          <w:rFonts w:ascii="Arial" w:hAnsi="Arial" w:cs="Times New Roman"/>
          <w:sz w:val="20"/>
        </w:rPr>
      </w:pPr>
      <w:r w:rsidRPr="004E03C7">
        <w:rPr>
          <w:rFonts w:ascii="Arial" w:hAnsi="Arial" w:cs="Times New Roman"/>
          <w:sz w:val="20"/>
        </w:rPr>
        <w:br/>
      </w:r>
      <w:r w:rsidR="00F36DEA">
        <w:rPr>
          <w:rFonts w:ascii="Arial" w:hAnsi="Arial" w:cs="Times New Roman"/>
          <w:sz w:val="20"/>
        </w:rPr>
        <w:t xml:space="preserve">Ms. Valerie </w:t>
      </w:r>
      <w:r w:rsidR="001A2BE3">
        <w:rPr>
          <w:rFonts w:ascii="Arial" w:hAnsi="Arial" w:cs="Times New Roman"/>
          <w:sz w:val="20"/>
        </w:rPr>
        <w:t>Ragas</w:t>
      </w:r>
      <w:r w:rsidRPr="004E03C7">
        <w:rPr>
          <w:rFonts w:ascii="Arial" w:hAnsi="Arial" w:cs="Times New Roman"/>
          <w:sz w:val="20"/>
        </w:rPr>
        <w:tab/>
      </w:r>
      <w:r w:rsidRPr="004E03C7">
        <w:rPr>
          <w:rFonts w:ascii="Arial" w:hAnsi="Arial" w:cs="Times New Roman"/>
          <w:sz w:val="20"/>
        </w:rPr>
        <w:tab/>
      </w:r>
      <w:r w:rsidR="00BF7139">
        <w:rPr>
          <w:rFonts w:ascii="Arial" w:hAnsi="Arial" w:cs="Times New Roman"/>
          <w:sz w:val="20"/>
        </w:rPr>
        <w:tab/>
      </w:r>
      <w:r w:rsidR="00D01619">
        <w:rPr>
          <w:rFonts w:ascii="Arial" w:hAnsi="Arial" w:cs="Times New Roman"/>
          <w:sz w:val="20"/>
        </w:rPr>
        <w:tab/>
      </w:r>
      <w:r w:rsidR="00F61236">
        <w:rPr>
          <w:rFonts w:ascii="Arial" w:hAnsi="Arial" w:cs="Times New Roman"/>
          <w:sz w:val="20"/>
        </w:rPr>
        <w:t>M</w:t>
      </w:r>
      <w:r w:rsidR="00DD346F">
        <w:rPr>
          <w:rFonts w:ascii="Arial" w:hAnsi="Arial" w:cs="Times New Roman"/>
          <w:sz w:val="20"/>
        </w:rPr>
        <w:t>r</w:t>
      </w:r>
      <w:r w:rsidR="00F61236">
        <w:rPr>
          <w:rFonts w:ascii="Arial" w:hAnsi="Arial" w:cs="Times New Roman"/>
          <w:sz w:val="20"/>
        </w:rPr>
        <w:t xml:space="preserve">. </w:t>
      </w:r>
      <w:r w:rsidR="00DD346F">
        <w:rPr>
          <w:rFonts w:ascii="Arial" w:hAnsi="Arial" w:cs="Times New Roman"/>
          <w:sz w:val="20"/>
        </w:rPr>
        <w:t>Glen Couvillion</w:t>
      </w:r>
    </w:p>
    <w:p w:rsidR="00593EF3" w:rsidRPr="004E03C7" w:rsidRDefault="00593EF3" w:rsidP="00593EF3">
      <w:pPr>
        <w:rPr>
          <w:rFonts w:ascii="Arial" w:hAnsi="Arial" w:cs="Times New Roman"/>
          <w:sz w:val="20"/>
        </w:rPr>
      </w:pPr>
      <w:r>
        <w:rPr>
          <w:rFonts w:ascii="Arial" w:hAnsi="Arial" w:cs="Times New Roman"/>
          <w:sz w:val="20"/>
        </w:rPr>
        <w:t>Plaquemines Parish Permits Office</w:t>
      </w:r>
      <w:r>
        <w:rPr>
          <w:rFonts w:ascii="Arial" w:hAnsi="Arial" w:cs="Times New Roman"/>
          <w:sz w:val="20"/>
        </w:rPr>
        <w:tab/>
      </w:r>
      <w:r>
        <w:rPr>
          <w:rFonts w:ascii="Arial" w:hAnsi="Arial" w:cs="Times New Roman"/>
          <w:sz w:val="20"/>
        </w:rPr>
        <w:tab/>
        <w:t>Coastal Protection &amp; Restoration</w:t>
      </w:r>
      <w:r w:rsidR="001A2BE3">
        <w:rPr>
          <w:rFonts w:ascii="Arial" w:hAnsi="Arial" w:cs="Times New Roman"/>
          <w:sz w:val="20"/>
        </w:rPr>
        <w:t xml:space="preserve"> Authority</w:t>
      </w:r>
    </w:p>
    <w:p w:rsidR="00593EF3" w:rsidRPr="004E03C7" w:rsidRDefault="00DD346F" w:rsidP="00593EF3">
      <w:pPr>
        <w:rPr>
          <w:rFonts w:ascii="Arial" w:hAnsi="Arial" w:cs="Times New Roman"/>
          <w:sz w:val="20"/>
        </w:rPr>
      </w:pPr>
      <w:r>
        <w:rPr>
          <w:rFonts w:ascii="Arial" w:hAnsi="Arial" w:cs="Times New Roman"/>
          <w:sz w:val="20"/>
        </w:rPr>
        <w:t>8056 Highway 23</w:t>
      </w:r>
      <w:r w:rsidR="00593EF3">
        <w:rPr>
          <w:rFonts w:ascii="Arial" w:hAnsi="Arial" w:cs="Times New Roman"/>
          <w:sz w:val="20"/>
        </w:rPr>
        <w:tab/>
      </w:r>
      <w:r w:rsidR="00593EF3" w:rsidRPr="004E03C7">
        <w:rPr>
          <w:rFonts w:ascii="Arial" w:hAnsi="Arial" w:cs="Times New Roman"/>
          <w:sz w:val="20"/>
        </w:rPr>
        <w:tab/>
      </w:r>
      <w:r w:rsidR="00593EF3" w:rsidRPr="004E03C7">
        <w:rPr>
          <w:rFonts w:ascii="Arial" w:hAnsi="Arial" w:cs="Times New Roman"/>
          <w:sz w:val="20"/>
        </w:rPr>
        <w:tab/>
      </w:r>
      <w:r w:rsidR="00593EF3">
        <w:rPr>
          <w:rFonts w:ascii="Arial" w:hAnsi="Arial" w:cs="Times New Roman"/>
          <w:sz w:val="20"/>
        </w:rPr>
        <w:tab/>
        <w:t>450 Laur</w:t>
      </w:r>
      <w:r>
        <w:rPr>
          <w:rFonts w:ascii="Arial" w:hAnsi="Arial" w:cs="Times New Roman"/>
          <w:sz w:val="20"/>
        </w:rPr>
        <w:t>e</w:t>
      </w:r>
      <w:r w:rsidR="00593EF3">
        <w:rPr>
          <w:rFonts w:ascii="Arial" w:hAnsi="Arial" w:cs="Times New Roman"/>
          <w:sz w:val="20"/>
        </w:rPr>
        <w:t>l Street, Suite 1200</w:t>
      </w:r>
    </w:p>
    <w:p w:rsidR="00593EF3" w:rsidRPr="004E03C7" w:rsidRDefault="00593EF3" w:rsidP="00593EF3">
      <w:pPr>
        <w:rPr>
          <w:rFonts w:ascii="Arial" w:hAnsi="Arial" w:cs="Times New Roman"/>
          <w:sz w:val="20"/>
        </w:rPr>
      </w:pPr>
      <w:r>
        <w:rPr>
          <w:rFonts w:ascii="Arial" w:hAnsi="Arial" w:cs="Times New Roman"/>
          <w:sz w:val="20"/>
        </w:rPr>
        <w:t>Belle Chasse, LA 70037</w:t>
      </w:r>
      <w:r w:rsidRPr="004E03C7">
        <w:rPr>
          <w:rFonts w:ascii="Arial" w:hAnsi="Arial" w:cs="Times New Roman"/>
          <w:sz w:val="20"/>
        </w:rPr>
        <w:tab/>
      </w:r>
      <w:r w:rsidRPr="004E03C7">
        <w:rPr>
          <w:rFonts w:ascii="Arial" w:hAnsi="Arial" w:cs="Times New Roman"/>
          <w:sz w:val="20"/>
        </w:rPr>
        <w:tab/>
      </w:r>
      <w:r w:rsidRPr="004E03C7">
        <w:rPr>
          <w:rFonts w:ascii="Arial" w:hAnsi="Arial" w:cs="Times New Roman"/>
          <w:sz w:val="20"/>
        </w:rPr>
        <w:tab/>
      </w:r>
      <w:r w:rsidRPr="004E03C7">
        <w:rPr>
          <w:rFonts w:ascii="Arial" w:hAnsi="Arial" w:cs="Times New Roman"/>
          <w:sz w:val="20"/>
        </w:rPr>
        <w:tab/>
      </w:r>
      <w:r>
        <w:rPr>
          <w:rFonts w:ascii="Arial" w:hAnsi="Arial" w:cs="Times New Roman"/>
          <w:sz w:val="20"/>
        </w:rPr>
        <w:t>Baton Rouge, LA 44027</w:t>
      </w:r>
    </w:p>
    <w:p w:rsidR="00DD346F" w:rsidRDefault="00593EF3" w:rsidP="00593EF3">
      <w:pPr>
        <w:rPr>
          <w:rFonts w:ascii="Arial" w:hAnsi="Arial" w:cs="Times New Roman"/>
          <w:sz w:val="20"/>
        </w:rPr>
      </w:pPr>
      <w:r>
        <w:rPr>
          <w:rFonts w:ascii="Arial" w:hAnsi="Arial" w:cs="Times New Roman"/>
          <w:sz w:val="20"/>
        </w:rPr>
        <w:t>504</w:t>
      </w:r>
      <w:r w:rsidR="00DD346F">
        <w:rPr>
          <w:rFonts w:ascii="Arial" w:hAnsi="Arial" w:cs="Times New Roman"/>
          <w:sz w:val="20"/>
        </w:rPr>
        <w:t>-934</w:t>
      </w:r>
      <w:r>
        <w:rPr>
          <w:rFonts w:ascii="Arial" w:hAnsi="Arial" w:cs="Times New Roman"/>
          <w:sz w:val="20"/>
        </w:rPr>
        <w:t>-</w:t>
      </w:r>
      <w:r w:rsidR="00DD346F">
        <w:rPr>
          <w:rFonts w:ascii="Arial" w:hAnsi="Arial" w:cs="Times New Roman"/>
          <w:sz w:val="20"/>
        </w:rPr>
        <w:t>6200</w:t>
      </w:r>
      <w:r>
        <w:rPr>
          <w:rFonts w:ascii="Arial" w:hAnsi="Arial" w:cs="Times New Roman"/>
          <w:sz w:val="20"/>
        </w:rPr>
        <w:tab/>
      </w:r>
      <w:r>
        <w:rPr>
          <w:rFonts w:ascii="Arial" w:hAnsi="Arial" w:cs="Times New Roman"/>
          <w:sz w:val="20"/>
        </w:rPr>
        <w:tab/>
      </w:r>
      <w:r>
        <w:rPr>
          <w:rFonts w:ascii="Arial" w:hAnsi="Arial" w:cs="Times New Roman"/>
          <w:sz w:val="20"/>
        </w:rPr>
        <w:tab/>
      </w:r>
      <w:r>
        <w:rPr>
          <w:rFonts w:ascii="Arial" w:hAnsi="Arial" w:cs="Times New Roman"/>
          <w:sz w:val="20"/>
        </w:rPr>
        <w:tab/>
      </w:r>
      <w:r>
        <w:rPr>
          <w:rFonts w:ascii="Arial" w:hAnsi="Arial" w:cs="Times New Roman"/>
          <w:sz w:val="20"/>
        </w:rPr>
        <w:tab/>
        <w:t>225-342-9423</w:t>
      </w:r>
    </w:p>
    <w:p w:rsidR="00DD346F" w:rsidRDefault="001A2BE3" w:rsidP="00593EF3">
      <w:pPr>
        <w:rPr>
          <w:rFonts w:ascii="Arial" w:hAnsi="Arial" w:cs="Times New Roman"/>
          <w:sz w:val="20"/>
        </w:rPr>
      </w:pPr>
      <w:r w:rsidRPr="001A2BE3">
        <w:rPr>
          <w:rFonts w:ascii="Arial" w:hAnsi="Arial" w:cs="Times New Roman"/>
          <w:sz w:val="20"/>
        </w:rPr>
        <w:t>vjones@plaqueminesparish.com</w:t>
      </w:r>
      <w:r w:rsidR="00593EF3">
        <w:rPr>
          <w:rFonts w:ascii="Arial" w:hAnsi="Arial" w:cs="Times New Roman"/>
          <w:sz w:val="20"/>
        </w:rPr>
        <w:tab/>
      </w:r>
      <w:r w:rsidR="00593EF3">
        <w:rPr>
          <w:rFonts w:ascii="Arial" w:hAnsi="Arial" w:cs="Times New Roman"/>
          <w:sz w:val="20"/>
        </w:rPr>
        <w:tab/>
      </w:r>
      <w:hyperlink r:id="rId5" w:history="1">
        <w:r w:rsidR="00DD346F" w:rsidRPr="00B870AC">
          <w:rPr>
            <w:rStyle w:val="Hyperlink"/>
            <w:rFonts w:ascii="Arial" w:hAnsi="Arial" w:cs="Times New Roman"/>
            <w:sz w:val="20"/>
          </w:rPr>
          <w:t>Glen.Couvillion@la.gov</w:t>
        </w:r>
      </w:hyperlink>
    </w:p>
    <w:p w:rsidR="00593EF3" w:rsidRDefault="00DD346F" w:rsidP="00593EF3">
      <w:pPr>
        <w:rPr>
          <w:rFonts w:ascii="Arial" w:hAnsi="Arial" w:cs="Times New Roman"/>
          <w:sz w:val="20"/>
        </w:rPr>
      </w:pPr>
      <w:r>
        <w:rPr>
          <w:rFonts w:ascii="Arial" w:hAnsi="Arial" w:cs="Times New Roman"/>
          <w:sz w:val="20"/>
        </w:rPr>
        <w:tab/>
      </w:r>
      <w:r>
        <w:rPr>
          <w:rFonts w:ascii="Arial" w:hAnsi="Arial" w:cs="Times New Roman"/>
          <w:sz w:val="20"/>
        </w:rPr>
        <w:tab/>
      </w:r>
      <w:r>
        <w:rPr>
          <w:rFonts w:ascii="Arial" w:hAnsi="Arial" w:cs="Times New Roman"/>
          <w:sz w:val="20"/>
        </w:rPr>
        <w:tab/>
      </w:r>
      <w:r>
        <w:rPr>
          <w:rFonts w:ascii="Arial" w:hAnsi="Arial" w:cs="Times New Roman"/>
          <w:sz w:val="20"/>
        </w:rPr>
        <w:tab/>
      </w:r>
      <w:r>
        <w:rPr>
          <w:rFonts w:ascii="Arial" w:hAnsi="Arial" w:cs="Times New Roman"/>
          <w:sz w:val="20"/>
        </w:rPr>
        <w:tab/>
      </w:r>
      <w:r>
        <w:rPr>
          <w:rFonts w:ascii="Arial" w:hAnsi="Arial" w:cs="Times New Roman"/>
          <w:sz w:val="20"/>
        </w:rPr>
        <w:tab/>
      </w:r>
      <w:r w:rsidR="001A2BE3">
        <w:rPr>
          <w:rFonts w:ascii="Arial" w:hAnsi="Arial" w:cs="Times New Roman"/>
          <w:sz w:val="20"/>
        </w:rPr>
        <w:t>Rhonda.Braud</w:t>
      </w:r>
      <w:r w:rsidR="00593EF3">
        <w:rPr>
          <w:rFonts w:ascii="Arial" w:hAnsi="Arial" w:cs="Times New Roman"/>
          <w:sz w:val="20"/>
        </w:rPr>
        <w:t>@la.gov</w:t>
      </w:r>
    </w:p>
    <w:p w:rsidR="00BE4609" w:rsidRDefault="00BF7139">
      <w:pPr>
        <w:rPr>
          <w:rFonts w:ascii="Arial" w:hAnsi="Arial" w:cs="Times New Roman"/>
          <w:sz w:val="20"/>
        </w:rPr>
      </w:pPr>
      <w:r>
        <w:rPr>
          <w:rFonts w:ascii="Arial" w:hAnsi="Arial" w:cs="Times New Roman"/>
          <w:sz w:val="20"/>
        </w:rPr>
        <w:tab/>
      </w:r>
      <w:r w:rsidR="00F36DEA">
        <w:rPr>
          <w:rFonts w:ascii="Arial" w:hAnsi="Arial" w:cs="Times New Roman"/>
          <w:sz w:val="20"/>
        </w:rPr>
        <w:tab/>
      </w:r>
      <w:r w:rsidR="00F36DEA">
        <w:rPr>
          <w:rFonts w:ascii="Arial" w:hAnsi="Arial" w:cs="Times New Roman"/>
          <w:sz w:val="20"/>
        </w:rPr>
        <w:tab/>
      </w:r>
      <w:r w:rsidR="006401EB">
        <w:rPr>
          <w:rFonts w:ascii="Arial" w:hAnsi="Arial" w:cs="Times New Roman"/>
          <w:sz w:val="20"/>
        </w:rPr>
        <w:tab/>
      </w:r>
      <w:r w:rsidR="006401EB">
        <w:rPr>
          <w:rFonts w:ascii="Arial" w:hAnsi="Arial" w:cs="Times New Roman"/>
          <w:sz w:val="20"/>
        </w:rPr>
        <w:tab/>
      </w:r>
      <w:r w:rsidR="006401EB">
        <w:rPr>
          <w:rFonts w:ascii="Arial" w:hAnsi="Arial" w:cs="Times New Roman"/>
          <w:sz w:val="20"/>
        </w:rPr>
        <w:tab/>
      </w:r>
      <w:r w:rsidR="006401EB">
        <w:rPr>
          <w:rFonts w:ascii="Arial" w:hAnsi="Arial" w:cs="Times New Roman"/>
          <w:sz w:val="20"/>
        </w:rPr>
        <w:tab/>
      </w:r>
      <w:r w:rsidR="006401EB">
        <w:rPr>
          <w:rFonts w:ascii="Arial" w:hAnsi="Arial" w:cs="Times New Roman"/>
          <w:sz w:val="20"/>
        </w:rPr>
        <w:tab/>
      </w:r>
      <w:r w:rsidR="00F36DEA">
        <w:rPr>
          <w:rFonts w:ascii="Arial" w:hAnsi="Arial" w:cs="Times New Roman"/>
          <w:sz w:val="20"/>
        </w:rPr>
        <w:tab/>
      </w:r>
    </w:p>
    <w:p w:rsidR="00BE4609" w:rsidRPr="004E03C7" w:rsidRDefault="00BE4609">
      <w:pPr>
        <w:rPr>
          <w:rFonts w:ascii="Arial" w:hAnsi="Arial" w:cs="Times New Roman"/>
          <w:sz w:val="20"/>
        </w:rPr>
      </w:pPr>
      <w:r w:rsidRPr="004E03C7">
        <w:rPr>
          <w:rFonts w:ascii="Arial" w:hAnsi="Arial" w:cs="Times New Roman"/>
          <w:sz w:val="20"/>
        </w:rPr>
        <w:t>Ms. Amy Powell</w:t>
      </w:r>
    </w:p>
    <w:p w:rsidR="00BE4609" w:rsidRPr="004E03C7" w:rsidRDefault="00BE4609">
      <w:pPr>
        <w:rPr>
          <w:rFonts w:ascii="Arial" w:hAnsi="Arial" w:cs="Times New Roman"/>
          <w:sz w:val="20"/>
        </w:rPr>
      </w:pPr>
      <w:smartTag w:uri="urn:schemas-microsoft-com:office:smarttags" w:element="country-region">
        <w:smartTag w:uri="urn:schemas-microsoft-com:office:smarttags" w:element="place">
          <w:r w:rsidRPr="004E03C7">
            <w:rPr>
              <w:rFonts w:ascii="Arial" w:hAnsi="Arial" w:cs="Times New Roman"/>
              <w:sz w:val="20"/>
            </w:rPr>
            <w:t>U.S.</w:t>
          </w:r>
        </w:smartTag>
      </w:smartTag>
      <w:r w:rsidRPr="004E03C7">
        <w:rPr>
          <w:rFonts w:ascii="Arial" w:hAnsi="Arial" w:cs="Times New Roman"/>
          <w:sz w:val="20"/>
        </w:rPr>
        <w:t xml:space="preserve"> Army Corps of Engineers</w:t>
      </w:r>
    </w:p>
    <w:p w:rsidR="004C36AB" w:rsidRPr="004E03C7" w:rsidRDefault="004C36AB">
      <w:pPr>
        <w:rPr>
          <w:rFonts w:ascii="Arial" w:hAnsi="Arial" w:cs="Times New Roman"/>
          <w:sz w:val="20"/>
        </w:rPr>
      </w:pPr>
      <w:r w:rsidRPr="004E03C7">
        <w:rPr>
          <w:rFonts w:ascii="Arial" w:hAnsi="Arial" w:cs="Times New Roman"/>
          <w:sz w:val="20"/>
        </w:rPr>
        <w:t>New Orleans District</w:t>
      </w:r>
    </w:p>
    <w:p w:rsidR="004C36AB" w:rsidRPr="004E03C7" w:rsidRDefault="004C36AB">
      <w:pPr>
        <w:rPr>
          <w:rFonts w:ascii="Arial" w:hAnsi="Arial" w:cs="Times New Roman"/>
          <w:sz w:val="20"/>
        </w:rPr>
      </w:pPr>
      <w:r w:rsidRPr="004E03C7">
        <w:rPr>
          <w:rFonts w:ascii="Arial" w:hAnsi="Arial" w:cs="Times New Roman"/>
          <w:sz w:val="20"/>
        </w:rPr>
        <w:t>Operations Division, Completed Works</w:t>
      </w:r>
    </w:p>
    <w:p w:rsidR="00BE4609" w:rsidRPr="004E03C7" w:rsidRDefault="00BE4609">
      <w:pPr>
        <w:rPr>
          <w:rFonts w:ascii="Arial" w:hAnsi="Arial" w:cs="Times New Roman"/>
          <w:sz w:val="20"/>
        </w:rPr>
      </w:pPr>
      <w:r w:rsidRPr="004E03C7">
        <w:rPr>
          <w:rFonts w:ascii="Arial" w:hAnsi="Arial" w:cs="Times New Roman"/>
          <w:sz w:val="20"/>
        </w:rPr>
        <w:t>Post Office Box 60267</w:t>
      </w:r>
    </w:p>
    <w:p w:rsidR="00BE4609" w:rsidRDefault="00BE4609">
      <w:pPr>
        <w:rPr>
          <w:rFonts w:ascii="Arial" w:hAnsi="Arial" w:cs="Times New Roman"/>
          <w:sz w:val="20"/>
        </w:rPr>
      </w:pPr>
      <w:smartTag w:uri="urn:schemas-microsoft-com:office:smarttags" w:element="place">
        <w:smartTag w:uri="urn:schemas-microsoft-com:office:smarttags" w:element="City">
          <w:r w:rsidRPr="004E03C7">
            <w:rPr>
              <w:rFonts w:ascii="Arial" w:hAnsi="Arial" w:cs="Times New Roman"/>
              <w:sz w:val="20"/>
            </w:rPr>
            <w:t>New Orleans</w:t>
          </w:r>
        </w:smartTag>
        <w:r w:rsidRPr="004E03C7">
          <w:rPr>
            <w:rFonts w:ascii="Arial" w:hAnsi="Arial" w:cs="Times New Roman"/>
            <w:sz w:val="20"/>
          </w:rPr>
          <w:t xml:space="preserve">, </w:t>
        </w:r>
        <w:smartTag w:uri="urn:schemas-microsoft-com:office:smarttags" w:element="State">
          <w:r w:rsidRPr="004E03C7">
            <w:rPr>
              <w:rFonts w:ascii="Arial" w:hAnsi="Arial" w:cs="Times New Roman"/>
              <w:sz w:val="20"/>
            </w:rPr>
            <w:t>Louisiana</w:t>
          </w:r>
        </w:smartTag>
        <w:r w:rsidRPr="004E03C7">
          <w:rPr>
            <w:rFonts w:ascii="Arial" w:hAnsi="Arial" w:cs="Times New Roman"/>
            <w:sz w:val="20"/>
          </w:rPr>
          <w:t xml:space="preserve"> </w:t>
        </w:r>
        <w:smartTag w:uri="urn:schemas-microsoft-com:office:smarttags" w:element="PostalCode">
          <w:r w:rsidRPr="004E03C7">
            <w:rPr>
              <w:rFonts w:ascii="Arial" w:hAnsi="Arial" w:cs="Times New Roman"/>
              <w:sz w:val="20"/>
            </w:rPr>
            <w:t>70160</w:t>
          </w:r>
        </w:smartTag>
      </w:smartTag>
    </w:p>
    <w:p w:rsidR="00BF7139" w:rsidRDefault="00BF7139">
      <w:pPr>
        <w:rPr>
          <w:rFonts w:ascii="Arial" w:hAnsi="Arial" w:cs="Times New Roman"/>
          <w:sz w:val="20"/>
        </w:rPr>
      </w:pPr>
      <w:r>
        <w:rPr>
          <w:rFonts w:ascii="Arial" w:hAnsi="Arial" w:cs="Times New Roman"/>
          <w:sz w:val="20"/>
        </w:rPr>
        <w:t>504-862-2241</w:t>
      </w:r>
    </w:p>
    <w:p w:rsidR="00BF7139" w:rsidRPr="004E03C7" w:rsidRDefault="00BF7139">
      <w:pPr>
        <w:rPr>
          <w:rFonts w:ascii="Arial" w:hAnsi="Arial" w:cs="Times New Roman"/>
          <w:sz w:val="20"/>
        </w:rPr>
      </w:pPr>
      <w:r>
        <w:rPr>
          <w:rFonts w:ascii="Arial" w:hAnsi="Arial" w:cs="Times New Roman"/>
          <w:sz w:val="20"/>
        </w:rPr>
        <w:t>Amy.e.powell@usace.army.mil</w:t>
      </w:r>
    </w:p>
    <w:p w:rsidR="00946B64" w:rsidRPr="004E03C7" w:rsidRDefault="00946B64">
      <w:pPr>
        <w:rPr>
          <w:rFonts w:ascii="Arial" w:hAnsi="Arial" w:cs="Times New Roman"/>
          <w:sz w:val="20"/>
        </w:rPr>
      </w:pPr>
    </w:p>
    <w:p w:rsidR="004C36AB" w:rsidRPr="004E03C7" w:rsidRDefault="00946B64">
      <w:pPr>
        <w:rPr>
          <w:rFonts w:ascii="Arial" w:hAnsi="Arial" w:cs="Times New Roman"/>
          <w:sz w:val="20"/>
        </w:rPr>
      </w:pPr>
      <w:r w:rsidRPr="004E03C7">
        <w:rPr>
          <w:rFonts w:ascii="Arial" w:hAnsi="Arial" w:cs="Times New Roman"/>
          <w:sz w:val="20"/>
        </w:rPr>
        <w:t xml:space="preserve">The letter request should include the DATE, WHAT facilities you plan to install or construct, WHERE you plan to install or construct the facilities, a SCHEDULE of when you intend to begin and complete the work, and the NAME and TELEPHONE NUMBER of the project manager or responsible agent. </w:t>
      </w:r>
    </w:p>
    <w:p w:rsidR="004C36AB" w:rsidRPr="004E03C7" w:rsidRDefault="004C36AB">
      <w:pPr>
        <w:rPr>
          <w:rFonts w:ascii="Arial" w:hAnsi="Arial" w:cs="Times New Roman"/>
          <w:sz w:val="20"/>
        </w:rPr>
      </w:pPr>
    </w:p>
    <w:p w:rsidR="00946B64" w:rsidRPr="004E03C7" w:rsidRDefault="00946B64">
      <w:pPr>
        <w:rPr>
          <w:rFonts w:ascii="Arial" w:hAnsi="Arial" w:cs="Times New Roman"/>
          <w:sz w:val="20"/>
        </w:rPr>
      </w:pPr>
      <w:r w:rsidRPr="004E03C7">
        <w:rPr>
          <w:rFonts w:ascii="Arial" w:hAnsi="Arial" w:cs="Times New Roman"/>
          <w:sz w:val="20"/>
        </w:rPr>
        <w:t>The applicant should include the following drawings with the request:</w:t>
      </w:r>
    </w:p>
    <w:p w:rsidR="00946B64" w:rsidRPr="004E03C7" w:rsidRDefault="00946B64">
      <w:pPr>
        <w:rPr>
          <w:rFonts w:ascii="Arial" w:hAnsi="Arial" w:cs="Times New Roman"/>
          <w:sz w:val="20"/>
        </w:rPr>
      </w:pPr>
    </w:p>
    <w:p w:rsidR="00946B64" w:rsidRPr="004E03C7" w:rsidRDefault="00946B64">
      <w:pPr>
        <w:ind w:firstLine="720"/>
        <w:rPr>
          <w:rFonts w:ascii="Arial" w:hAnsi="Arial" w:cs="Times New Roman"/>
          <w:sz w:val="20"/>
        </w:rPr>
      </w:pPr>
      <w:r w:rsidRPr="004E03C7">
        <w:rPr>
          <w:rFonts w:ascii="Arial" w:hAnsi="Arial" w:cs="Times New Roman"/>
          <w:sz w:val="20"/>
        </w:rPr>
        <w:t>a.  A vicinity map showing the location of the project.</w:t>
      </w:r>
    </w:p>
    <w:p w:rsidR="00946B64" w:rsidRPr="004E03C7" w:rsidRDefault="00946B64">
      <w:pPr>
        <w:rPr>
          <w:rFonts w:ascii="Arial" w:hAnsi="Arial" w:cs="Times New Roman"/>
          <w:sz w:val="20"/>
        </w:rPr>
      </w:pPr>
    </w:p>
    <w:p w:rsidR="00946B64" w:rsidRPr="004E03C7" w:rsidRDefault="00BE4609">
      <w:pPr>
        <w:ind w:firstLine="720"/>
        <w:rPr>
          <w:rFonts w:ascii="Arial" w:hAnsi="Arial" w:cs="Times New Roman"/>
          <w:sz w:val="20"/>
        </w:rPr>
      </w:pPr>
      <w:r w:rsidRPr="004E03C7">
        <w:rPr>
          <w:rFonts w:ascii="Arial" w:hAnsi="Arial" w:cs="Times New Roman"/>
          <w:sz w:val="20"/>
        </w:rPr>
        <w:t xml:space="preserve">b.  A plan view drawing </w:t>
      </w:r>
      <w:r w:rsidR="00946B64" w:rsidRPr="004E03C7">
        <w:rPr>
          <w:rFonts w:ascii="Arial" w:hAnsi="Arial" w:cs="Times New Roman"/>
          <w:sz w:val="20"/>
        </w:rPr>
        <w:t>show all existing and proposed facilities at the site.  This drawing should show levee access ramps, batture roads an</w:t>
      </w:r>
      <w:r w:rsidRPr="004E03C7">
        <w:rPr>
          <w:rFonts w:ascii="Arial" w:hAnsi="Arial" w:cs="Times New Roman"/>
          <w:sz w:val="20"/>
        </w:rPr>
        <w:t>d parking areas</w:t>
      </w:r>
      <w:r w:rsidR="00946B64" w:rsidRPr="004E03C7">
        <w:rPr>
          <w:rFonts w:ascii="Arial" w:hAnsi="Arial" w:cs="Times New Roman"/>
          <w:sz w:val="20"/>
        </w:rPr>
        <w:t xml:space="preserve">, utilities, </w:t>
      </w:r>
      <w:r w:rsidR="00424CCB" w:rsidRPr="004E03C7">
        <w:rPr>
          <w:rFonts w:ascii="Arial" w:hAnsi="Arial" w:cs="Times New Roman"/>
          <w:sz w:val="20"/>
        </w:rPr>
        <w:t xml:space="preserve">all new facilities within 1500 of the </w:t>
      </w:r>
      <w:r w:rsidR="0043273B">
        <w:rPr>
          <w:rFonts w:ascii="Arial" w:hAnsi="Arial" w:cs="Times New Roman"/>
          <w:sz w:val="20"/>
        </w:rPr>
        <w:t xml:space="preserve">river </w:t>
      </w:r>
      <w:r w:rsidR="00424CCB" w:rsidRPr="004E03C7">
        <w:rPr>
          <w:rFonts w:ascii="Arial" w:hAnsi="Arial" w:cs="Times New Roman"/>
          <w:sz w:val="20"/>
        </w:rPr>
        <w:t>levee</w:t>
      </w:r>
      <w:r w:rsidR="0043273B">
        <w:rPr>
          <w:rFonts w:ascii="Arial" w:hAnsi="Arial" w:cs="Times New Roman"/>
          <w:sz w:val="20"/>
        </w:rPr>
        <w:t xml:space="preserve"> or 300’ from the hurricane protection system</w:t>
      </w:r>
      <w:r w:rsidR="00424CCB" w:rsidRPr="004E03C7">
        <w:rPr>
          <w:rFonts w:ascii="Arial" w:hAnsi="Arial" w:cs="Times New Roman"/>
          <w:sz w:val="20"/>
        </w:rPr>
        <w:t xml:space="preserve">, </w:t>
      </w:r>
      <w:r w:rsidR="00946B64" w:rsidRPr="004E03C7">
        <w:rPr>
          <w:rFonts w:ascii="Arial" w:hAnsi="Arial" w:cs="Times New Roman"/>
          <w:sz w:val="20"/>
        </w:rPr>
        <w:t>distances from the facilities to the levee toe, etc., and the actual levee station at each end of the project.  Levee stations are generally marked on wooden stakes on the levee crown at 1000-feet intervals (ex: 2820+00).</w:t>
      </w:r>
    </w:p>
    <w:p w:rsidR="00946B64" w:rsidRPr="004E03C7" w:rsidRDefault="00946B64">
      <w:pPr>
        <w:rPr>
          <w:rFonts w:ascii="Arial" w:hAnsi="Arial" w:cs="Times New Roman"/>
          <w:sz w:val="20"/>
        </w:rPr>
      </w:pPr>
    </w:p>
    <w:p w:rsidR="00946B64" w:rsidRPr="004E03C7" w:rsidRDefault="00946B64">
      <w:pPr>
        <w:ind w:firstLine="720"/>
        <w:rPr>
          <w:rFonts w:ascii="Arial" w:hAnsi="Arial" w:cs="Times New Roman"/>
          <w:sz w:val="20"/>
        </w:rPr>
      </w:pPr>
      <w:r w:rsidRPr="004E03C7">
        <w:rPr>
          <w:rFonts w:ascii="Arial" w:hAnsi="Arial" w:cs="Times New Roman"/>
          <w:sz w:val="20"/>
        </w:rPr>
        <w:t xml:space="preserve">c.  </w:t>
      </w:r>
      <w:r w:rsidR="007D71DA">
        <w:rPr>
          <w:rFonts w:ascii="Arial" w:hAnsi="Arial" w:cs="Times New Roman"/>
          <w:sz w:val="20"/>
        </w:rPr>
        <w:t>For proposed work to cross the levee, c</w:t>
      </w:r>
      <w:r w:rsidRPr="004E03C7">
        <w:rPr>
          <w:rFonts w:ascii="Arial" w:hAnsi="Arial" w:cs="Times New Roman"/>
          <w:sz w:val="20"/>
        </w:rPr>
        <w:t>ross section</w:t>
      </w:r>
      <w:r w:rsidR="007D71DA">
        <w:rPr>
          <w:rFonts w:ascii="Arial" w:hAnsi="Arial" w:cs="Times New Roman"/>
          <w:sz w:val="20"/>
        </w:rPr>
        <w:t>s</w:t>
      </w:r>
      <w:r w:rsidRPr="004E03C7">
        <w:rPr>
          <w:rFonts w:ascii="Arial" w:hAnsi="Arial" w:cs="Times New Roman"/>
          <w:sz w:val="20"/>
        </w:rPr>
        <w:t xml:space="preserve"> of the levee and adjacent area, drawn to a scale of 1-inch equals 20 feet both horizontal and vertical and plotted to 0.0 feet North American Vertical Datum 88 (NAVD88), with the facilities </w:t>
      </w:r>
      <w:r w:rsidR="00E95228">
        <w:rPr>
          <w:rFonts w:ascii="Arial" w:hAnsi="Arial" w:cs="Times New Roman"/>
          <w:sz w:val="20"/>
        </w:rPr>
        <w:t xml:space="preserve">improvements </w:t>
      </w:r>
      <w:r w:rsidRPr="004E03C7">
        <w:rPr>
          <w:rFonts w:ascii="Arial" w:hAnsi="Arial" w:cs="Times New Roman"/>
          <w:sz w:val="20"/>
        </w:rPr>
        <w:t>superimposed on this section.  The cross section must be taken perpendicular to the levee centerline and extend to a point that will allow for adequate technical review (50 feet beyond the project limit, if practical).</w:t>
      </w:r>
    </w:p>
    <w:p w:rsidR="00946B64" w:rsidRPr="004E03C7" w:rsidRDefault="00946B64">
      <w:pPr>
        <w:rPr>
          <w:rFonts w:ascii="Arial" w:hAnsi="Arial" w:cs="Times New Roman"/>
          <w:sz w:val="20"/>
        </w:rPr>
      </w:pPr>
    </w:p>
    <w:p w:rsidR="00946B64" w:rsidRPr="004E03C7" w:rsidRDefault="00946B64">
      <w:pPr>
        <w:ind w:firstLine="720"/>
        <w:rPr>
          <w:rFonts w:ascii="Arial" w:hAnsi="Arial" w:cs="Times New Roman"/>
          <w:sz w:val="20"/>
        </w:rPr>
      </w:pPr>
      <w:r w:rsidRPr="004E03C7">
        <w:rPr>
          <w:rFonts w:ascii="Arial" w:hAnsi="Arial" w:cs="Times New Roman"/>
          <w:sz w:val="20"/>
        </w:rPr>
        <w:t xml:space="preserve">d.  Drawings showing specific details of the </w:t>
      </w:r>
      <w:r w:rsidR="00E95228">
        <w:rPr>
          <w:rFonts w:ascii="Arial" w:hAnsi="Arial" w:cs="Times New Roman"/>
          <w:sz w:val="20"/>
        </w:rPr>
        <w:t>proposed work</w:t>
      </w:r>
      <w:r w:rsidR="00A156C1">
        <w:rPr>
          <w:rFonts w:ascii="Arial" w:hAnsi="Arial" w:cs="Times New Roman"/>
          <w:sz w:val="20"/>
        </w:rPr>
        <w:t>.</w:t>
      </w:r>
    </w:p>
    <w:p w:rsidR="004C36AB" w:rsidRPr="004E03C7" w:rsidRDefault="004C36AB" w:rsidP="004C36AB">
      <w:pPr>
        <w:rPr>
          <w:rFonts w:ascii="Arial" w:hAnsi="Arial" w:cs="Times New Roman"/>
          <w:sz w:val="20"/>
        </w:rPr>
      </w:pPr>
    </w:p>
    <w:p w:rsidR="004C36AB" w:rsidRPr="004E03C7" w:rsidRDefault="004C36AB" w:rsidP="004C36AB">
      <w:pPr>
        <w:rPr>
          <w:rFonts w:ascii="Arial" w:hAnsi="Arial" w:cs="Times New Roman"/>
          <w:b/>
          <w:sz w:val="20"/>
          <w:u w:val="single"/>
        </w:rPr>
      </w:pPr>
      <w:r w:rsidRPr="004E03C7">
        <w:rPr>
          <w:rFonts w:ascii="Arial" w:hAnsi="Arial" w:cs="Times New Roman"/>
          <w:b/>
          <w:sz w:val="20"/>
          <w:u w:val="single"/>
        </w:rPr>
        <w:t>The applicant should be aware that adequate review of a permit request may take as little as two days or as long as several months, depending upon the nature of the request, the volume of requests being reviewed at the time, and possible delays for modifications to the original proposal.  Therefore, providing complete and accurate information and clear drawings for the proposed project is highly important.  Usually, 3 to 6 weeks are required for the Corps’ internal review and approval of major projects.</w:t>
      </w:r>
    </w:p>
    <w:p w:rsidR="00946B64" w:rsidRPr="004E03C7" w:rsidRDefault="00946B64">
      <w:pPr>
        <w:rPr>
          <w:rFonts w:ascii="Arial" w:hAnsi="Arial" w:cs="Times New Roman"/>
          <w:sz w:val="20"/>
        </w:rPr>
      </w:pPr>
      <w:r w:rsidRPr="004E03C7">
        <w:rPr>
          <w:rFonts w:ascii="Arial" w:hAnsi="Arial" w:cs="Times New Roman"/>
          <w:sz w:val="20"/>
        </w:rPr>
        <w:tab/>
      </w:r>
    </w:p>
    <w:p w:rsidR="004C36AB" w:rsidRPr="004E03C7" w:rsidRDefault="004C36AB">
      <w:pPr>
        <w:rPr>
          <w:rFonts w:ascii="Arial" w:hAnsi="Arial" w:cs="Times New Roman"/>
          <w:sz w:val="20"/>
        </w:rPr>
      </w:pPr>
      <w:r w:rsidRPr="004E03C7">
        <w:rPr>
          <w:rFonts w:ascii="Arial" w:hAnsi="Arial" w:cs="Times New Roman"/>
          <w:sz w:val="20"/>
        </w:rPr>
        <w:t>Standard Criteria:</w:t>
      </w:r>
    </w:p>
    <w:p w:rsidR="004C36AB" w:rsidRPr="004E03C7" w:rsidRDefault="004C36AB">
      <w:pPr>
        <w:rPr>
          <w:rFonts w:ascii="Arial" w:hAnsi="Arial" w:cs="Times New Roman"/>
          <w:sz w:val="20"/>
        </w:rPr>
      </w:pPr>
    </w:p>
    <w:p w:rsidR="00946B64" w:rsidRPr="004E03C7" w:rsidRDefault="004C36AB">
      <w:pPr>
        <w:rPr>
          <w:rFonts w:ascii="Arial" w:hAnsi="Arial" w:cs="Times New Roman"/>
          <w:sz w:val="20"/>
        </w:rPr>
      </w:pPr>
      <w:r w:rsidRPr="004E03C7">
        <w:rPr>
          <w:rFonts w:ascii="Arial" w:hAnsi="Arial" w:cs="Times New Roman"/>
          <w:sz w:val="20"/>
        </w:rPr>
        <w:t xml:space="preserve">1.  </w:t>
      </w:r>
      <w:r w:rsidR="00946B64" w:rsidRPr="004E03C7">
        <w:rPr>
          <w:rFonts w:ascii="Arial" w:hAnsi="Arial" w:cs="Times New Roman"/>
          <w:sz w:val="20"/>
        </w:rPr>
        <w:t xml:space="preserve">If the permit request is for construction of </w:t>
      </w:r>
      <w:r w:rsidR="00424CCB" w:rsidRPr="004E03C7">
        <w:rPr>
          <w:rFonts w:ascii="Arial" w:hAnsi="Arial" w:cs="Times New Roman"/>
          <w:sz w:val="20"/>
        </w:rPr>
        <w:t xml:space="preserve">a </w:t>
      </w:r>
      <w:r w:rsidR="00946B64" w:rsidRPr="004E03C7">
        <w:rPr>
          <w:rFonts w:ascii="Arial" w:hAnsi="Arial" w:cs="Times New Roman"/>
          <w:sz w:val="20"/>
        </w:rPr>
        <w:t>building landward of the levee, the drawings required are a survey plan, plot plan, and foundation plan.  If there is any excavation required, an excavation plan should accompany the request.</w:t>
      </w:r>
    </w:p>
    <w:p w:rsidR="00946B64" w:rsidRPr="004E03C7" w:rsidRDefault="00946B64">
      <w:pPr>
        <w:ind w:firstLine="720"/>
        <w:rPr>
          <w:rFonts w:ascii="Arial" w:hAnsi="Arial" w:cs="Times New Roman"/>
          <w:sz w:val="20"/>
        </w:rPr>
      </w:pPr>
    </w:p>
    <w:p w:rsidR="00A73EF4" w:rsidRPr="004E03C7" w:rsidRDefault="004C36AB" w:rsidP="00A73EF4">
      <w:pPr>
        <w:tabs>
          <w:tab w:val="left" w:pos="720"/>
          <w:tab w:val="left" w:pos="3600"/>
          <w:tab w:val="left" w:pos="4464"/>
        </w:tabs>
        <w:rPr>
          <w:rFonts w:ascii="Arial" w:hAnsi="Arial" w:cs="Courier New"/>
          <w:sz w:val="20"/>
        </w:rPr>
      </w:pPr>
      <w:r w:rsidRPr="004E03C7">
        <w:rPr>
          <w:rFonts w:ascii="Arial" w:hAnsi="Arial" w:cs="Times New Roman"/>
          <w:sz w:val="20"/>
        </w:rPr>
        <w:t xml:space="preserve">2.  The </w:t>
      </w:r>
      <w:r w:rsidR="00A73EF4" w:rsidRPr="004E03C7">
        <w:rPr>
          <w:rFonts w:ascii="Arial" w:hAnsi="Arial" w:cs="Courier New"/>
          <w:sz w:val="20"/>
        </w:rPr>
        <w:t xml:space="preserve">proposed work </w:t>
      </w:r>
      <w:r w:rsidRPr="004E03C7">
        <w:rPr>
          <w:rFonts w:ascii="Arial" w:hAnsi="Arial" w:cs="Courier New"/>
          <w:sz w:val="20"/>
        </w:rPr>
        <w:t>must</w:t>
      </w:r>
      <w:r w:rsidR="00A73EF4" w:rsidRPr="004E03C7">
        <w:rPr>
          <w:rFonts w:ascii="Arial" w:hAnsi="Arial" w:cs="Courier New"/>
          <w:sz w:val="20"/>
        </w:rPr>
        <w:t xml:space="preserve"> not restrict the Levee District’s maintenance operations or any potential flood fight activities at the levee, nor shall it obstruct or impede inspection access along the levee crown.</w:t>
      </w:r>
    </w:p>
    <w:p w:rsidR="00424CCB" w:rsidRPr="004E03C7" w:rsidRDefault="00424CCB">
      <w:pPr>
        <w:rPr>
          <w:rFonts w:ascii="Arial" w:hAnsi="Arial" w:cs="Times New Roman"/>
          <w:sz w:val="20"/>
        </w:rPr>
      </w:pPr>
    </w:p>
    <w:p w:rsidR="00A73EF4" w:rsidRPr="004E03C7" w:rsidRDefault="004C36AB" w:rsidP="00A73EF4">
      <w:pPr>
        <w:tabs>
          <w:tab w:val="left" w:pos="-60"/>
          <w:tab w:val="left" w:pos="720"/>
          <w:tab w:val="left" w:pos="3600"/>
          <w:tab w:val="left" w:pos="4464"/>
        </w:tabs>
        <w:rPr>
          <w:rFonts w:ascii="Arial" w:hAnsi="Arial" w:cs="Courier New"/>
          <w:sz w:val="20"/>
        </w:rPr>
      </w:pPr>
      <w:r w:rsidRPr="004E03C7">
        <w:rPr>
          <w:rFonts w:ascii="Arial" w:hAnsi="Arial" w:cs="Courier New"/>
          <w:sz w:val="20"/>
        </w:rPr>
        <w:t xml:space="preserve">3.  If </w:t>
      </w:r>
      <w:r w:rsidR="00A73EF4" w:rsidRPr="004E03C7">
        <w:rPr>
          <w:rFonts w:ascii="Arial" w:hAnsi="Arial" w:cs="Courier New"/>
          <w:sz w:val="20"/>
        </w:rPr>
        <w:t xml:space="preserve">power poles, guys, or other appurtenant structures are </w:t>
      </w:r>
      <w:r w:rsidRPr="004E03C7">
        <w:rPr>
          <w:rFonts w:ascii="Arial" w:hAnsi="Arial" w:cs="Courier New"/>
          <w:sz w:val="20"/>
        </w:rPr>
        <w:t xml:space="preserve">to be placed, they must not be </w:t>
      </w:r>
      <w:r w:rsidR="00A73EF4" w:rsidRPr="004E03C7">
        <w:rPr>
          <w:rFonts w:ascii="Arial" w:hAnsi="Arial" w:cs="Courier New"/>
          <w:sz w:val="20"/>
        </w:rPr>
        <w:t xml:space="preserve">on the levee or within </w:t>
      </w:r>
      <w:r w:rsidR="007D71DA">
        <w:rPr>
          <w:rFonts w:ascii="Arial" w:hAnsi="Arial" w:cs="Courier New"/>
          <w:sz w:val="20"/>
        </w:rPr>
        <w:t xml:space="preserve">10 </w:t>
      </w:r>
      <w:r w:rsidR="00A73EF4" w:rsidRPr="004E03C7">
        <w:rPr>
          <w:rFonts w:ascii="Arial" w:hAnsi="Arial" w:cs="Courier New"/>
          <w:sz w:val="20"/>
        </w:rPr>
        <w:t>feet of the landside levee toe or 40 feet of the riverside levee toe.</w:t>
      </w:r>
    </w:p>
    <w:p w:rsidR="00424CCB" w:rsidRPr="004E03C7" w:rsidRDefault="004E03C7" w:rsidP="004C36AB">
      <w:pPr>
        <w:jc w:val="center"/>
        <w:rPr>
          <w:rFonts w:ascii="Arial" w:hAnsi="Arial" w:cs="Times New Roman"/>
          <w:sz w:val="20"/>
        </w:rPr>
      </w:pPr>
      <w:r w:rsidRPr="004E03C7">
        <w:rPr>
          <w:rFonts w:ascii="Arial" w:hAnsi="Arial" w:cs="Times New Roman"/>
          <w:sz w:val="20"/>
        </w:rPr>
        <w:t xml:space="preserve"> </w:t>
      </w:r>
    </w:p>
    <w:p w:rsidR="007B0459" w:rsidRPr="004E03C7" w:rsidRDefault="004C36AB" w:rsidP="00A73EF4">
      <w:pPr>
        <w:tabs>
          <w:tab w:val="left" w:pos="720"/>
          <w:tab w:val="left" w:pos="3600"/>
          <w:tab w:val="left" w:pos="4464"/>
        </w:tabs>
        <w:rPr>
          <w:rFonts w:ascii="Arial" w:hAnsi="Arial" w:cs="Courier New"/>
          <w:sz w:val="20"/>
        </w:rPr>
      </w:pPr>
      <w:r w:rsidRPr="004E03C7">
        <w:rPr>
          <w:rFonts w:ascii="Arial" w:hAnsi="Arial" w:cs="Courier New"/>
          <w:sz w:val="20"/>
        </w:rPr>
        <w:t xml:space="preserve">4.  </w:t>
      </w:r>
      <w:r w:rsidR="007B0459" w:rsidRPr="004E03C7">
        <w:rPr>
          <w:rFonts w:ascii="Arial" w:hAnsi="Arial" w:cs="Courier New"/>
          <w:sz w:val="20"/>
        </w:rPr>
        <w:t xml:space="preserve">Pipeline Crossing </w:t>
      </w:r>
      <w:r w:rsidRPr="004E03C7">
        <w:rPr>
          <w:rFonts w:ascii="Arial" w:hAnsi="Arial" w:cs="Courier New"/>
          <w:sz w:val="20"/>
        </w:rPr>
        <w:t>Criteria</w:t>
      </w:r>
      <w:r w:rsidR="007B0459" w:rsidRPr="004E03C7">
        <w:rPr>
          <w:rFonts w:ascii="Arial" w:hAnsi="Arial" w:cs="Courier New"/>
          <w:sz w:val="20"/>
        </w:rPr>
        <w:t>:</w:t>
      </w:r>
    </w:p>
    <w:p w:rsidR="00AB64B3" w:rsidRPr="004E03C7" w:rsidRDefault="00AB64B3" w:rsidP="00A73EF4">
      <w:pPr>
        <w:tabs>
          <w:tab w:val="left" w:pos="720"/>
          <w:tab w:val="left" w:pos="3600"/>
          <w:tab w:val="left" w:pos="4464"/>
        </w:tabs>
        <w:rPr>
          <w:rFonts w:ascii="Arial" w:hAnsi="Arial" w:cs="Courier New"/>
          <w:sz w:val="20"/>
        </w:rPr>
      </w:pPr>
    </w:p>
    <w:p w:rsidR="007B0459" w:rsidRPr="004E03C7" w:rsidRDefault="007B0459"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a.  No piles are allowed in the authorized design levee section.  Footings do not penetrate the authorized design levee section. </w:t>
      </w:r>
    </w:p>
    <w:p w:rsidR="007B0459" w:rsidRPr="004E03C7" w:rsidRDefault="007B0459" w:rsidP="00A73EF4">
      <w:pPr>
        <w:tabs>
          <w:tab w:val="left" w:pos="720"/>
          <w:tab w:val="left" w:pos="3600"/>
          <w:tab w:val="left" w:pos="4464"/>
        </w:tabs>
        <w:rPr>
          <w:rFonts w:ascii="Arial" w:hAnsi="Arial" w:cs="Courier New"/>
          <w:sz w:val="20"/>
        </w:rPr>
      </w:pPr>
    </w:p>
    <w:p w:rsidR="007B0459" w:rsidRPr="004E03C7" w:rsidRDefault="007B0459" w:rsidP="007B0459">
      <w:pPr>
        <w:widowControl w:val="0"/>
        <w:tabs>
          <w:tab w:val="left" w:pos="720"/>
          <w:tab w:val="left" w:pos="3600"/>
          <w:tab w:val="left" w:pos="4464"/>
        </w:tabs>
        <w:autoSpaceDE w:val="0"/>
        <w:autoSpaceDN w:val="0"/>
        <w:adjustRightInd w:val="0"/>
        <w:rPr>
          <w:rFonts w:ascii="Arial" w:hAnsi="Arial" w:cs="Courier New"/>
          <w:b/>
          <w:bCs/>
          <w:sz w:val="20"/>
        </w:rPr>
      </w:pPr>
      <w:r w:rsidRPr="004E03C7">
        <w:rPr>
          <w:rFonts w:ascii="Arial" w:hAnsi="Arial" w:cs="Courier New"/>
          <w:sz w:val="20"/>
        </w:rPr>
        <w:tab/>
        <w:t xml:space="preserve">b.  Details of the proposed pipelines crossing the </w:t>
      </w:r>
      <w:smartTag w:uri="urn:schemas-microsoft-com:office:smarttags" w:element="place">
        <w:r w:rsidRPr="004E03C7">
          <w:rPr>
            <w:rFonts w:ascii="Arial" w:hAnsi="Arial" w:cs="Courier New"/>
            <w:sz w:val="20"/>
          </w:rPr>
          <w:t>Mississippi River</w:t>
        </w:r>
      </w:smartTag>
      <w:r w:rsidRPr="004E03C7">
        <w:rPr>
          <w:rFonts w:ascii="Arial" w:hAnsi="Arial" w:cs="Courier New"/>
          <w:sz w:val="20"/>
        </w:rPr>
        <w:t xml:space="preserve"> levee must be submitted for review and approval.  The pipelines must be constructed in accordance with our standard drawing, “Standard Details for Pipeline Crossings Over Levees”, copy enclosed.  The details must include a recent cross section of the </w:t>
      </w:r>
      <w:smartTag w:uri="urn:schemas-microsoft-com:office:smarttags" w:element="place">
        <w:r w:rsidRPr="004E03C7">
          <w:rPr>
            <w:rFonts w:ascii="Arial" w:hAnsi="Arial" w:cs="Courier New"/>
            <w:sz w:val="20"/>
          </w:rPr>
          <w:t>Mississippi River</w:t>
        </w:r>
      </w:smartTag>
      <w:r w:rsidRPr="004E03C7">
        <w:rPr>
          <w:rFonts w:ascii="Arial" w:hAnsi="Arial" w:cs="Courier New"/>
          <w:sz w:val="20"/>
        </w:rPr>
        <w:t xml:space="preserve"> levee taken by a registered Louisiana Land Surveyor.  The section must extend from the low water reference plane in the river to the landside ditch along </w:t>
      </w:r>
      <w:smartTag w:uri="urn:schemas-microsoft-com:office:smarttags" w:element="Street">
        <w:smartTag w:uri="urn:schemas-microsoft-com:office:smarttags" w:element="address">
          <w:r w:rsidRPr="004E03C7">
            <w:rPr>
              <w:rFonts w:ascii="Arial" w:hAnsi="Arial" w:cs="Courier New"/>
              <w:sz w:val="20"/>
            </w:rPr>
            <w:t>River Road</w:t>
          </w:r>
        </w:smartTag>
      </w:smartTag>
      <w:r w:rsidRPr="004E03C7">
        <w:rPr>
          <w:rFonts w:ascii="Arial" w:hAnsi="Arial" w:cs="Courier New"/>
          <w:sz w:val="20"/>
        </w:rPr>
        <w:t xml:space="preserve">.  All distances must be referenced to the Corps of Engineers (USCE) levee baseline and all elevations referenced to 0.0 NAVD88 datum.  The section must be plotted to a natural scale of 1 inch equals 10 feet, horizontally and vertically, with the proposed pipeline superimposed on it.  A levee baseline station for the pipeline crossing must also be submitted.  </w:t>
      </w:r>
      <w:r w:rsidRPr="004E03C7">
        <w:rPr>
          <w:rFonts w:ascii="Arial" w:hAnsi="Arial" w:cs="Courier New"/>
          <w:b/>
          <w:bCs/>
          <w:sz w:val="20"/>
        </w:rPr>
        <w:t xml:space="preserve">Please be advised that the installation of a discharge pipeline into the </w:t>
      </w:r>
      <w:smartTag w:uri="urn:schemas-microsoft-com:office:smarttags" w:element="place">
        <w:r w:rsidRPr="004E03C7">
          <w:rPr>
            <w:rFonts w:ascii="Arial" w:hAnsi="Arial" w:cs="Courier New"/>
            <w:b/>
            <w:bCs/>
            <w:sz w:val="20"/>
          </w:rPr>
          <w:t>Mississippi River</w:t>
        </w:r>
      </w:smartTag>
      <w:r w:rsidRPr="004E03C7">
        <w:rPr>
          <w:rFonts w:ascii="Arial" w:hAnsi="Arial" w:cs="Courier New"/>
          <w:b/>
          <w:bCs/>
          <w:sz w:val="20"/>
        </w:rPr>
        <w:t xml:space="preserve"> will require a Department of the Army permit under Section 10 of the Rivers and Harbors Act.</w:t>
      </w:r>
    </w:p>
    <w:p w:rsidR="007B0459" w:rsidRPr="004E03C7" w:rsidRDefault="007B0459" w:rsidP="00A73EF4">
      <w:pPr>
        <w:tabs>
          <w:tab w:val="left" w:pos="720"/>
          <w:tab w:val="left" w:pos="3600"/>
          <w:tab w:val="left" w:pos="4464"/>
        </w:tabs>
        <w:rPr>
          <w:rFonts w:ascii="Arial" w:hAnsi="Arial" w:cs="Courier New"/>
          <w:sz w:val="20"/>
        </w:rPr>
      </w:pPr>
    </w:p>
    <w:p w:rsidR="00A73EF4" w:rsidRPr="004E03C7" w:rsidRDefault="007B0459"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c.  </w:t>
      </w:r>
      <w:r w:rsidR="00A73EF4" w:rsidRPr="004E03C7">
        <w:rPr>
          <w:rFonts w:ascii="Arial" w:hAnsi="Arial" w:cs="Courier New"/>
          <w:sz w:val="20"/>
        </w:rPr>
        <w:t xml:space="preserve">The work on the riverside levee slope </w:t>
      </w:r>
      <w:r w:rsidRPr="004E03C7">
        <w:rPr>
          <w:rFonts w:ascii="Arial" w:hAnsi="Arial" w:cs="Courier New"/>
          <w:sz w:val="20"/>
        </w:rPr>
        <w:t xml:space="preserve">must be </w:t>
      </w:r>
      <w:r w:rsidR="00A73EF4" w:rsidRPr="004E03C7">
        <w:rPr>
          <w:rFonts w:ascii="Arial" w:hAnsi="Arial" w:cs="Courier New"/>
          <w:sz w:val="20"/>
        </w:rPr>
        <w:t>completed prior to the batture becoming inundated at the site.</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7B0459"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d.  </w:t>
      </w:r>
      <w:r w:rsidR="00A73EF4" w:rsidRPr="004E03C7">
        <w:rPr>
          <w:rFonts w:ascii="Arial" w:hAnsi="Arial" w:cs="Courier New"/>
          <w:sz w:val="20"/>
        </w:rPr>
        <w:t>The levee crown ramp over the pipeline crossing is surfaced with 7-inches of crushed limestone for the full width and length of the ramp.</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7B0459"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e.  </w:t>
      </w:r>
      <w:r w:rsidR="00A73EF4" w:rsidRPr="004E03C7">
        <w:rPr>
          <w:rFonts w:ascii="Arial" w:hAnsi="Arial" w:cs="Courier New"/>
          <w:sz w:val="20"/>
        </w:rPr>
        <w:t xml:space="preserve">All disturbed areas on the levee crown and slopes are restored to its original condition and to the satisfaction of your Board. </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7B0459"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f.  </w:t>
      </w:r>
      <w:r w:rsidR="00A73EF4" w:rsidRPr="004E03C7">
        <w:rPr>
          <w:rFonts w:ascii="Arial" w:hAnsi="Arial" w:cs="Courier New"/>
          <w:sz w:val="20"/>
        </w:rPr>
        <w:t>The fill material used for cover over the pipeline is a semi-compacted clay material.</w:t>
      </w:r>
    </w:p>
    <w:p w:rsidR="00A73EF4" w:rsidRPr="004E03C7" w:rsidRDefault="00A73EF4" w:rsidP="00A73EF4">
      <w:pPr>
        <w:snapToGrid w:val="0"/>
        <w:rPr>
          <w:rFonts w:ascii="Arial" w:hAnsi="Arial" w:cs="Courier New"/>
          <w:sz w:val="20"/>
        </w:rPr>
      </w:pPr>
    </w:p>
    <w:p w:rsidR="00A73EF4" w:rsidRPr="004E03C7" w:rsidRDefault="007B0459" w:rsidP="007B0459">
      <w:pPr>
        <w:widowControl w:val="0"/>
        <w:tabs>
          <w:tab w:val="left" w:pos="720"/>
          <w:tab w:val="left" w:pos="3600"/>
          <w:tab w:val="left" w:pos="4464"/>
        </w:tabs>
        <w:autoSpaceDE w:val="0"/>
        <w:autoSpaceDN w:val="0"/>
        <w:adjustRightInd w:val="0"/>
        <w:rPr>
          <w:rFonts w:ascii="Arial" w:hAnsi="Arial" w:cs="Courier New"/>
          <w:sz w:val="20"/>
        </w:rPr>
      </w:pPr>
      <w:r w:rsidRPr="004E03C7">
        <w:rPr>
          <w:rFonts w:ascii="Arial" w:hAnsi="Arial" w:cs="Courier New"/>
          <w:sz w:val="20"/>
        </w:rPr>
        <w:t>5.  R</w:t>
      </w:r>
      <w:r w:rsidR="00A73EF4" w:rsidRPr="004E03C7">
        <w:rPr>
          <w:rFonts w:ascii="Arial" w:hAnsi="Arial" w:cs="Courier New"/>
          <w:sz w:val="20"/>
        </w:rPr>
        <w:t>amp</w:t>
      </w:r>
      <w:r w:rsidRPr="004E03C7">
        <w:rPr>
          <w:rFonts w:ascii="Arial" w:hAnsi="Arial" w:cs="Courier New"/>
          <w:sz w:val="20"/>
        </w:rPr>
        <w:t xml:space="preserve">s across the levee must be </w:t>
      </w:r>
      <w:r w:rsidR="00A73EF4" w:rsidRPr="004E03C7">
        <w:rPr>
          <w:rFonts w:ascii="Arial" w:hAnsi="Arial" w:cs="Courier New"/>
          <w:sz w:val="20"/>
        </w:rPr>
        <w:t xml:space="preserve">constructed in accordance with our standard drawing, “Ramp Crossings over Levee”, File No. H-18-24854, copy enclosed.  </w:t>
      </w:r>
      <w:r w:rsidR="00A73EF4" w:rsidRPr="004E03C7">
        <w:rPr>
          <w:rFonts w:ascii="Arial" w:hAnsi="Arial" w:cs="Courier New"/>
          <w:b/>
          <w:bCs/>
          <w:sz w:val="20"/>
        </w:rPr>
        <w:t>Note, the applicant must contact the Pontchartrain Levee District prior to commencement of work, so that arrangements can be made to have a representative from your office periodically inspect the site to ensure that the ramp is being constructed in accordance with the above referenced standard drawing.</w:t>
      </w:r>
      <w:r w:rsidR="00A73EF4" w:rsidRPr="004E03C7">
        <w:rPr>
          <w:rFonts w:ascii="Arial" w:hAnsi="Arial" w:cs="Courier New"/>
          <w:sz w:val="20"/>
        </w:rPr>
        <w:t xml:space="preserve"> </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7B0459" w:rsidP="00A73EF4">
      <w:pPr>
        <w:tabs>
          <w:tab w:val="left" w:pos="720"/>
          <w:tab w:val="left" w:pos="3600"/>
          <w:tab w:val="left" w:pos="4464"/>
        </w:tabs>
        <w:rPr>
          <w:rFonts w:ascii="Arial" w:hAnsi="Arial" w:cs="Courier New"/>
          <w:sz w:val="20"/>
        </w:rPr>
      </w:pPr>
      <w:r w:rsidRPr="004E03C7">
        <w:rPr>
          <w:rFonts w:ascii="Arial" w:hAnsi="Arial" w:cs="Courier New"/>
          <w:sz w:val="20"/>
        </w:rPr>
        <w:lastRenderedPageBreak/>
        <w:tab/>
        <w:t xml:space="preserve">a.  </w:t>
      </w:r>
      <w:r w:rsidR="00A73EF4" w:rsidRPr="004E03C7">
        <w:rPr>
          <w:rFonts w:ascii="Arial" w:hAnsi="Arial" w:cs="Courier New"/>
          <w:sz w:val="20"/>
        </w:rPr>
        <w:t>The ramp crossing used by the applicant is maintained in accordance with standard criteria and to the satisfaction of your Board, Louisiana Department of Transportation and Development (LA DOTD), and the Corps of Engineers.</w:t>
      </w:r>
    </w:p>
    <w:p w:rsidR="00A73EF4" w:rsidRPr="004E03C7" w:rsidRDefault="00A73EF4" w:rsidP="00A73EF4">
      <w:pPr>
        <w:tabs>
          <w:tab w:val="left" w:pos="720"/>
          <w:tab w:val="left" w:pos="3600"/>
          <w:tab w:val="left" w:pos="4464"/>
        </w:tabs>
        <w:ind w:firstLine="720"/>
        <w:rPr>
          <w:rFonts w:ascii="Arial" w:hAnsi="Arial" w:cs="Courier New"/>
          <w:sz w:val="20"/>
        </w:rPr>
      </w:pPr>
    </w:p>
    <w:p w:rsidR="00A73EF4"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b.  </w:t>
      </w:r>
      <w:r w:rsidR="00A73EF4" w:rsidRPr="004E03C7">
        <w:rPr>
          <w:rFonts w:ascii="Arial" w:hAnsi="Arial" w:cs="Courier New"/>
          <w:sz w:val="20"/>
        </w:rPr>
        <w:t>The earthen material placed on the levee slope is fertilized and seeded to promote new grass growth.  In addition, all other disturbed areas on the levee crown and slope resulting from the ramp construction must be restored to its original condition and to the satisfaction of your Board.</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AB64B3" w:rsidP="00A73EF4">
      <w:pPr>
        <w:tabs>
          <w:tab w:val="left" w:pos="720"/>
          <w:tab w:val="left" w:pos="3600"/>
          <w:tab w:val="left" w:pos="4464"/>
        </w:tabs>
        <w:rPr>
          <w:rFonts w:ascii="Arial" w:hAnsi="Arial" w:cs="Courier New"/>
          <w:sz w:val="20"/>
        </w:rPr>
      </w:pPr>
      <w:r w:rsidRPr="004E03C7">
        <w:rPr>
          <w:rFonts w:ascii="Arial" w:hAnsi="Arial" w:cs="Courier New"/>
          <w:sz w:val="20"/>
        </w:rPr>
        <w:tab/>
        <w:t>c</w:t>
      </w:r>
      <w:r w:rsidR="007B0459" w:rsidRPr="004E03C7">
        <w:rPr>
          <w:rFonts w:ascii="Arial" w:hAnsi="Arial" w:cs="Courier New"/>
          <w:sz w:val="20"/>
        </w:rPr>
        <w:t xml:space="preserve">.  </w:t>
      </w:r>
      <w:r w:rsidR="00A73EF4" w:rsidRPr="004E03C7">
        <w:rPr>
          <w:rFonts w:ascii="Arial" w:hAnsi="Arial" w:cs="Courier New"/>
          <w:sz w:val="20"/>
        </w:rPr>
        <w:t xml:space="preserve">The installation of the fill material and culvert used to construct the earthen levee access ramp does not impede drainage and cause water to pond against the levee for prolong periods of time.  If drainage becomes a problem, the applicant must make modifications to improve the drainage, including but not limited to re-sizing and re-configuring the culvert to ensure that water does not pond against the levee. </w:t>
      </w:r>
    </w:p>
    <w:p w:rsidR="00A73EF4" w:rsidRPr="004E03C7" w:rsidRDefault="00A73EF4" w:rsidP="00A73EF4">
      <w:pPr>
        <w:tabs>
          <w:tab w:val="left" w:pos="720"/>
          <w:tab w:val="left" w:pos="3600"/>
          <w:tab w:val="left" w:pos="4464"/>
        </w:tabs>
        <w:rPr>
          <w:rFonts w:ascii="Arial" w:hAnsi="Arial" w:cs="Courier New"/>
          <w:sz w:val="20"/>
        </w:rPr>
      </w:pPr>
    </w:p>
    <w:p w:rsidR="00DD5148"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6.  If barges are to be moored:</w:t>
      </w:r>
    </w:p>
    <w:p w:rsidR="00AB64B3" w:rsidRPr="004E03C7" w:rsidRDefault="00DD5148" w:rsidP="00DD5148">
      <w:pPr>
        <w:rPr>
          <w:rFonts w:ascii="Arial" w:hAnsi="Arial" w:cs="Courier New"/>
          <w:sz w:val="20"/>
        </w:rPr>
      </w:pPr>
      <w:r w:rsidRPr="004E03C7">
        <w:rPr>
          <w:rFonts w:ascii="Arial" w:hAnsi="Arial" w:cs="Courier New"/>
          <w:sz w:val="20"/>
        </w:rPr>
        <w:tab/>
      </w:r>
    </w:p>
    <w:p w:rsidR="00DD5148" w:rsidRPr="004E03C7" w:rsidRDefault="00DD5148" w:rsidP="00AB64B3">
      <w:pPr>
        <w:ind w:firstLine="720"/>
        <w:rPr>
          <w:rFonts w:ascii="Arial" w:hAnsi="Arial" w:cs="Courier New"/>
          <w:sz w:val="20"/>
        </w:rPr>
      </w:pPr>
      <w:r w:rsidRPr="004E03C7">
        <w:rPr>
          <w:rFonts w:ascii="Arial" w:hAnsi="Arial" w:cs="Courier New"/>
          <w:sz w:val="20"/>
        </w:rPr>
        <w:t>a.  Riprap is placed around all piles that penetrate through the revetment in accordance with the Corps of Engineers standard drawing, "Repair Procedures Required When Penetrating Revetments With Piles, Caissons and/or Pile Clusters", file No. H-18-30350.</w:t>
      </w:r>
    </w:p>
    <w:p w:rsidR="00DD5148" w:rsidRPr="004E03C7" w:rsidRDefault="00DD5148" w:rsidP="00A73EF4">
      <w:pPr>
        <w:tabs>
          <w:tab w:val="left" w:pos="720"/>
          <w:tab w:val="left" w:pos="3600"/>
          <w:tab w:val="left" w:pos="4464"/>
        </w:tabs>
        <w:rPr>
          <w:rFonts w:ascii="Arial" w:hAnsi="Arial" w:cs="Courier New"/>
          <w:sz w:val="20"/>
        </w:rPr>
      </w:pPr>
    </w:p>
    <w:p w:rsidR="00A73EF4"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b.  The barges must </w:t>
      </w:r>
      <w:r w:rsidR="00A73EF4" w:rsidRPr="004E03C7">
        <w:rPr>
          <w:rFonts w:ascii="Arial" w:hAnsi="Arial" w:cs="Courier New"/>
          <w:sz w:val="20"/>
        </w:rPr>
        <w:t xml:space="preserve"> maintain a minimum of three feet of clearance over the underwater revetment during any riverstage.</w:t>
      </w:r>
    </w:p>
    <w:p w:rsidR="00A73EF4" w:rsidRPr="004E03C7" w:rsidRDefault="00A73EF4" w:rsidP="00A73EF4">
      <w:pPr>
        <w:rPr>
          <w:rFonts w:ascii="Arial" w:hAnsi="Arial" w:cs="Courier New"/>
          <w:sz w:val="20"/>
        </w:rPr>
      </w:pPr>
    </w:p>
    <w:p w:rsidR="00A73EF4"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 xml:space="preserve"> </w:t>
      </w:r>
      <w:r w:rsidRPr="004E03C7">
        <w:rPr>
          <w:rFonts w:ascii="Arial" w:hAnsi="Arial" w:cs="Courier New"/>
          <w:sz w:val="20"/>
        </w:rPr>
        <w:tab/>
        <w:t xml:space="preserve">c.  </w:t>
      </w:r>
      <w:r w:rsidR="00A73EF4" w:rsidRPr="004E03C7">
        <w:rPr>
          <w:rFonts w:ascii="Arial" w:hAnsi="Arial" w:cs="Courier New"/>
          <w:sz w:val="20"/>
        </w:rPr>
        <w:t xml:space="preserve">The applicant does not spud or anchor into the existing revetment.  Any damage to the existing revetment is limited to only driving those piles necessary to complete the work.  </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d.  </w:t>
      </w:r>
      <w:r w:rsidR="00A73EF4" w:rsidRPr="004E03C7">
        <w:rPr>
          <w:rFonts w:ascii="Arial" w:hAnsi="Arial" w:cs="Courier New"/>
          <w:sz w:val="20"/>
        </w:rPr>
        <w:t xml:space="preserve">The barges are moored in such a manner as not to damage the existing batture tree screen, revetment, or encroach within 100 feet of the riverside levee toe, under any river conditions. </w:t>
      </w:r>
    </w:p>
    <w:p w:rsidR="00A73EF4" w:rsidRPr="004E03C7" w:rsidRDefault="00A73EF4" w:rsidP="00A73EF4">
      <w:pPr>
        <w:tabs>
          <w:tab w:val="left" w:pos="720"/>
          <w:tab w:val="left" w:pos="3600"/>
          <w:tab w:val="left" w:pos="4464"/>
        </w:tabs>
        <w:rPr>
          <w:rFonts w:ascii="Arial" w:hAnsi="Arial" w:cs="Courier New"/>
          <w:sz w:val="20"/>
          <w:u w:val="single"/>
        </w:rPr>
      </w:pPr>
    </w:p>
    <w:p w:rsidR="00A73EF4"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ab/>
        <w:t>e.  A</w:t>
      </w:r>
      <w:r w:rsidR="00A73EF4" w:rsidRPr="004E03C7">
        <w:rPr>
          <w:rFonts w:ascii="Arial" w:hAnsi="Arial" w:cs="Courier New"/>
          <w:sz w:val="20"/>
        </w:rPr>
        <w:t>nchor chains are connected to the anchor piles within 10 feet of the mud line.</w:t>
      </w:r>
    </w:p>
    <w:p w:rsidR="00A73EF4" w:rsidRPr="004E03C7" w:rsidRDefault="00A73EF4" w:rsidP="00A73EF4">
      <w:pPr>
        <w:tabs>
          <w:tab w:val="left" w:pos="720"/>
          <w:tab w:val="left" w:pos="3600"/>
          <w:tab w:val="left" w:pos="4464"/>
        </w:tabs>
        <w:rPr>
          <w:rFonts w:ascii="Arial" w:hAnsi="Arial" w:cs="Courier New"/>
          <w:sz w:val="20"/>
        </w:rPr>
      </w:pPr>
    </w:p>
    <w:p w:rsidR="00DD5148"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7.  If parking area is to be installed adjacent to the levee:</w:t>
      </w:r>
    </w:p>
    <w:p w:rsidR="00AB64B3" w:rsidRPr="004E03C7" w:rsidRDefault="00DD5148" w:rsidP="00A73EF4">
      <w:pPr>
        <w:tabs>
          <w:tab w:val="left" w:pos="720"/>
          <w:tab w:val="left" w:pos="3600"/>
          <w:tab w:val="left" w:pos="4464"/>
        </w:tabs>
        <w:rPr>
          <w:rFonts w:ascii="Arial" w:hAnsi="Arial" w:cs="Courier New"/>
          <w:sz w:val="20"/>
        </w:rPr>
      </w:pPr>
      <w:r w:rsidRPr="004E03C7">
        <w:rPr>
          <w:rFonts w:ascii="Arial" w:hAnsi="Arial" w:cs="Courier New"/>
          <w:sz w:val="20"/>
        </w:rPr>
        <w:tab/>
      </w:r>
    </w:p>
    <w:p w:rsidR="00A73EF4" w:rsidRPr="004E03C7" w:rsidRDefault="00AB64B3" w:rsidP="00A73EF4">
      <w:pPr>
        <w:tabs>
          <w:tab w:val="left" w:pos="720"/>
          <w:tab w:val="left" w:pos="3600"/>
          <w:tab w:val="left" w:pos="4464"/>
        </w:tabs>
        <w:rPr>
          <w:rFonts w:ascii="Arial" w:hAnsi="Arial" w:cs="Courier New"/>
          <w:sz w:val="20"/>
        </w:rPr>
      </w:pPr>
      <w:r w:rsidRPr="004E03C7">
        <w:rPr>
          <w:rFonts w:ascii="Arial" w:hAnsi="Arial" w:cs="Courier New"/>
          <w:sz w:val="20"/>
        </w:rPr>
        <w:tab/>
      </w:r>
      <w:r w:rsidR="00DD5148" w:rsidRPr="004E03C7">
        <w:rPr>
          <w:rFonts w:ascii="Arial" w:hAnsi="Arial" w:cs="Courier New"/>
          <w:sz w:val="20"/>
        </w:rPr>
        <w:t xml:space="preserve">a.  </w:t>
      </w:r>
      <w:r w:rsidR="00A73EF4" w:rsidRPr="004E03C7">
        <w:rPr>
          <w:rFonts w:ascii="Arial" w:hAnsi="Arial" w:cs="Courier New"/>
          <w:sz w:val="20"/>
        </w:rPr>
        <w:t>The parking area is sloped to drain away from the levee to ensure that water is not ponded against the levee.</w:t>
      </w:r>
    </w:p>
    <w:p w:rsidR="00A73EF4" w:rsidRPr="004E03C7" w:rsidRDefault="00A73EF4" w:rsidP="00A73EF4">
      <w:pPr>
        <w:tabs>
          <w:tab w:val="left" w:pos="720"/>
          <w:tab w:val="left" w:pos="3600"/>
          <w:tab w:val="left" w:pos="4464"/>
        </w:tabs>
        <w:rPr>
          <w:rFonts w:ascii="Arial" w:hAnsi="Arial" w:cs="Courier New"/>
          <w:sz w:val="20"/>
        </w:rPr>
      </w:pPr>
    </w:p>
    <w:p w:rsidR="00A73EF4" w:rsidRPr="004E03C7" w:rsidRDefault="00AB64B3" w:rsidP="00A73EF4">
      <w:pPr>
        <w:tabs>
          <w:tab w:val="left" w:pos="720"/>
          <w:tab w:val="left" w:pos="3600"/>
          <w:tab w:val="left" w:pos="4464"/>
        </w:tabs>
        <w:rPr>
          <w:rFonts w:ascii="Arial" w:hAnsi="Arial" w:cs="Courier New"/>
          <w:sz w:val="20"/>
        </w:rPr>
      </w:pPr>
      <w:r w:rsidRPr="004E03C7">
        <w:rPr>
          <w:rFonts w:ascii="Arial" w:hAnsi="Arial" w:cs="Courier New"/>
          <w:sz w:val="20"/>
        </w:rPr>
        <w:tab/>
        <w:t xml:space="preserve">b.  </w:t>
      </w:r>
      <w:r w:rsidR="00A73EF4" w:rsidRPr="004E03C7">
        <w:rPr>
          <w:rFonts w:ascii="Arial" w:hAnsi="Arial" w:cs="Courier New"/>
          <w:sz w:val="20"/>
        </w:rPr>
        <w:t>Wheel stops are placed a minimum of 10 feet from the levee toe to ensure that there is no parking on the levee.</w:t>
      </w:r>
    </w:p>
    <w:p w:rsidR="00A73EF4" w:rsidRPr="004E03C7" w:rsidRDefault="00A73EF4" w:rsidP="00A73EF4">
      <w:pPr>
        <w:tabs>
          <w:tab w:val="left" w:pos="720"/>
          <w:tab w:val="left" w:pos="3600"/>
          <w:tab w:val="left" w:pos="4464"/>
        </w:tabs>
        <w:autoSpaceDE w:val="0"/>
        <w:autoSpaceDN w:val="0"/>
        <w:adjustRightInd w:val="0"/>
        <w:rPr>
          <w:rFonts w:ascii="Arial" w:hAnsi="Arial" w:cs="Courier New"/>
          <w:sz w:val="20"/>
        </w:rPr>
      </w:pPr>
    </w:p>
    <w:p w:rsidR="00A73EF4" w:rsidRPr="004E03C7" w:rsidRDefault="00AB64B3" w:rsidP="00A73EF4">
      <w:pPr>
        <w:tabs>
          <w:tab w:val="left" w:pos="720"/>
          <w:tab w:val="left" w:pos="3600"/>
          <w:tab w:val="left" w:pos="4464"/>
        </w:tabs>
        <w:autoSpaceDE w:val="0"/>
        <w:autoSpaceDN w:val="0"/>
        <w:adjustRightInd w:val="0"/>
        <w:rPr>
          <w:rFonts w:ascii="Arial" w:hAnsi="Arial" w:cs="Courier New"/>
          <w:sz w:val="20"/>
        </w:rPr>
      </w:pPr>
      <w:r w:rsidRPr="004E03C7">
        <w:rPr>
          <w:rFonts w:ascii="Arial" w:hAnsi="Arial" w:cs="Courier New"/>
          <w:sz w:val="20"/>
        </w:rPr>
        <w:tab/>
        <w:t xml:space="preserve">c.  </w:t>
      </w:r>
      <w:r w:rsidR="00A73EF4" w:rsidRPr="004E03C7">
        <w:rPr>
          <w:rFonts w:ascii="Arial" w:hAnsi="Arial" w:cs="Courier New"/>
          <w:sz w:val="20"/>
        </w:rPr>
        <w:t>That there is no parking of vehicles or equipment on the levee or within 10 feet of the levee toe.</w:t>
      </w:r>
    </w:p>
    <w:p w:rsidR="00A73EF4" w:rsidRPr="004E03C7" w:rsidRDefault="00A73EF4" w:rsidP="00A73EF4">
      <w:pPr>
        <w:tabs>
          <w:tab w:val="left" w:pos="720"/>
          <w:tab w:val="left" w:pos="3600"/>
          <w:tab w:val="left" w:pos="4464"/>
        </w:tabs>
        <w:rPr>
          <w:rFonts w:ascii="Arial" w:hAnsi="Arial" w:cs="Courier New"/>
          <w:sz w:val="20"/>
        </w:rPr>
      </w:pPr>
    </w:p>
    <w:p w:rsidR="004C36AB" w:rsidRPr="004E03C7" w:rsidRDefault="00AB64B3" w:rsidP="004C36AB">
      <w:pPr>
        <w:tabs>
          <w:tab w:val="left" w:pos="720"/>
          <w:tab w:val="left" w:pos="3600"/>
          <w:tab w:val="left" w:pos="4464"/>
        </w:tabs>
        <w:rPr>
          <w:rFonts w:ascii="Arial" w:hAnsi="Arial" w:cs="Courier New"/>
          <w:bCs/>
          <w:sz w:val="20"/>
        </w:rPr>
      </w:pPr>
      <w:r w:rsidRPr="004E03C7">
        <w:rPr>
          <w:rFonts w:ascii="Arial" w:hAnsi="Arial" w:cs="Courier New"/>
          <w:bCs/>
          <w:sz w:val="20"/>
        </w:rPr>
        <w:t>8.  Any damage to the levee, floodwall, concrete slope pavement, or revetment</w:t>
      </w:r>
      <w:r w:rsidR="004C36AB" w:rsidRPr="004E03C7">
        <w:rPr>
          <w:rFonts w:ascii="Arial" w:hAnsi="Arial" w:cs="Courier New"/>
          <w:bCs/>
          <w:sz w:val="20"/>
        </w:rPr>
        <w:t xml:space="preserve"> resulting from the applicant's activities is repaired at the applicant's expense.</w:t>
      </w:r>
    </w:p>
    <w:p w:rsidR="004C36AB" w:rsidRPr="004E03C7" w:rsidRDefault="004C36AB" w:rsidP="004C36AB">
      <w:pPr>
        <w:tabs>
          <w:tab w:val="left" w:pos="720"/>
          <w:tab w:val="left" w:pos="3600"/>
          <w:tab w:val="left" w:pos="4464"/>
        </w:tabs>
        <w:rPr>
          <w:rFonts w:ascii="Arial" w:hAnsi="Arial" w:cs="Courier New"/>
          <w:bCs/>
          <w:sz w:val="20"/>
        </w:rPr>
      </w:pPr>
    </w:p>
    <w:p w:rsidR="004C36AB" w:rsidRPr="004E03C7" w:rsidRDefault="00AB64B3" w:rsidP="004C36AB">
      <w:pPr>
        <w:tabs>
          <w:tab w:val="left" w:pos="720"/>
          <w:tab w:val="left" w:pos="3600"/>
          <w:tab w:val="left" w:pos="4464"/>
        </w:tabs>
        <w:rPr>
          <w:rFonts w:ascii="Arial" w:hAnsi="Arial" w:cs="Courier New"/>
          <w:bCs/>
          <w:sz w:val="20"/>
        </w:rPr>
      </w:pPr>
      <w:r w:rsidRPr="004E03C7">
        <w:rPr>
          <w:rFonts w:ascii="Arial" w:hAnsi="Arial" w:cs="Courier New"/>
          <w:bCs/>
          <w:sz w:val="20"/>
        </w:rPr>
        <w:t xml:space="preserve">9.  </w:t>
      </w:r>
      <w:r w:rsidR="004C36AB" w:rsidRPr="004E03C7">
        <w:rPr>
          <w:rFonts w:ascii="Arial" w:hAnsi="Arial" w:cs="Courier New"/>
          <w:bCs/>
          <w:sz w:val="20"/>
        </w:rPr>
        <w:t>That should changes in the location or section of the existing levee and/or river, or in the generally prevailing conditions in the vicinity, be required in the future in the public interest, the applicant shall make changes in the project concerned, or in the arrangement thereof, as may be necessary to satisfactorily meet the situation and shall bear the cost thereof.</w:t>
      </w:r>
    </w:p>
    <w:p w:rsidR="00424CCB" w:rsidRPr="004E03C7" w:rsidRDefault="00424CCB">
      <w:pPr>
        <w:rPr>
          <w:rFonts w:ascii="Arial" w:hAnsi="Arial" w:cs="Times New Roman"/>
          <w:sz w:val="20"/>
        </w:rPr>
      </w:pPr>
    </w:p>
    <w:p w:rsidR="00AB64B3" w:rsidRPr="004E03C7" w:rsidRDefault="00AB64B3">
      <w:pPr>
        <w:rPr>
          <w:rFonts w:ascii="Arial" w:hAnsi="Arial" w:cs="Times New Roman"/>
          <w:sz w:val="20"/>
        </w:rPr>
      </w:pPr>
      <w:r w:rsidRPr="004E03C7">
        <w:rPr>
          <w:rFonts w:ascii="Arial" w:hAnsi="Arial" w:cs="Times New Roman"/>
          <w:sz w:val="20"/>
        </w:rPr>
        <w:t xml:space="preserve">Please keep in mind that for work on and adjacent to the levee, we may require a </w:t>
      </w:r>
      <w:r w:rsidRPr="00A156C1">
        <w:rPr>
          <w:rFonts w:ascii="Arial" w:hAnsi="Arial" w:cs="Times New Roman"/>
          <w:sz w:val="20"/>
          <w:u w:val="single"/>
        </w:rPr>
        <w:t>stability analysis</w:t>
      </w:r>
      <w:r w:rsidRPr="004E03C7">
        <w:rPr>
          <w:rFonts w:ascii="Arial" w:hAnsi="Arial" w:cs="Times New Roman"/>
          <w:sz w:val="20"/>
        </w:rPr>
        <w:t xml:space="preserve"> to be performed to prove to us that the proposed work will not impact the integrity of the federal flood protection system.  </w:t>
      </w:r>
    </w:p>
    <w:p w:rsidR="00AB64B3" w:rsidRPr="004E03C7" w:rsidRDefault="00AB64B3">
      <w:pPr>
        <w:rPr>
          <w:rFonts w:ascii="Arial" w:hAnsi="Arial" w:cs="Times New Roman"/>
          <w:sz w:val="20"/>
        </w:rPr>
      </w:pPr>
    </w:p>
    <w:sectPr w:rsidR="00AB64B3" w:rsidRPr="004E03C7" w:rsidSect="004B2E1D">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E1A85"/>
    <w:multiLevelType w:val="hybridMultilevel"/>
    <w:tmpl w:val="0C30C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A8357F"/>
    <w:rsid w:val="000B6963"/>
    <w:rsid w:val="000F1CB0"/>
    <w:rsid w:val="001A2BE3"/>
    <w:rsid w:val="00325E97"/>
    <w:rsid w:val="00424CCB"/>
    <w:rsid w:val="0043273B"/>
    <w:rsid w:val="004B2E1D"/>
    <w:rsid w:val="004B528D"/>
    <w:rsid w:val="004C36AB"/>
    <w:rsid w:val="004C460D"/>
    <w:rsid w:val="004E03C7"/>
    <w:rsid w:val="00593EF3"/>
    <w:rsid w:val="006401EB"/>
    <w:rsid w:val="007A2711"/>
    <w:rsid w:val="007B0459"/>
    <w:rsid w:val="007D71DA"/>
    <w:rsid w:val="00946B64"/>
    <w:rsid w:val="00A156C1"/>
    <w:rsid w:val="00A73EF4"/>
    <w:rsid w:val="00A8357F"/>
    <w:rsid w:val="00AB64B3"/>
    <w:rsid w:val="00BD68B7"/>
    <w:rsid w:val="00BE4609"/>
    <w:rsid w:val="00BF7139"/>
    <w:rsid w:val="00D01619"/>
    <w:rsid w:val="00DD346F"/>
    <w:rsid w:val="00DD5148"/>
    <w:rsid w:val="00E74C55"/>
    <w:rsid w:val="00E95228"/>
    <w:rsid w:val="00F36DEA"/>
    <w:rsid w:val="00F61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E1D"/>
    <w:rPr>
      <w:rFonts w:ascii="Courier New" w:hAnsi="Courier New" w:cs="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B2E1D"/>
    <w:rPr>
      <w:rFonts w:ascii="Arial" w:hAnsi="Arial"/>
      <w:sz w:val="20"/>
    </w:rPr>
  </w:style>
  <w:style w:type="paragraph" w:styleId="Title">
    <w:name w:val="Title"/>
    <w:basedOn w:val="Normal"/>
    <w:qFormat/>
    <w:rsid w:val="004B2E1D"/>
    <w:pPr>
      <w:jc w:val="center"/>
    </w:pPr>
    <w:rPr>
      <w:b/>
      <w:bCs/>
    </w:rPr>
  </w:style>
  <w:style w:type="paragraph" w:styleId="DocumentMap">
    <w:name w:val="Document Map"/>
    <w:basedOn w:val="Normal"/>
    <w:semiHidden/>
    <w:rsid w:val="00A8357F"/>
    <w:pPr>
      <w:shd w:val="clear" w:color="auto" w:fill="000080"/>
    </w:pPr>
    <w:rPr>
      <w:rFonts w:ascii="Tahoma" w:hAnsi="Tahoma" w:cs="Tahoma"/>
      <w:sz w:val="20"/>
    </w:rPr>
  </w:style>
  <w:style w:type="character" w:styleId="Hyperlink">
    <w:name w:val="Hyperlink"/>
    <w:basedOn w:val="DefaultParagraphFont"/>
    <w:rsid w:val="001A2B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en.Couvillion@l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1550</Words>
  <Characters>8165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HOW TO APPLY FOR A LEVEE DISTRICT PERMIT</vt:lpstr>
    </vt:vector>
  </TitlesOfParts>
  <Company>USACE MVN</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FOR A LEVEE DISTRICT PERMIT</dc:title>
  <dc:creator>B2ODRBSK</dc:creator>
  <cp:lastModifiedBy>Chuck</cp:lastModifiedBy>
  <cp:revision>2</cp:revision>
  <cp:lastPrinted>2006-11-21T19:54:00Z</cp:lastPrinted>
  <dcterms:created xsi:type="dcterms:W3CDTF">2014-08-15T21:21:00Z</dcterms:created>
  <dcterms:modified xsi:type="dcterms:W3CDTF">2014-08-15T21:21:00Z</dcterms:modified>
</cp:coreProperties>
</file>