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356CA4" w:rsidP="005059EB">
      <w:pPr>
        <w:ind w:left="720"/>
        <w:rPr>
          <w:color w:val="808080"/>
          <w:sz w:val="22"/>
          <w:szCs w:val="22"/>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5059EB">
        <w:rPr>
          <w:color w:val="808080"/>
          <w:sz w:val="22"/>
          <w:szCs w:val="22"/>
        </w:rPr>
        <w:tab/>
      </w:r>
      <w:r w:rsidR="005059EB">
        <w:rPr>
          <w:color w:val="808080"/>
          <w:sz w:val="22"/>
          <w:szCs w:val="22"/>
        </w:rPr>
        <w:tab/>
      </w:r>
      <w:r w:rsidR="002C0898">
        <w:rPr>
          <w:color w:val="808080"/>
          <w:sz w:val="22"/>
          <w:szCs w:val="22"/>
        </w:rPr>
        <w:tab/>
      </w:r>
      <w:r w:rsidR="004F6AC8">
        <w:rPr>
          <w:color w:val="808080"/>
          <w:sz w:val="22"/>
          <w:szCs w:val="22"/>
        </w:rPr>
        <w:t xml:space="preserve">     </w:t>
      </w:r>
      <w:r w:rsidR="009C7A91">
        <w:rPr>
          <w:color w:val="808080"/>
          <w:sz w:val="22"/>
          <w:szCs w:val="22"/>
        </w:rPr>
        <w:tab/>
      </w: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8C2FD2" w:rsidP="008C2FD2">
      <w:pPr>
        <w:pStyle w:val="Header"/>
        <w:jc w:val="right"/>
        <w:rPr>
          <w:color w:val="808080"/>
          <w:sz w:val="22"/>
          <w:szCs w:val="22"/>
        </w:rPr>
      </w:pPr>
      <w:r w:rsidRPr="008D02D5">
        <w:rPr>
          <w:color w:val="808080"/>
          <w:sz w:val="22"/>
          <w:szCs w:val="22"/>
        </w:rPr>
        <w:t>dammoneng@bellsouth.net</w:t>
      </w:r>
    </w:p>
    <w:p w:rsidR="002C0898" w:rsidRDefault="00230907" w:rsidP="008B3AA2">
      <w:pPr>
        <w:ind w:left="720"/>
      </w:pPr>
      <w:r w:rsidRPr="00230907">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Default="005059EB" w:rsidP="008B3AA2">
      <w:pPr>
        <w:ind w:left="720"/>
      </w:pPr>
    </w:p>
    <w:p w:rsidR="00356CA4" w:rsidRPr="00BE3CA4" w:rsidRDefault="00356CA4" w:rsidP="00356CA4">
      <w:pPr>
        <w:pStyle w:val="Title"/>
      </w:pPr>
      <w:r w:rsidRPr="00BE3CA4">
        <w:t>Structural Inspection</w:t>
      </w:r>
    </w:p>
    <w:p w:rsidR="00356CA4" w:rsidRDefault="00356CA4" w:rsidP="00356CA4">
      <w:pPr>
        <w:ind w:left="720"/>
      </w:pPr>
    </w:p>
    <w:p w:rsidR="00356CA4" w:rsidRPr="00BE3CA4" w:rsidRDefault="00FC544D" w:rsidP="00356CA4">
      <w:pPr>
        <w:ind w:left="720"/>
      </w:pPr>
      <w:r>
        <w:t>March 1, 2013</w:t>
      </w:r>
    </w:p>
    <w:p w:rsidR="00356CA4" w:rsidRDefault="00356CA4" w:rsidP="00356CA4">
      <w:pPr>
        <w:ind w:left="720"/>
      </w:pPr>
    </w:p>
    <w:p w:rsidR="00356CA4" w:rsidRPr="00BE3CA4" w:rsidRDefault="00356CA4" w:rsidP="00356CA4">
      <w:pPr>
        <w:ind w:left="720"/>
      </w:pPr>
    </w:p>
    <w:p w:rsidR="00356CA4" w:rsidRDefault="00356CA4" w:rsidP="00356CA4">
      <w:pPr>
        <w:ind w:left="720"/>
      </w:pPr>
      <w:r w:rsidRPr="00BE3CA4">
        <w:t xml:space="preserve">For: </w:t>
      </w:r>
      <w:r w:rsidRPr="00BE3CA4">
        <w:tab/>
      </w:r>
      <w:r w:rsidR="00FC544D">
        <w:t>Joyce Walker</w:t>
      </w:r>
    </w:p>
    <w:p w:rsidR="00356CA4" w:rsidRDefault="00356CA4" w:rsidP="00356CA4">
      <w:pPr>
        <w:ind w:left="720"/>
      </w:pPr>
      <w:r>
        <w:tab/>
      </w:r>
      <w:r w:rsidR="00FC544D">
        <w:t>431 Country Club Blvd.</w:t>
      </w:r>
    </w:p>
    <w:p w:rsidR="00356CA4" w:rsidRDefault="00356CA4" w:rsidP="00356CA4">
      <w:pPr>
        <w:ind w:left="720"/>
      </w:pPr>
      <w:r>
        <w:tab/>
        <w:t>Slidell, LA 704</w:t>
      </w:r>
      <w:r w:rsidR="00FA213F">
        <w:t>58</w:t>
      </w:r>
    </w:p>
    <w:p w:rsidR="00356CA4" w:rsidRDefault="00356CA4" w:rsidP="00356CA4">
      <w:pPr>
        <w:ind w:left="720"/>
      </w:pPr>
    </w:p>
    <w:p w:rsidR="00356CA4" w:rsidRPr="00BE3CA4" w:rsidRDefault="00356CA4" w:rsidP="00356CA4">
      <w:pPr>
        <w:ind w:left="720"/>
        <w:rPr>
          <w:u w:val="single"/>
        </w:rPr>
      </w:pPr>
      <w:r w:rsidRPr="00BE3CA4">
        <w:rPr>
          <w:u w:val="single"/>
        </w:rPr>
        <w:t>Construction:</w:t>
      </w:r>
    </w:p>
    <w:p w:rsidR="00356CA4" w:rsidRPr="00BE3CA4" w:rsidRDefault="00356CA4" w:rsidP="00356CA4">
      <w:pPr>
        <w:ind w:left="720"/>
      </w:pPr>
      <w:r>
        <w:t>Single</w:t>
      </w:r>
      <w:r w:rsidRPr="00BE3CA4">
        <w:t>-story, wood frame with brick</w:t>
      </w:r>
      <w:r>
        <w:t xml:space="preserve"> </w:t>
      </w:r>
      <w:r w:rsidRPr="00BE3CA4">
        <w:t>veneer and composition shingle ro</w:t>
      </w:r>
      <w:r>
        <w:t>of on a conventional foundation</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home, including the interior and exterior foundation of the residence. </w:t>
      </w:r>
      <w:r w:rsidR="000062E3">
        <w:t xml:space="preserve"> </w:t>
      </w:r>
      <w:r>
        <w:t xml:space="preserve">No </w:t>
      </w:r>
      <w:r w:rsidR="000554B8">
        <w:t>i</w:t>
      </w:r>
      <w:r>
        <w:t>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A54DD6" w:rsidRPr="00372B42" w:rsidRDefault="00FC544D" w:rsidP="00A54DD6">
      <w:pPr>
        <w:ind w:left="705"/>
      </w:pPr>
      <w:r>
        <w:t xml:space="preserve">Brenda </w:t>
      </w:r>
      <w:proofErr w:type="spellStart"/>
      <w:r>
        <w:t>Scofield</w:t>
      </w:r>
      <w:proofErr w:type="spellEnd"/>
      <w:r>
        <w:t xml:space="preserve"> with </w:t>
      </w:r>
      <w:proofErr w:type="spellStart"/>
      <w:r>
        <w:t>Abek</w:t>
      </w:r>
      <w:proofErr w:type="spellEnd"/>
      <w:r w:rsidR="00356CA4" w:rsidRPr="00372B42">
        <w:t xml:space="preserve"> </w:t>
      </w:r>
      <w:r w:rsidR="00012CD7">
        <w:t xml:space="preserve">Real Estate </w:t>
      </w:r>
      <w:r w:rsidR="00356CA4" w:rsidRPr="00372B42">
        <w:t xml:space="preserve">contacted Dammon Engineering requesting a structural inspection of the referenced home due to </w:t>
      </w:r>
      <w:r w:rsidR="00A54DD6" w:rsidRPr="00372B42">
        <w:t>cracks</w:t>
      </w:r>
      <w:r w:rsidR="00356CA4" w:rsidRPr="00372B42">
        <w:t xml:space="preserve"> in the </w:t>
      </w:r>
      <w:r w:rsidR="00FA213F" w:rsidRPr="00372B42">
        <w:t>foundation</w:t>
      </w:r>
      <w:r>
        <w:t xml:space="preserve"> and brick veneer</w:t>
      </w:r>
      <w:r w:rsidR="00551DBF">
        <w:t>.</w:t>
      </w:r>
    </w:p>
    <w:p w:rsidR="00A54DD6" w:rsidRPr="00372B42" w:rsidRDefault="00A54DD6" w:rsidP="00A54DD6">
      <w:pPr>
        <w:ind w:left="705"/>
      </w:pPr>
    </w:p>
    <w:p w:rsidR="00356CA4" w:rsidRPr="00372B42" w:rsidRDefault="00356CA4" w:rsidP="00356CA4">
      <w:pPr>
        <w:ind w:left="720"/>
        <w:rPr>
          <w:u w:val="single"/>
        </w:rPr>
      </w:pPr>
      <w:r w:rsidRPr="00372B42">
        <w:rPr>
          <w:u w:val="single"/>
        </w:rPr>
        <w:t>Findings:</w:t>
      </w:r>
    </w:p>
    <w:p w:rsidR="005D7A49" w:rsidRDefault="00415BBE" w:rsidP="00356CA4">
      <w:pPr>
        <w:ind w:left="720"/>
      </w:pPr>
      <w:r>
        <w:t xml:space="preserve">The concrete front porch was noted to have a crack in it from in the edge </w:t>
      </w:r>
      <w:r w:rsidR="00FC126C">
        <w:t xml:space="preserve">of it </w:t>
      </w:r>
      <w:r>
        <w:t xml:space="preserve">to the home itself. </w:t>
      </w:r>
      <w:r w:rsidR="00356CA4" w:rsidRPr="00372B42">
        <w:t xml:space="preserve">There </w:t>
      </w:r>
      <w:r w:rsidR="00012CD7">
        <w:t xml:space="preserve">are several small </w:t>
      </w:r>
      <w:r w:rsidR="00012CD7" w:rsidRPr="00372B42">
        <w:t>crack</w:t>
      </w:r>
      <w:r w:rsidR="00012CD7">
        <w:t>s</w:t>
      </w:r>
      <w:r w:rsidR="00356CA4" w:rsidRPr="00372B42">
        <w:t xml:space="preserve"> </w:t>
      </w:r>
      <w:r w:rsidR="00012CD7">
        <w:t xml:space="preserve">on the exterior </w:t>
      </w:r>
      <w:r w:rsidR="00FC126C">
        <w:t xml:space="preserve">of the </w:t>
      </w:r>
      <w:r w:rsidR="00012CD7">
        <w:t xml:space="preserve">brick </w:t>
      </w:r>
      <w:r w:rsidR="00E6429B" w:rsidRPr="00372B42">
        <w:t>home</w:t>
      </w:r>
      <w:r w:rsidR="00012CD7">
        <w:t xml:space="preserve"> located in the mortar joints</w:t>
      </w:r>
      <w:r w:rsidR="00E6429B" w:rsidRPr="00372B42">
        <w:t xml:space="preserve">. </w:t>
      </w:r>
      <w:r w:rsidR="00012CD7">
        <w:t>Most were noted around windows and where an addition appeared to</w:t>
      </w:r>
      <w:r w:rsidR="00551DBF">
        <w:t xml:space="preserve"> have</w:t>
      </w:r>
      <w:r w:rsidR="00012CD7">
        <w:t xml:space="preserve"> be</w:t>
      </w:r>
      <w:r w:rsidR="00551DBF">
        <w:t>en</w:t>
      </w:r>
      <w:r w:rsidR="00012CD7">
        <w:t xml:space="preserve"> added </w:t>
      </w:r>
      <w:r w:rsidR="00551DBF">
        <w:t>to</w:t>
      </w:r>
      <w:r w:rsidR="00012CD7">
        <w:t xml:space="preserve"> the right rear of the home. </w:t>
      </w:r>
      <w:r w:rsidR="00551DBF">
        <w:t>Other hairline cracks and</w:t>
      </w:r>
      <w:r w:rsidR="00356CA4" w:rsidRPr="00372B42">
        <w:t xml:space="preserve"> minor stress cracks were found in the </w:t>
      </w:r>
      <w:r w:rsidR="00012CD7">
        <w:t>foundation</w:t>
      </w:r>
      <w:r w:rsidR="00E6429B" w:rsidRPr="00372B42">
        <w:t xml:space="preserve"> but without separation. </w:t>
      </w:r>
      <w:r w:rsidR="000062E3" w:rsidRPr="00372B42">
        <w:t xml:space="preserve"> </w:t>
      </w:r>
      <w:r w:rsidR="00356CA4" w:rsidRPr="00372B42">
        <w:t>The exterior foundation, above gr</w:t>
      </w:r>
      <w:r w:rsidR="005D06D2" w:rsidRPr="00372B42">
        <w:t>ade, at the ends of the crack</w:t>
      </w:r>
      <w:r w:rsidR="000062E3" w:rsidRPr="00372B42">
        <w:t>,</w:t>
      </w:r>
      <w:r w:rsidR="005D06D2" w:rsidRPr="00372B42">
        <w:t xml:space="preserve"> </w:t>
      </w:r>
      <w:r w:rsidR="00356CA4" w:rsidRPr="00372B42">
        <w:t xml:space="preserve">displays surface cracks in the concrete beam from </w:t>
      </w:r>
      <w:r w:rsidR="00397181" w:rsidRPr="00372B42">
        <w:t xml:space="preserve">the top of the beam to </w:t>
      </w:r>
      <w:r w:rsidR="00356CA4" w:rsidRPr="00372B42">
        <w:t xml:space="preserve">ground level; the grade beam could not be inspected </w:t>
      </w:r>
      <w:r w:rsidR="00397181" w:rsidRPr="00372B42">
        <w:t>below</w:t>
      </w:r>
      <w:r w:rsidR="00356CA4" w:rsidRPr="00372B42">
        <w:t xml:space="preserve"> the surface of the ground.  </w:t>
      </w:r>
    </w:p>
    <w:p w:rsidR="00FC126C" w:rsidRDefault="00FC126C" w:rsidP="00356CA4">
      <w:pPr>
        <w:ind w:left="720"/>
      </w:pPr>
    </w:p>
    <w:p w:rsidR="00FC126C" w:rsidRDefault="00FC126C" w:rsidP="00356CA4">
      <w:pPr>
        <w:ind w:left="720"/>
      </w:pPr>
      <w:r>
        <w:t>The addition of a bedroom in the rear of the home was noted to have a slight</w:t>
      </w:r>
      <w:r w:rsidR="00277D1F">
        <w:t xml:space="preserve"> hump in the middle of the room but </w:t>
      </w:r>
      <w:r w:rsidR="00551DBF">
        <w:t xml:space="preserve">the source of the bump </w:t>
      </w:r>
      <w:r w:rsidR="00277D1F">
        <w:t>could not be identified</w:t>
      </w:r>
      <w:r w:rsidR="00551DBF">
        <w:t>,</w:t>
      </w:r>
      <w:r w:rsidR="00277D1F">
        <w:t xml:space="preserve"> as carpet is installed.</w:t>
      </w:r>
    </w:p>
    <w:p w:rsidR="00012CD7" w:rsidRDefault="00012CD7" w:rsidP="00356CA4">
      <w:pPr>
        <w:ind w:left="720"/>
      </w:pPr>
    </w:p>
    <w:p w:rsidR="00012CD7" w:rsidRPr="00372B42" w:rsidRDefault="00012CD7" w:rsidP="00356CA4">
      <w:pPr>
        <w:ind w:left="720"/>
      </w:pPr>
      <w:r>
        <w:t xml:space="preserve">The </w:t>
      </w:r>
      <w:r w:rsidR="007412E3">
        <w:t>bedrooms of the home were</w:t>
      </w:r>
      <w:r>
        <w:t xml:space="preserve"> also noted to have hairline cracks in the sheet rock </w:t>
      </w:r>
      <w:r w:rsidR="00415BBE">
        <w:t>walls near the windows</w:t>
      </w:r>
      <w:r w:rsidR="00551DBF">
        <w:t>,</w:t>
      </w:r>
      <w:r w:rsidR="00415BBE">
        <w:t xml:space="preserve"> </w:t>
      </w:r>
      <w:r>
        <w:t>walls</w:t>
      </w:r>
      <w:r w:rsidR="007412E3">
        <w:t xml:space="preserve"> and ceilings. There are approximately three ceramic tiles in the kitchen that </w:t>
      </w:r>
      <w:r w:rsidR="00415BBE">
        <w:t xml:space="preserve">were noted </w:t>
      </w:r>
      <w:r w:rsidR="007412E3">
        <w:t>have hair line cracks.</w:t>
      </w:r>
    </w:p>
    <w:p w:rsidR="00415BBE" w:rsidRDefault="00415BBE" w:rsidP="00356CA4">
      <w:pPr>
        <w:ind w:left="720"/>
      </w:pPr>
    </w:p>
    <w:p w:rsidR="00551DBF" w:rsidRDefault="00551DBF" w:rsidP="00356CA4">
      <w:pPr>
        <w:ind w:left="720"/>
      </w:pPr>
    </w:p>
    <w:p w:rsidR="00551DBF" w:rsidRDefault="00551DBF" w:rsidP="00356CA4">
      <w:pPr>
        <w:ind w:left="720"/>
      </w:pPr>
    </w:p>
    <w:p w:rsidR="00551DBF" w:rsidRDefault="00551DBF" w:rsidP="00356CA4">
      <w:pPr>
        <w:ind w:left="720"/>
      </w:pPr>
    </w:p>
    <w:p w:rsidR="00551DBF" w:rsidRDefault="00551DBF" w:rsidP="00356CA4">
      <w:pPr>
        <w:ind w:left="720"/>
      </w:pPr>
    </w:p>
    <w:p w:rsidR="000062E3" w:rsidRPr="00372B42" w:rsidRDefault="000062E3" w:rsidP="00356CA4">
      <w:pPr>
        <w:ind w:left="720"/>
      </w:pPr>
      <w:r w:rsidRPr="00372B42">
        <w:t xml:space="preserve">Several </w:t>
      </w:r>
      <w:r w:rsidR="00415BBE">
        <w:t>shrubs</w:t>
      </w:r>
      <w:r w:rsidRPr="00372B42">
        <w:t xml:space="preserve"> with extensive root systems were noted around the perimeter of the foundation.</w:t>
      </w:r>
    </w:p>
    <w:p w:rsidR="00356CA4" w:rsidRPr="00372B42" w:rsidRDefault="00356CA4" w:rsidP="00356CA4">
      <w:pPr>
        <w:ind w:left="720"/>
      </w:pPr>
    </w:p>
    <w:p w:rsidR="00356CA4" w:rsidRPr="00372B42" w:rsidRDefault="007B0222" w:rsidP="00356CA4">
      <w:pPr>
        <w:pStyle w:val="BodyText"/>
        <w:ind w:left="720"/>
        <w:rPr>
          <w:sz w:val="24"/>
          <w:szCs w:val="24"/>
          <w:u w:val="single"/>
        </w:rPr>
      </w:pPr>
      <w:r w:rsidRPr="00372B42">
        <w:rPr>
          <w:sz w:val="24"/>
          <w:szCs w:val="24"/>
          <w:u w:val="single"/>
        </w:rPr>
        <w:t>A</w:t>
      </w:r>
      <w:r w:rsidR="00356CA4" w:rsidRPr="00372B42">
        <w:rPr>
          <w:sz w:val="24"/>
          <w:szCs w:val="24"/>
          <w:u w:val="single"/>
        </w:rPr>
        <w:t>nalysis:</w:t>
      </w:r>
    </w:p>
    <w:p w:rsidR="000062E3" w:rsidRPr="00372B42" w:rsidRDefault="00EF7DC1" w:rsidP="00EF7DC1">
      <w:pPr>
        <w:pStyle w:val="BodyText"/>
        <w:ind w:left="720"/>
        <w:rPr>
          <w:sz w:val="24"/>
          <w:szCs w:val="24"/>
        </w:rPr>
      </w:pPr>
      <w:r w:rsidRPr="00372B42">
        <w:rPr>
          <w:sz w:val="24"/>
          <w:szCs w:val="24"/>
        </w:rPr>
        <w:t xml:space="preserve">There are several </w:t>
      </w:r>
      <w:r w:rsidR="000062E3" w:rsidRPr="00372B42">
        <w:rPr>
          <w:sz w:val="24"/>
          <w:szCs w:val="24"/>
        </w:rPr>
        <w:t xml:space="preserve">circumstances adversely affecting </w:t>
      </w:r>
      <w:r w:rsidRPr="00372B42">
        <w:rPr>
          <w:sz w:val="24"/>
          <w:szCs w:val="24"/>
        </w:rPr>
        <w:t>this foundation.</w:t>
      </w:r>
    </w:p>
    <w:p w:rsidR="00C64FEE" w:rsidRDefault="00C64FEE" w:rsidP="00EF7DC1">
      <w:pPr>
        <w:pStyle w:val="BodyText"/>
        <w:ind w:left="720"/>
        <w:rPr>
          <w:sz w:val="24"/>
          <w:szCs w:val="24"/>
        </w:rPr>
      </w:pPr>
    </w:p>
    <w:p w:rsidR="00EF7DC1" w:rsidRPr="00372B42" w:rsidRDefault="00C64FEE" w:rsidP="00EF7DC1">
      <w:pPr>
        <w:pStyle w:val="BodyText"/>
        <w:ind w:left="720"/>
        <w:rPr>
          <w:sz w:val="24"/>
          <w:szCs w:val="24"/>
        </w:rPr>
      </w:pPr>
      <w:r w:rsidRPr="00551DBF">
        <w:rPr>
          <w:sz w:val="24"/>
          <w:szCs w:val="24"/>
        </w:rPr>
        <w:t>T</w:t>
      </w:r>
      <w:r w:rsidR="0001373A" w:rsidRPr="00551DBF">
        <w:rPr>
          <w:sz w:val="24"/>
          <w:szCs w:val="24"/>
        </w:rPr>
        <w:t>here</w:t>
      </w:r>
      <w:r w:rsidR="00787C91" w:rsidRPr="00551DBF">
        <w:rPr>
          <w:sz w:val="24"/>
          <w:szCs w:val="24"/>
        </w:rPr>
        <w:t xml:space="preserve"> </w:t>
      </w:r>
      <w:r w:rsidR="0001373A" w:rsidRPr="00551DBF">
        <w:rPr>
          <w:sz w:val="24"/>
          <w:szCs w:val="24"/>
        </w:rPr>
        <w:t>appear to be low areas</w:t>
      </w:r>
      <w:r w:rsidR="00551DBF" w:rsidRPr="00551DBF">
        <w:rPr>
          <w:sz w:val="24"/>
          <w:szCs w:val="24"/>
        </w:rPr>
        <w:t xml:space="preserve"> in the ground</w:t>
      </w:r>
      <w:r w:rsidR="0001373A" w:rsidRPr="00551DBF">
        <w:rPr>
          <w:sz w:val="24"/>
          <w:szCs w:val="24"/>
        </w:rPr>
        <w:t xml:space="preserve"> </w:t>
      </w:r>
      <w:r w:rsidR="00551DBF" w:rsidRPr="00551DBF">
        <w:rPr>
          <w:sz w:val="24"/>
          <w:szCs w:val="24"/>
        </w:rPr>
        <w:t xml:space="preserve">near the foundation at </w:t>
      </w:r>
      <w:r w:rsidR="0001373A" w:rsidRPr="00551DBF">
        <w:rPr>
          <w:sz w:val="24"/>
          <w:szCs w:val="24"/>
        </w:rPr>
        <w:t xml:space="preserve">the </w:t>
      </w:r>
      <w:r w:rsidRPr="00551DBF">
        <w:rPr>
          <w:sz w:val="24"/>
          <w:szCs w:val="24"/>
        </w:rPr>
        <w:t>rear of the home</w:t>
      </w:r>
      <w:r w:rsidR="00787C91" w:rsidRPr="00551DBF">
        <w:rPr>
          <w:sz w:val="24"/>
          <w:szCs w:val="24"/>
        </w:rPr>
        <w:t>.  These low areas</w:t>
      </w:r>
      <w:r w:rsidR="0001373A" w:rsidRPr="00551DBF">
        <w:rPr>
          <w:sz w:val="24"/>
          <w:szCs w:val="24"/>
        </w:rPr>
        <w:t xml:space="preserve"> trap </w:t>
      </w:r>
      <w:r w:rsidR="00665DBB" w:rsidRPr="00551DBF">
        <w:rPr>
          <w:sz w:val="24"/>
          <w:szCs w:val="24"/>
        </w:rPr>
        <w:t xml:space="preserve">rain </w:t>
      </w:r>
      <w:r w:rsidR="0001373A" w:rsidRPr="00551DBF">
        <w:rPr>
          <w:sz w:val="24"/>
          <w:szCs w:val="24"/>
        </w:rPr>
        <w:t xml:space="preserve">water and </w:t>
      </w:r>
      <w:r w:rsidR="00787C91" w:rsidRPr="00551DBF">
        <w:rPr>
          <w:sz w:val="24"/>
          <w:szCs w:val="24"/>
        </w:rPr>
        <w:t xml:space="preserve">prevent it from </w:t>
      </w:r>
      <w:r w:rsidR="0001373A" w:rsidRPr="00551DBF">
        <w:rPr>
          <w:sz w:val="24"/>
          <w:szCs w:val="24"/>
        </w:rPr>
        <w:t>drain</w:t>
      </w:r>
      <w:r w:rsidR="00787C91" w:rsidRPr="00551DBF">
        <w:rPr>
          <w:sz w:val="24"/>
          <w:szCs w:val="24"/>
        </w:rPr>
        <w:t xml:space="preserve">ing </w:t>
      </w:r>
      <w:r w:rsidR="0001373A" w:rsidRPr="00551DBF">
        <w:rPr>
          <w:sz w:val="24"/>
          <w:szCs w:val="24"/>
        </w:rPr>
        <w:t>away from the foundation.</w:t>
      </w:r>
      <w:r w:rsidR="0001373A" w:rsidRPr="00372B42">
        <w:rPr>
          <w:sz w:val="24"/>
          <w:szCs w:val="24"/>
        </w:rPr>
        <w:t xml:space="preserve"> </w:t>
      </w:r>
      <w:r w:rsidR="00EF7DC1" w:rsidRPr="00372B42">
        <w:rPr>
          <w:sz w:val="24"/>
          <w:szCs w:val="24"/>
        </w:rPr>
        <w:t xml:space="preserve"> </w:t>
      </w:r>
    </w:p>
    <w:p w:rsidR="00EF7DC1" w:rsidRPr="00372B42" w:rsidRDefault="00EF7DC1" w:rsidP="00EF7DC1">
      <w:pPr>
        <w:pStyle w:val="BodyText"/>
        <w:ind w:left="720"/>
        <w:rPr>
          <w:sz w:val="24"/>
          <w:szCs w:val="24"/>
        </w:rPr>
      </w:pPr>
    </w:p>
    <w:p w:rsidR="00356CA4" w:rsidRDefault="00356CA4" w:rsidP="00356CA4">
      <w:pPr>
        <w:pStyle w:val="BodyText"/>
        <w:ind w:left="720"/>
        <w:rPr>
          <w:sz w:val="24"/>
          <w:szCs w:val="24"/>
        </w:rPr>
      </w:pPr>
      <w:r w:rsidRPr="00372B42">
        <w:rPr>
          <w:sz w:val="24"/>
          <w:szCs w:val="24"/>
        </w:rPr>
        <w:t xml:space="preserve">Structures typically show signs of settlement in the sheetrock at the heads of doorframes and windows; </w:t>
      </w:r>
      <w:r w:rsidR="00C64FEE">
        <w:rPr>
          <w:sz w:val="24"/>
          <w:szCs w:val="24"/>
        </w:rPr>
        <w:t xml:space="preserve">and mortar joints; </w:t>
      </w:r>
      <w:r w:rsidRPr="00372B42">
        <w:rPr>
          <w:sz w:val="24"/>
          <w:szCs w:val="24"/>
        </w:rPr>
        <w:t>this is due to the fact that the</w:t>
      </w:r>
      <w:r w:rsidR="00551DBF">
        <w:rPr>
          <w:sz w:val="24"/>
          <w:szCs w:val="24"/>
        </w:rPr>
        <w:t>se areas</w:t>
      </w:r>
      <w:r w:rsidRPr="00372B42">
        <w:rPr>
          <w:sz w:val="24"/>
          <w:szCs w:val="24"/>
        </w:rPr>
        <w:t xml:space="preserve"> offer minimal structural support.</w:t>
      </w:r>
    </w:p>
    <w:p w:rsidR="00C64FEE" w:rsidRPr="00372B42" w:rsidRDefault="00C64FEE" w:rsidP="00356CA4">
      <w:pPr>
        <w:pStyle w:val="BodyText"/>
        <w:ind w:left="720"/>
        <w:rPr>
          <w:sz w:val="24"/>
          <w:szCs w:val="24"/>
        </w:rPr>
      </w:pPr>
    </w:p>
    <w:p w:rsidR="00356CA4" w:rsidRPr="00372B42" w:rsidRDefault="00356CA4" w:rsidP="00356CA4">
      <w:pPr>
        <w:pStyle w:val="BodyText"/>
        <w:ind w:left="720"/>
        <w:rPr>
          <w:sz w:val="24"/>
          <w:szCs w:val="24"/>
          <w:u w:val="single"/>
        </w:rPr>
      </w:pPr>
      <w:r w:rsidRPr="00372B42">
        <w:rPr>
          <w:sz w:val="24"/>
          <w:szCs w:val="24"/>
          <w:u w:val="single"/>
        </w:rPr>
        <w:t>Conclusion:</w:t>
      </w:r>
    </w:p>
    <w:p w:rsidR="00356CA4" w:rsidRPr="00372B42" w:rsidRDefault="00356CA4" w:rsidP="00356CA4">
      <w:pPr>
        <w:pStyle w:val="BodyText"/>
        <w:ind w:left="720"/>
        <w:rPr>
          <w:sz w:val="24"/>
          <w:szCs w:val="24"/>
        </w:rPr>
      </w:pPr>
      <w:r w:rsidRPr="00372B42">
        <w:rPr>
          <w:sz w:val="24"/>
          <w:szCs w:val="24"/>
        </w:rPr>
        <w:t>House foundations all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p>
    <w:p w:rsidR="00356CA4" w:rsidRPr="00372B42" w:rsidRDefault="00356CA4" w:rsidP="00356CA4">
      <w:pPr>
        <w:pStyle w:val="BodyText"/>
        <w:ind w:left="720"/>
        <w:rPr>
          <w:sz w:val="24"/>
          <w:szCs w:val="24"/>
        </w:rPr>
      </w:pPr>
    </w:p>
    <w:p w:rsidR="00356CA4" w:rsidRPr="00372B42" w:rsidRDefault="00397181" w:rsidP="00397181">
      <w:pPr>
        <w:pStyle w:val="BodyText"/>
        <w:ind w:left="720"/>
        <w:rPr>
          <w:sz w:val="24"/>
          <w:szCs w:val="24"/>
        </w:rPr>
      </w:pPr>
      <w:r w:rsidRPr="00372B42">
        <w:rPr>
          <w:sz w:val="24"/>
          <w:szCs w:val="24"/>
        </w:rPr>
        <w:t xml:space="preserve">The </w:t>
      </w:r>
      <w:r w:rsidR="00356CA4" w:rsidRPr="00372B42">
        <w:rPr>
          <w:sz w:val="24"/>
          <w:szCs w:val="24"/>
        </w:rPr>
        <w:t xml:space="preserve">cracks in the slab do not appear to have compromised the structural integrity of the </w:t>
      </w:r>
      <w:r w:rsidR="007917C8" w:rsidRPr="00372B42">
        <w:rPr>
          <w:sz w:val="24"/>
          <w:szCs w:val="24"/>
        </w:rPr>
        <w:t>home</w:t>
      </w:r>
      <w:r w:rsidR="00356CA4" w:rsidRPr="00372B42">
        <w:rPr>
          <w:sz w:val="24"/>
          <w:szCs w:val="24"/>
        </w:rPr>
        <w:t xml:space="preserve">.  </w:t>
      </w:r>
      <w:r w:rsidR="00356CA4" w:rsidRPr="00372B42">
        <w:t xml:space="preserve">It is my opinion that the structural integrity </w:t>
      </w:r>
      <w:r w:rsidR="005D7A49" w:rsidRPr="00372B42">
        <w:t>of this slab is currently sound but will expand and contract with the ground movement</w:t>
      </w:r>
      <w:r w:rsidR="00787C91" w:rsidRPr="00372B42">
        <w:t xml:space="preserve"> and any additional </w:t>
      </w:r>
      <w:r w:rsidR="001E32F6">
        <w:t>standing water</w:t>
      </w:r>
      <w:r w:rsidR="005D7A49" w:rsidRPr="00372B42">
        <w:t>.</w:t>
      </w:r>
      <w:r w:rsidR="00787C91" w:rsidRPr="00372B42">
        <w:t xml:space="preserve"> </w:t>
      </w:r>
      <w:r w:rsidR="005D7A49" w:rsidRPr="00372B42">
        <w:t xml:space="preserve"> </w:t>
      </w:r>
    </w:p>
    <w:p w:rsidR="00356CA4" w:rsidRPr="00372B42" w:rsidRDefault="00356CA4" w:rsidP="00356CA4">
      <w:pPr>
        <w:ind w:left="720"/>
      </w:pPr>
    </w:p>
    <w:p w:rsidR="00356CA4" w:rsidRPr="00372B42" w:rsidRDefault="00356CA4" w:rsidP="00356CA4">
      <w:pPr>
        <w:ind w:left="720"/>
      </w:pPr>
      <w:r w:rsidRPr="00372B42">
        <w:t xml:space="preserve">Any tree with a root system that approaches the slab </w:t>
      </w:r>
      <w:r w:rsidR="000554B8" w:rsidRPr="00372B42">
        <w:t>should</w:t>
      </w:r>
      <w:r w:rsidRPr="00372B42">
        <w:t xml:space="preserve"> be removed to prevent any f</w:t>
      </w:r>
      <w:r w:rsidR="001E32F6">
        <w:t>oundation</w:t>
      </w:r>
      <w:r w:rsidRPr="00372B42">
        <w:t xml:space="preserve"> damage.  A concrete contractor should be hired </w:t>
      </w:r>
      <w:r w:rsidR="007917C8" w:rsidRPr="00372B42">
        <w:t>to repair the crack in the slab</w:t>
      </w:r>
      <w:r w:rsidR="00C64FEE">
        <w:t xml:space="preserve"> and re-point the mortar</w:t>
      </w:r>
      <w:r w:rsidRPr="00372B42">
        <w:t>; the crack in the slab should be sealed with a non-shrinking grout, to prevent insects from entering</w:t>
      </w:r>
      <w:r w:rsidR="000554B8" w:rsidRPr="00372B42">
        <w:t xml:space="preserve"> the home</w:t>
      </w:r>
      <w:r w:rsidR="00C64FEE">
        <w:t>.</w:t>
      </w:r>
    </w:p>
    <w:p w:rsidR="000554B8" w:rsidRPr="00372B42" w:rsidRDefault="000554B8" w:rsidP="00356CA4">
      <w:pPr>
        <w:ind w:left="720"/>
      </w:pPr>
    </w:p>
    <w:p w:rsidR="000554B8" w:rsidRDefault="000554B8" w:rsidP="00356CA4">
      <w:pPr>
        <w:ind w:left="720"/>
      </w:pPr>
      <w:r w:rsidRPr="00372B42">
        <w:t>The yard should also be re-graded to allow for proper drainage of rainwater away from the foundation</w:t>
      </w:r>
      <w:r>
        <w:t>.</w:t>
      </w:r>
    </w:p>
    <w:p w:rsidR="00356CA4" w:rsidRDefault="00356CA4" w:rsidP="00356CA4">
      <w:pPr>
        <w:pStyle w:val="BodyText"/>
        <w:ind w:left="720"/>
        <w:rPr>
          <w:sz w:val="24"/>
          <w:szCs w:val="24"/>
        </w:rPr>
      </w:pPr>
    </w:p>
    <w:p w:rsidR="00356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Pr="00BE3CA4" w:rsidRDefault="00356CA4" w:rsidP="00356CA4">
      <w:pPr>
        <w:ind w:left="720"/>
      </w:pPr>
      <w:r w:rsidRPr="00BE3CA4">
        <w:t>Emmett G. (Pete) Dammon, P.E.</w:t>
      </w:r>
    </w:p>
    <w:p w:rsidR="00D83273" w:rsidRPr="0098749B" w:rsidRDefault="00D83273" w:rsidP="00356CA4">
      <w:pPr>
        <w:ind w:left="720"/>
      </w:pPr>
    </w:p>
    <w:sectPr w:rsidR="00D83273" w:rsidRPr="0098749B" w:rsidSect="004F6AC8">
      <w:footerReference w:type="default" r:id="rId9"/>
      <w:pgSz w:w="12240" w:h="15840"/>
      <w:pgMar w:top="180" w:right="81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26C" w:rsidRDefault="00FC126C" w:rsidP="00356CA4">
      <w:r>
        <w:separator/>
      </w:r>
    </w:p>
  </w:endnote>
  <w:endnote w:type="continuationSeparator" w:id="0">
    <w:p w:rsidR="00FC126C" w:rsidRDefault="00FC126C"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26C" w:rsidRDefault="00FC126C"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FC126C" w:rsidRDefault="00FC126C" w:rsidP="00356CA4">
    <w:pPr>
      <w:spacing w:line="140" w:lineRule="exact"/>
      <w:jc w:val="both"/>
      <w:rPr>
        <w:rFonts w:ascii="Arial" w:hAnsi="Arial" w:cs="Arial"/>
        <w:color w:val="000000"/>
        <w:sz w:val="14"/>
        <w:szCs w:val="14"/>
      </w:rPr>
    </w:pPr>
  </w:p>
  <w:p w:rsidR="00FC126C" w:rsidRDefault="00FC126C"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FC126C" w:rsidRDefault="00FC126C"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26C" w:rsidRDefault="00FC126C" w:rsidP="00356CA4">
      <w:r>
        <w:separator/>
      </w:r>
    </w:p>
  </w:footnote>
  <w:footnote w:type="continuationSeparator" w:id="0">
    <w:p w:rsidR="00FC126C" w:rsidRDefault="00FC126C"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62E3"/>
    <w:rsid w:val="00012765"/>
    <w:rsid w:val="00012CD7"/>
    <w:rsid w:val="0001373A"/>
    <w:rsid w:val="000554B8"/>
    <w:rsid w:val="00056702"/>
    <w:rsid w:val="00065552"/>
    <w:rsid w:val="000B70BB"/>
    <w:rsid w:val="000D112A"/>
    <w:rsid w:val="001265AD"/>
    <w:rsid w:val="00140C01"/>
    <w:rsid w:val="00197C24"/>
    <w:rsid w:val="001C3BFB"/>
    <w:rsid w:val="001E32F6"/>
    <w:rsid w:val="001E5923"/>
    <w:rsid w:val="0020643F"/>
    <w:rsid w:val="00230907"/>
    <w:rsid w:val="00240318"/>
    <w:rsid w:val="00277D1F"/>
    <w:rsid w:val="00291A81"/>
    <w:rsid w:val="002C0898"/>
    <w:rsid w:val="002D079A"/>
    <w:rsid w:val="002F51D7"/>
    <w:rsid w:val="00315E18"/>
    <w:rsid w:val="00335FD2"/>
    <w:rsid w:val="00356CA4"/>
    <w:rsid w:val="00372B42"/>
    <w:rsid w:val="00384E87"/>
    <w:rsid w:val="0039038A"/>
    <w:rsid w:val="00397181"/>
    <w:rsid w:val="003F2392"/>
    <w:rsid w:val="00415BBE"/>
    <w:rsid w:val="00443100"/>
    <w:rsid w:val="00476053"/>
    <w:rsid w:val="00487817"/>
    <w:rsid w:val="004B272C"/>
    <w:rsid w:val="004F6AC8"/>
    <w:rsid w:val="005059EB"/>
    <w:rsid w:val="005072F5"/>
    <w:rsid w:val="00532639"/>
    <w:rsid w:val="00551DBF"/>
    <w:rsid w:val="0057715B"/>
    <w:rsid w:val="00595316"/>
    <w:rsid w:val="00596920"/>
    <w:rsid w:val="005A48E6"/>
    <w:rsid w:val="005D06D2"/>
    <w:rsid w:val="005D78C6"/>
    <w:rsid w:val="005D7A49"/>
    <w:rsid w:val="00634A34"/>
    <w:rsid w:val="00665DBB"/>
    <w:rsid w:val="006700DC"/>
    <w:rsid w:val="006C10C1"/>
    <w:rsid w:val="006E4DA9"/>
    <w:rsid w:val="007412E3"/>
    <w:rsid w:val="00745389"/>
    <w:rsid w:val="00787C91"/>
    <w:rsid w:val="007917C8"/>
    <w:rsid w:val="00793C61"/>
    <w:rsid w:val="00795522"/>
    <w:rsid w:val="00797EBF"/>
    <w:rsid w:val="007B0222"/>
    <w:rsid w:val="007C12AE"/>
    <w:rsid w:val="007D2585"/>
    <w:rsid w:val="007E7717"/>
    <w:rsid w:val="0084622A"/>
    <w:rsid w:val="00871E13"/>
    <w:rsid w:val="008B3AA2"/>
    <w:rsid w:val="008C2FD2"/>
    <w:rsid w:val="008D76AF"/>
    <w:rsid w:val="00916106"/>
    <w:rsid w:val="0093308A"/>
    <w:rsid w:val="00964AA5"/>
    <w:rsid w:val="0097608C"/>
    <w:rsid w:val="00981701"/>
    <w:rsid w:val="0098749B"/>
    <w:rsid w:val="009C7A91"/>
    <w:rsid w:val="009E6D80"/>
    <w:rsid w:val="009F363A"/>
    <w:rsid w:val="00A26403"/>
    <w:rsid w:val="00A26FD9"/>
    <w:rsid w:val="00A54DD6"/>
    <w:rsid w:val="00A96E21"/>
    <w:rsid w:val="00AD0B3A"/>
    <w:rsid w:val="00AE6815"/>
    <w:rsid w:val="00B53612"/>
    <w:rsid w:val="00B67A96"/>
    <w:rsid w:val="00BD1773"/>
    <w:rsid w:val="00BE6A03"/>
    <w:rsid w:val="00C562F9"/>
    <w:rsid w:val="00C6023F"/>
    <w:rsid w:val="00C64FEE"/>
    <w:rsid w:val="00CB5011"/>
    <w:rsid w:val="00CE744E"/>
    <w:rsid w:val="00CF074B"/>
    <w:rsid w:val="00D32E7A"/>
    <w:rsid w:val="00D83273"/>
    <w:rsid w:val="00E2669B"/>
    <w:rsid w:val="00E517E1"/>
    <w:rsid w:val="00E6429B"/>
    <w:rsid w:val="00E94724"/>
    <w:rsid w:val="00E95315"/>
    <w:rsid w:val="00EC778A"/>
    <w:rsid w:val="00EF4742"/>
    <w:rsid w:val="00EF7DC1"/>
    <w:rsid w:val="00F25062"/>
    <w:rsid w:val="00F30FA1"/>
    <w:rsid w:val="00F9609B"/>
    <w:rsid w:val="00FA213F"/>
    <w:rsid w:val="00FC126C"/>
    <w:rsid w:val="00FC544D"/>
    <w:rsid w:val="00FF392B"/>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39E50-4CB9-4BB0-AC48-84F400E02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557</Words>
  <Characters>3165</Characters>
  <Application>Microsoft Office Word</Application>
  <DocSecurity>0</DocSecurity>
  <Lines>67</Lines>
  <Paragraphs>45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Emmett Dammon</cp:lastModifiedBy>
  <cp:revision>11</cp:revision>
  <cp:lastPrinted>2013-03-01T21:14:00Z</cp:lastPrinted>
  <dcterms:created xsi:type="dcterms:W3CDTF">2013-03-01T18:31:00Z</dcterms:created>
  <dcterms:modified xsi:type="dcterms:W3CDTF">2013-03-01T21:46:00Z</dcterms:modified>
</cp:coreProperties>
</file>