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12474B"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6716CD" w:rsidRDefault="006716CD" w:rsidP="00356CA4">
      <w:pPr>
        <w:pStyle w:val="Title"/>
      </w:pPr>
    </w:p>
    <w:p w:rsidR="006716CD" w:rsidRDefault="006716CD"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356CA4" w:rsidRPr="00BE3CA4" w:rsidRDefault="004208CF" w:rsidP="00356CA4">
      <w:pPr>
        <w:ind w:left="720"/>
      </w:pPr>
      <w:r>
        <w:t>December 22, 2021</w:t>
      </w:r>
    </w:p>
    <w:p w:rsidR="008812CB" w:rsidRDefault="008812CB" w:rsidP="00356CA4">
      <w:pPr>
        <w:ind w:left="720"/>
      </w:pPr>
    </w:p>
    <w:p w:rsidR="00952FE5" w:rsidRDefault="004B19BB" w:rsidP="004B19BB">
      <w:pPr>
        <w:ind w:left="720"/>
      </w:pPr>
      <w:r>
        <w:t xml:space="preserve">Franklin </w:t>
      </w:r>
      <w:proofErr w:type="spellStart"/>
      <w:r>
        <w:t>Annerino</w:t>
      </w:r>
      <w:proofErr w:type="spellEnd"/>
    </w:p>
    <w:p w:rsidR="004B19BB" w:rsidRDefault="004B19BB" w:rsidP="004B19BB">
      <w:pPr>
        <w:ind w:left="720"/>
      </w:pPr>
      <w:r>
        <w:t>607 Florida St.</w:t>
      </w:r>
    </w:p>
    <w:p w:rsidR="004B19BB" w:rsidRDefault="004B19BB" w:rsidP="004B19BB">
      <w:pPr>
        <w:ind w:left="720"/>
      </w:pPr>
      <w:r>
        <w:t xml:space="preserve">Mandeville, La. </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15073E" w:rsidP="00356CA4">
      <w:pPr>
        <w:ind w:left="720"/>
      </w:pPr>
      <w:r>
        <w:t>One</w:t>
      </w:r>
      <w:r w:rsidR="00356CA4" w:rsidRPr="00BE3CA4">
        <w:t>-story, wood frame</w:t>
      </w:r>
      <w:r w:rsidR="00732DCA">
        <w:t>,</w:t>
      </w:r>
      <w:r w:rsidR="00132AE6">
        <w:t xml:space="preserve"> </w:t>
      </w:r>
      <w:r w:rsidR="004B19BB">
        <w:t>vinyl</w:t>
      </w:r>
      <w:r w:rsidR="00B71127">
        <w:t xml:space="preserve"> </w:t>
      </w:r>
      <w:r w:rsidR="00132AE6">
        <w:t>veneer</w:t>
      </w:r>
      <w:r w:rsidR="000209D4">
        <w:t xml:space="preserve">, </w:t>
      </w:r>
      <w:r w:rsidR="00BA439C">
        <w:t>ceramic</w:t>
      </w:r>
      <w:r w:rsidR="006D2388">
        <w:t xml:space="preserve"> </w:t>
      </w:r>
      <w:r w:rsidR="006D5EF1">
        <w:t xml:space="preserve">flooring with a </w:t>
      </w:r>
      <w:r w:rsidR="00356CA4" w:rsidRPr="00BE3CA4">
        <w:t>composition shingle ro</w:t>
      </w:r>
      <w:r w:rsidR="00356CA4">
        <w:t xml:space="preserve">of on a </w:t>
      </w:r>
      <w:r w:rsidR="004B19BB">
        <w:t>pier and beam foundation.</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t xml:space="preserve">, including the interior and exterior foundation of the </w:t>
      </w:r>
      <w:r w:rsidR="00DE6338">
        <w:t>home</w:t>
      </w:r>
      <w:r>
        <w:t xml:space="preserve">. 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A6F0D"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A6329C">
        <w:t xml:space="preserve"> due to a previous inspection that noted </w:t>
      </w:r>
      <w:r w:rsidR="004B19BB">
        <w:t xml:space="preserve">some </w:t>
      </w:r>
      <w:r w:rsidR="00952863">
        <w:t xml:space="preserve">hairline </w:t>
      </w:r>
      <w:r w:rsidR="004B19BB">
        <w:t>cracks in</w:t>
      </w:r>
      <w:r w:rsidR="00A6329C">
        <w:t xml:space="preserve"> the </w:t>
      </w:r>
      <w:r w:rsidR="004B19BB">
        <w:t>CMU blocks under the home</w:t>
      </w:r>
      <w:r w:rsidR="004778D3">
        <w:t>.</w:t>
      </w:r>
      <w:r w:rsidR="00794E66">
        <w:t xml:space="preserve"> </w:t>
      </w:r>
    </w:p>
    <w:p w:rsidR="00EB5677" w:rsidRPr="00BE3CA4" w:rsidRDefault="00EB5677" w:rsidP="003A6F0D">
      <w:pPr>
        <w:ind w:left="705"/>
      </w:pPr>
    </w:p>
    <w:p w:rsidR="00356CA4" w:rsidRPr="00BE3CA4" w:rsidRDefault="00356CA4" w:rsidP="00356CA4">
      <w:pPr>
        <w:ind w:left="720"/>
        <w:rPr>
          <w:u w:val="single"/>
        </w:rPr>
      </w:pPr>
      <w:r w:rsidRPr="00BE3CA4">
        <w:rPr>
          <w:u w:val="single"/>
        </w:rPr>
        <w:t>Findings:</w:t>
      </w:r>
    </w:p>
    <w:p w:rsidR="00DD2938" w:rsidRDefault="003B6F6F" w:rsidP="00DD2938">
      <w:pPr>
        <w:ind w:left="720"/>
      </w:pPr>
      <w:r>
        <w:t>This is a pier and beam foundation. The beams are placed where load bearing walls are located with CMU blocks</w:t>
      </w:r>
      <w:r w:rsidR="00341E43">
        <w:t xml:space="preserve"> on top </w:t>
      </w:r>
      <w:r w:rsidR="0091735A">
        <w:t xml:space="preserve">of it </w:t>
      </w:r>
      <w:r w:rsidR="00341E43">
        <w:t>to</w:t>
      </w:r>
      <w:r w:rsidR="007E5093">
        <w:t xml:space="preserve"> support the </w:t>
      </w:r>
      <w:r w:rsidR="0091735A">
        <w:t xml:space="preserve">wood </w:t>
      </w:r>
      <w:r w:rsidR="007E5093">
        <w:t xml:space="preserve">beams. </w:t>
      </w:r>
      <w:r w:rsidR="00AA3867">
        <w:t xml:space="preserve"> </w:t>
      </w:r>
      <w:r w:rsidR="0091679E">
        <w:t xml:space="preserve">An overall visual inspection of the </w:t>
      </w:r>
      <w:r w:rsidR="00341E43">
        <w:t>CMU blocks under the home</w:t>
      </w:r>
      <w:r w:rsidR="0091679E">
        <w:t xml:space="preserve"> was conducted </w:t>
      </w:r>
      <w:r w:rsidR="008C40D1">
        <w:t xml:space="preserve">and </w:t>
      </w:r>
      <w:r w:rsidR="00341E43">
        <w:t xml:space="preserve">it appears to have three </w:t>
      </w:r>
      <w:r w:rsidR="000C2CAC">
        <w:t>CMU blocks that have hairline cracks in them</w:t>
      </w:r>
      <w:r w:rsidR="008C40D1">
        <w:t>.</w:t>
      </w:r>
    </w:p>
    <w:p w:rsidR="00AA3867" w:rsidRDefault="00AA3867" w:rsidP="00DD2938">
      <w:pPr>
        <w:ind w:left="720"/>
      </w:pPr>
    </w:p>
    <w:p w:rsidR="00AA3867" w:rsidRDefault="00AA3867" w:rsidP="00DD2938">
      <w:pPr>
        <w:ind w:left="720"/>
      </w:pPr>
      <w:r>
        <w:t>It was also noted that there are some downspouts that are draining out the rear of the home</w:t>
      </w:r>
      <w:r w:rsidR="00E06EAB">
        <w:t xml:space="preserve"> and some right onto the ground.</w:t>
      </w:r>
    </w:p>
    <w:p w:rsidR="00DD2938" w:rsidRDefault="00DD2938" w:rsidP="00DD2938">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AE6393" w:rsidRDefault="00AE6393" w:rsidP="00244D1C">
      <w:pPr>
        <w:ind w:left="720"/>
      </w:pPr>
    </w:p>
    <w:p w:rsidR="008C40D1" w:rsidRDefault="008C40D1" w:rsidP="00244D1C">
      <w:pPr>
        <w:ind w:left="720"/>
      </w:pPr>
    </w:p>
    <w:p w:rsidR="008C40D1" w:rsidRDefault="008C40D1" w:rsidP="00244D1C">
      <w:pPr>
        <w:ind w:left="720"/>
      </w:pPr>
    </w:p>
    <w:p w:rsidR="00E31C1B" w:rsidRDefault="009414D3" w:rsidP="00244D1C">
      <w:pPr>
        <w:ind w:left="720"/>
      </w:pPr>
      <w:r>
        <w:t xml:space="preserve"> </w:t>
      </w:r>
    </w:p>
    <w:p w:rsidR="009D3E01" w:rsidRDefault="009D3E01" w:rsidP="00244D1C">
      <w:pPr>
        <w:ind w:left="720"/>
      </w:pPr>
    </w:p>
    <w:p w:rsidR="008C6D0D" w:rsidRDefault="008C6D0D" w:rsidP="00356CA4">
      <w:pPr>
        <w:pStyle w:val="BodyText"/>
        <w:ind w:left="720"/>
        <w:rPr>
          <w:sz w:val="24"/>
          <w:szCs w:val="24"/>
          <w:u w:val="single"/>
        </w:rPr>
      </w:pPr>
    </w:p>
    <w:p w:rsidR="0091735A" w:rsidRDefault="0091735A" w:rsidP="00356CA4">
      <w:pPr>
        <w:pStyle w:val="BodyText"/>
        <w:ind w:left="720"/>
        <w:rPr>
          <w:sz w:val="24"/>
          <w:szCs w:val="24"/>
          <w:u w:val="single"/>
        </w:rPr>
      </w:pPr>
    </w:p>
    <w:p w:rsidR="0091735A" w:rsidRDefault="0091735A" w:rsidP="00356CA4">
      <w:pPr>
        <w:pStyle w:val="BodyText"/>
        <w:ind w:left="720"/>
        <w:rPr>
          <w:sz w:val="24"/>
          <w:szCs w:val="24"/>
          <w:u w:val="single"/>
        </w:rPr>
      </w:pPr>
    </w:p>
    <w:p w:rsidR="0091735A" w:rsidRDefault="0091735A" w:rsidP="00356CA4">
      <w:pPr>
        <w:pStyle w:val="BodyText"/>
        <w:ind w:left="720"/>
        <w:rPr>
          <w:sz w:val="24"/>
          <w:szCs w:val="24"/>
          <w:u w:val="single"/>
        </w:rPr>
      </w:pPr>
    </w:p>
    <w:p w:rsidR="0091735A" w:rsidRDefault="0091735A" w:rsidP="00356CA4">
      <w:pPr>
        <w:pStyle w:val="BodyText"/>
        <w:ind w:left="720"/>
        <w:rPr>
          <w:sz w:val="24"/>
          <w:szCs w:val="24"/>
          <w:u w:val="single"/>
        </w:rPr>
      </w:pPr>
    </w:p>
    <w:p w:rsidR="00356CA4" w:rsidRPr="00BE3CA4" w:rsidRDefault="00356CA4" w:rsidP="00356CA4">
      <w:pPr>
        <w:pStyle w:val="BodyText"/>
        <w:ind w:left="720"/>
        <w:rPr>
          <w:sz w:val="24"/>
          <w:szCs w:val="24"/>
          <w:u w:val="single"/>
        </w:rPr>
      </w:pPr>
      <w:r w:rsidRPr="00BE3CA4">
        <w:rPr>
          <w:sz w:val="24"/>
          <w:szCs w:val="24"/>
          <w:u w:val="single"/>
        </w:rPr>
        <w:t>Conclusion:</w:t>
      </w:r>
    </w:p>
    <w:p w:rsidR="00356CA4" w:rsidRDefault="00753811" w:rsidP="00356CA4">
      <w:pPr>
        <w:pStyle w:val="BodyText"/>
        <w:ind w:left="720"/>
        <w:rPr>
          <w:sz w:val="24"/>
          <w:szCs w:val="24"/>
        </w:rPr>
      </w:pPr>
      <w:r>
        <w:rPr>
          <w:sz w:val="24"/>
          <w:szCs w:val="24"/>
        </w:rPr>
        <w:t xml:space="preserve">It is important to note that all </w:t>
      </w:r>
      <w:r w:rsidR="00356CA4">
        <w:rPr>
          <w:sz w:val="24"/>
          <w:szCs w:val="24"/>
        </w:rPr>
        <w:t>foundations settle.  Usually</w:t>
      </w:r>
      <w:r w:rsidR="00814365">
        <w:rPr>
          <w:sz w:val="24"/>
          <w:szCs w:val="24"/>
        </w:rPr>
        <w:t>,</w:t>
      </w:r>
      <w:r w:rsidR="00356CA4">
        <w:rPr>
          <w:sz w:val="24"/>
          <w:szCs w:val="24"/>
        </w:rPr>
        <w:t xml:space="preserve"> everything settles together and the fastest rate of settlement occurs in the first year after construction.  By the fifth or sixth year the settlement has exponentially slowed to where there is little danger that something will happen unless caused by weather, expansion &amp; contraction, tree roots, improper drainage, etc.</w:t>
      </w:r>
      <w:r w:rsidR="00451A79">
        <w:rPr>
          <w:sz w:val="24"/>
          <w:szCs w:val="24"/>
        </w:rPr>
        <w:t xml:space="preserve"> </w:t>
      </w:r>
    </w:p>
    <w:p w:rsidR="00DB080E" w:rsidRDefault="00DB080E" w:rsidP="00397181">
      <w:pPr>
        <w:pStyle w:val="BodyText"/>
        <w:ind w:left="720"/>
        <w:rPr>
          <w:sz w:val="24"/>
          <w:szCs w:val="24"/>
        </w:rPr>
      </w:pPr>
    </w:p>
    <w:p w:rsidR="00DB080E" w:rsidRDefault="00DB080E" w:rsidP="00397181">
      <w:pPr>
        <w:pStyle w:val="BodyText"/>
        <w:ind w:left="720"/>
        <w:rPr>
          <w:sz w:val="24"/>
          <w:szCs w:val="24"/>
          <w:u w:val="single"/>
        </w:rPr>
      </w:pPr>
      <w:r w:rsidRPr="00DB080E">
        <w:rPr>
          <w:sz w:val="24"/>
          <w:szCs w:val="24"/>
          <w:u w:val="single"/>
        </w:rPr>
        <w:t>Recommendation:</w:t>
      </w:r>
    </w:p>
    <w:p w:rsidR="00AE3CE5" w:rsidRPr="00372B42" w:rsidRDefault="00AE3CE5" w:rsidP="00AE3CE5">
      <w:pPr>
        <w:pStyle w:val="BodyText"/>
        <w:ind w:left="720"/>
        <w:rPr>
          <w:sz w:val="24"/>
          <w:szCs w:val="24"/>
        </w:rPr>
      </w:pPr>
      <w:r w:rsidRPr="00372B42">
        <w:rPr>
          <w:sz w:val="24"/>
          <w:szCs w:val="24"/>
        </w:rPr>
        <w:t xml:space="preserve">The </w:t>
      </w:r>
      <w:r w:rsidR="00E06EAB">
        <w:rPr>
          <w:sz w:val="24"/>
          <w:szCs w:val="24"/>
        </w:rPr>
        <w:t xml:space="preserve">hairline cracks in the CMU blocks </w:t>
      </w:r>
      <w:r w:rsidR="00A278AF" w:rsidRPr="00372B42">
        <w:rPr>
          <w:sz w:val="24"/>
          <w:szCs w:val="24"/>
        </w:rPr>
        <w:t>do</w:t>
      </w:r>
      <w:r w:rsidRPr="00372B42">
        <w:rPr>
          <w:sz w:val="24"/>
          <w:szCs w:val="24"/>
        </w:rPr>
        <w:t xml:space="preserve"> not appear to have compromised the structural integrity of the home.  </w:t>
      </w:r>
      <w:r w:rsidRPr="00372B42">
        <w:t xml:space="preserve">It is my opinion that the structural integrity of this </w:t>
      </w:r>
      <w:r>
        <w:t>home</w:t>
      </w:r>
      <w:r w:rsidRPr="00372B42">
        <w:t xml:space="preserve"> is currently sound</w:t>
      </w:r>
      <w:r>
        <w:t>,</w:t>
      </w:r>
      <w:r w:rsidRPr="00372B42">
        <w:t xml:space="preserve"> but</w:t>
      </w:r>
      <w:r>
        <w:t xml:space="preserve"> the foundation</w:t>
      </w:r>
      <w:r w:rsidRPr="00372B42">
        <w:t xml:space="preserve"> will expand and contract with the ground movement and any </w:t>
      </w:r>
      <w:r>
        <w:t>standing water</w:t>
      </w:r>
      <w:r w:rsidRPr="00372B42">
        <w:t xml:space="preserve">.  </w:t>
      </w:r>
      <w:r w:rsidR="00AB5C92">
        <w:t xml:space="preserve">It is recommended when there is more than a 3” elevation difference </w:t>
      </w:r>
      <w:r w:rsidR="004C55D9">
        <w:t xml:space="preserve">(tripping hazard) </w:t>
      </w:r>
      <w:r w:rsidR="00AB5C92">
        <w:t xml:space="preserve">to have the home stabilized with screw pilings. </w:t>
      </w:r>
    </w:p>
    <w:p w:rsidR="00AE3CE5" w:rsidRPr="00372B42" w:rsidRDefault="00AE3CE5" w:rsidP="00AE3CE5">
      <w:pPr>
        <w:ind w:left="720"/>
      </w:pPr>
    </w:p>
    <w:p w:rsidR="008C6D0D" w:rsidRDefault="008C6D0D" w:rsidP="00356CA4">
      <w:pPr>
        <w:ind w:left="720"/>
      </w:pPr>
    </w:p>
    <w:p w:rsidR="00E06EAB" w:rsidRDefault="00E06EAB" w:rsidP="00E06EAB">
      <w:r>
        <w:t xml:space="preserve">            Items to be addressed are as follows:</w:t>
      </w:r>
    </w:p>
    <w:p w:rsidR="00E06EAB" w:rsidRDefault="00E06EAB" w:rsidP="00E06EAB">
      <w:pPr>
        <w:pStyle w:val="ListParagraph"/>
        <w:numPr>
          <w:ilvl w:val="0"/>
          <w:numId w:val="7"/>
        </w:numPr>
      </w:pPr>
      <w:r>
        <w:t>Seal the</w:t>
      </w:r>
      <w:r w:rsidRPr="00372B42">
        <w:t xml:space="preserve"> crack</w:t>
      </w:r>
      <w:r>
        <w:t>s</w:t>
      </w:r>
      <w:r w:rsidRPr="00372B42">
        <w:t xml:space="preserve"> in the </w:t>
      </w:r>
      <w:r>
        <w:t>CMU blocks</w:t>
      </w:r>
      <w:r w:rsidRPr="00372B42">
        <w:t xml:space="preserve"> with a non-shrinking grout</w:t>
      </w:r>
      <w:r>
        <w:t>.</w:t>
      </w:r>
    </w:p>
    <w:p w:rsidR="00E06EAB" w:rsidRDefault="00E06EAB" w:rsidP="00E06EAB">
      <w:pPr>
        <w:ind w:left="645"/>
      </w:pPr>
      <w:r>
        <w:t xml:space="preserve">2)  Add subsurface drainage on all downspouts </w:t>
      </w:r>
      <w:r w:rsidR="000D09D0">
        <w:t xml:space="preserve">that are needed </w:t>
      </w:r>
      <w:r w:rsidRPr="00372B42">
        <w:t>to allow for proper drainage of rainwater away from</w:t>
      </w:r>
      <w:r w:rsidR="000D09D0">
        <w:t xml:space="preserve"> </w:t>
      </w:r>
      <w:r w:rsidRPr="00372B42">
        <w:t xml:space="preserve">the </w:t>
      </w:r>
      <w:r>
        <w:t>foundation.</w:t>
      </w:r>
    </w:p>
    <w:p w:rsidR="008C6D0D" w:rsidRDefault="008C6D0D" w:rsidP="00356CA4">
      <w:pPr>
        <w:ind w:left="720"/>
      </w:pPr>
    </w:p>
    <w:p w:rsidR="00E06EAB" w:rsidRDefault="00E06EAB" w:rsidP="00356CA4">
      <w:pPr>
        <w:ind w:left="720"/>
      </w:pPr>
    </w:p>
    <w:p w:rsidR="00E06EAB" w:rsidRDefault="00E06EAB" w:rsidP="00356CA4">
      <w:pPr>
        <w:ind w:left="720"/>
      </w:pPr>
    </w:p>
    <w:p w:rsidR="00E06EAB" w:rsidRDefault="00E06EAB" w:rsidP="00356CA4">
      <w:pPr>
        <w:ind w:left="720"/>
      </w:pPr>
    </w:p>
    <w:p w:rsidR="00356CA4" w:rsidRPr="00BE3CA4" w:rsidRDefault="00356CA4" w:rsidP="00356CA4">
      <w:pPr>
        <w:ind w:left="720"/>
      </w:pPr>
      <w:r w:rsidRPr="00BE3CA4">
        <w:t>Sincerely,</w:t>
      </w:r>
    </w:p>
    <w:p w:rsidR="00356CA4" w:rsidRDefault="00356CA4" w:rsidP="00356CA4">
      <w:pPr>
        <w:ind w:left="720"/>
      </w:pPr>
    </w:p>
    <w:p w:rsidR="00056702" w:rsidRPr="00BE3CA4" w:rsidRDefault="00056702" w:rsidP="00356CA4">
      <w:pPr>
        <w:ind w:left="720"/>
      </w:pP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356CA4">
      <w:pPr>
        <w:ind w:left="720"/>
      </w:pPr>
    </w:p>
    <w:p w:rsidR="004D6359" w:rsidRDefault="004D6359" w:rsidP="00356CA4">
      <w:pPr>
        <w:ind w:left="720"/>
      </w:pPr>
    </w:p>
    <w:p w:rsidR="008E7042" w:rsidRPr="0098749B" w:rsidRDefault="008E7042" w:rsidP="00356CA4">
      <w:pPr>
        <w:ind w:left="720"/>
      </w:pP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A3867" w:rsidRDefault="00AA3867" w:rsidP="00356CA4">
      <w:r>
        <w:separator/>
      </w:r>
    </w:p>
  </w:endnote>
  <w:endnote w:type="continuationSeparator" w:id="1">
    <w:p w:rsidR="00AA3867" w:rsidRDefault="00AA3867"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3867" w:rsidRDefault="00AA3867"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AA3867" w:rsidRDefault="00AA3867" w:rsidP="00356CA4">
    <w:pPr>
      <w:spacing w:line="140" w:lineRule="exact"/>
      <w:jc w:val="both"/>
      <w:rPr>
        <w:rFonts w:ascii="Arial" w:hAnsi="Arial" w:cs="Arial"/>
        <w:color w:val="000000"/>
        <w:sz w:val="14"/>
        <w:szCs w:val="14"/>
      </w:rPr>
    </w:pPr>
  </w:p>
  <w:p w:rsidR="00AA3867" w:rsidRDefault="00AA3867"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AA3867" w:rsidRDefault="00AA3867"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A3867" w:rsidRDefault="00AA3867" w:rsidP="00356CA4">
      <w:r>
        <w:separator/>
      </w:r>
    </w:p>
  </w:footnote>
  <w:footnote w:type="continuationSeparator" w:id="1">
    <w:p w:rsidR="00AA3867" w:rsidRDefault="00AA3867"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7F46ED"/>
    <w:multiLevelType w:val="hybridMultilevel"/>
    <w:tmpl w:val="01FA0E80"/>
    <w:lvl w:ilvl="0" w:tplc="D644676C">
      <w:start w:val="1"/>
      <w:numFmt w:val="decimal"/>
      <w:lvlText w:val="%1)"/>
      <w:lvlJc w:val="left"/>
      <w:pPr>
        <w:ind w:left="1005" w:hanging="360"/>
      </w:pPr>
      <w:rPr>
        <w:rFonts w:hint="default"/>
      </w:r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CC44C4B"/>
    <w:multiLevelType w:val="hybridMultilevel"/>
    <w:tmpl w:val="E6BA045E"/>
    <w:lvl w:ilvl="0" w:tplc="EF4C011C">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D2261FD"/>
    <w:multiLevelType w:val="hybridMultilevel"/>
    <w:tmpl w:val="4CFCBB4A"/>
    <w:lvl w:ilvl="0" w:tplc="7D4AF90E">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
  </w:num>
  <w:num w:numId="2">
    <w:abstractNumId w:val="0"/>
  </w:num>
  <w:num w:numId="3">
    <w:abstractNumId w:val="3"/>
  </w:num>
  <w:num w:numId="4">
    <w:abstractNumId w:val="4"/>
  </w:num>
  <w:num w:numId="5">
    <w:abstractNumId w:val="6"/>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2765"/>
    <w:rsid w:val="000209D4"/>
    <w:rsid w:val="00056702"/>
    <w:rsid w:val="00081DE8"/>
    <w:rsid w:val="00093CCE"/>
    <w:rsid w:val="000B70BB"/>
    <w:rsid w:val="000C2CAC"/>
    <w:rsid w:val="000C3FC5"/>
    <w:rsid w:val="000D09D0"/>
    <w:rsid w:val="000D286D"/>
    <w:rsid w:val="000D2BA7"/>
    <w:rsid w:val="000E3834"/>
    <w:rsid w:val="000E64CF"/>
    <w:rsid w:val="000E7ED6"/>
    <w:rsid w:val="000F6C43"/>
    <w:rsid w:val="00102DA0"/>
    <w:rsid w:val="00103BAC"/>
    <w:rsid w:val="0012474B"/>
    <w:rsid w:val="001265AD"/>
    <w:rsid w:val="00126EF2"/>
    <w:rsid w:val="00130AA0"/>
    <w:rsid w:val="00132AE6"/>
    <w:rsid w:val="0015073E"/>
    <w:rsid w:val="001829C1"/>
    <w:rsid w:val="00197C24"/>
    <w:rsid w:val="001A11E0"/>
    <w:rsid w:val="001A19CC"/>
    <w:rsid w:val="001C0D8D"/>
    <w:rsid w:val="001C3BFB"/>
    <w:rsid w:val="001D5E30"/>
    <w:rsid w:val="001E5923"/>
    <w:rsid w:val="001F583D"/>
    <w:rsid w:val="0020643F"/>
    <w:rsid w:val="00240318"/>
    <w:rsid w:val="002413F4"/>
    <w:rsid w:val="00244D1C"/>
    <w:rsid w:val="00255242"/>
    <w:rsid w:val="002579AC"/>
    <w:rsid w:val="0026735B"/>
    <w:rsid w:val="00291A81"/>
    <w:rsid w:val="002A4E51"/>
    <w:rsid w:val="002A5075"/>
    <w:rsid w:val="002C0898"/>
    <w:rsid w:val="002D19AB"/>
    <w:rsid w:val="002E0DE6"/>
    <w:rsid w:val="002E27D5"/>
    <w:rsid w:val="002F32CB"/>
    <w:rsid w:val="002F51D7"/>
    <w:rsid w:val="002F5910"/>
    <w:rsid w:val="002F60EA"/>
    <w:rsid w:val="003063F7"/>
    <w:rsid w:val="003117A3"/>
    <w:rsid w:val="00315E18"/>
    <w:rsid w:val="00334E2A"/>
    <w:rsid w:val="00335FD2"/>
    <w:rsid w:val="00341E43"/>
    <w:rsid w:val="00344531"/>
    <w:rsid w:val="00347246"/>
    <w:rsid w:val="00352954"/>
    <w:rsid w:val="00356CA4"/>
    <w:rsid w:val="00384CFC"/>
    <w:rsid w:val="0039038A"/>
    <w:rsid w:val="00395F4B"/>
    <w:rsid w:val="00397181"/>
    <w:rsid w:val="003A6F0D"/>
    <w:rsid w:val="003B1D88"/>
    <w:rsid w:val="003B3770"/>
    <w:rsid w:val="003B6F6F"/>
    <w:rsid w:val="003D0EFA"/>
    <w:rsid w:val="003D1B8B"/>
    <w:rsid w:val="003E345F"/>
    <w:rsid w:val="003F2392"/>
    <w:rsid w:val="004029A8"/>
    <w:rsid w:val="0040305D"/>
    <w:rsid w:val="00404EA5"/>
    <w:rsid w:val="00407F6C"/>
    <w:rsid w:val="0041393B"/>
    <w:rsid w:val="004208CF"/>
    <w:rsid w:val="00432A1E"/>
    <w:rsid w:val="00443100"/>
    <w:rsid w:val="00451A79"/>
    <w:rsid w:val="004608DC"/>
    <w:rsid w:val="004778D3"/>
    <w:rsid w:val="00477B38"/>
    <w:rsid w:val="00487817"/>
    <w:rsid w:val="00495C9A"/>
    <w:rsid w:val="004A28AD"/>
    <w:rsid w:val="004A4887"/>
    <w:rsid w:val="004B19BB"/>
    <w:rsid w:val="004B272C"/>
    <w:rsid w:val="004C19F3"/>
    <w:rsid w:val="004C55D9"/>
    <w:rsid w:val="004D5389"/>
    <w:rsid w:val="004D6359"/>
    <w:rsid w:val="004F6AC8"/>
    <w:rsid w:val="004F728D"/>
    <w:rsid w:val="005072F5"/>
    <w:rsid w:val="00527D6A"/>
    <w:rsid w:val="00533CE0"/>
    <w:rsid w:val="00541FEA"/>
    <w:rsid w:val="00553716"/>
    <w:rsid w:val="00564A9B"/>
    <w:rsid w:val="0056657C"/>
    <w:rsid w:val="0057715B"/>
    <w:rsid w:val="0059442A"/>
    <w:rsid w:val="00595316"/>
    <w:rsid w:val="00596920"/>
    <w:rsid w:val="005A2F02"/>
    <w:rsid w:val="005A48E6"/>
    <w:rsid w:val="005B3544"/>
    <w:rsid w:val="005C7C94"/>
    <w:rsid w:val="005E33E1"/>
    <w:rsid w:val="005E58FE"/>
    <w:rsid w:val="005F110B"/>
    <w:rsid w:val="005F2D0D"/>
    <w:rsid w:val="00606B53"/>
    <w:rsid w:val="00634A34"/>
    <w:rsid w:val="00644EFD"/>
    <w:rsid w:val="00656DE3"/>
    <w:rsid w:val="00663137"/>
    <w:rsid w:val="00665976"/>
    <w:rsid w:val="006700DC"/>
    <w:rsid w:val="006716CD"/>
    <w:rsid w:val="00690D79"/>
    <w:rsid w:val="006943D9"/>
    <w:rsid w:val="006A0A34"/>
    <w:rsid w:val="006B5BC8"/>
    <w:rsid w:val="006C10C1"/>
    <w:rsid w:val="006C4749"/>
    <w:rsid w:val="006D2388"/>
    <w:rsid w:val="006D5EDE"/>
    <w:rsid w:val="006D5EF1"/>
    <w:rsid w:val="006E59E0"/>
    <w:rsid w:val="00700AF9"/>
    <w:rsid w:val="00732DCA"/>
    <w:rsid w:val="00743421"/>
    <w:rsid w:val="00745389"/>
    <w:rsid w:val="00753811"/>
    <w:rsid w:val="0078551F"/>
    <w:rsid w:val="0078563D"/>
    <w:rsid w:val="00790707"/>
    <w:rsid w:val="00793C61"/>
    <w:rsid w:val="00794E66"/>
    <w:rsid w:val="00795522"/>
    <w:rsid w:val="00797EBF"/>
    <w:rsid w:val="007C12AE"/>
    <w:rsid w:val="007D2585"/>
    <w:rsid w:val="007E0C1F"/>
    <w:rsid w:val="007E5093"/>
    <w:rsid w:val="007E7717"/>
    <w:rsid w:val="007F0F90"/>
    <w:rsid w:val="00803EAE"/>
    <w:rsid w:val="00812548"/>
    <w:rsid w:val="00814365"/>
    <w:rsid w:val="00815D60"/>
    <w:rsid w:val="0081704A"/>
    <w:rsid w:val="008403E8"/>
    <w:rsid w:val="0085187A"/>
    <w:rsid w:val="00852D53"/>
    <w:rsid w:val="00866DCE"/>
    <w:rsid w:val="008702BC"/>
    <w:rsid w:val="00871E13"/>
    <w:rsid w:val="008805B2"/>
    <w:rsid w:val="008812CB"/>
    <w:rsid w:val="008831C3"/>
    <w:rsid w:val="008835ED"/>
    <w:rsid w:val="00894F50"/>
    <w:rsid w:val="008B3AA2"/>
    <w:rsid w:val="008B7AA0"/>
    <w:rsid w:val="008C2FD2"/>
    <w:rsid w:val="008C40D1"/>
    <w:rsid w:val="008C6D0D"/>
    <w:rsid w:val="008D76AF"/>
    <w:rsid w:val="008D7DDF"/>
    <w:rsid w:val="008E017C"/>
    <w:rsid w:val="008E7042"/>
    <w:rsid w:val="008F007A"/>
    <w:rsid w:val="008F2952"/>
    <w:rsid w:val="008F7F6D"/>
    <w:rsid w:val="00916106"/>
    <w:rsid w:val="0091679E"/>
    <w:rsid w:val="0091735A"/>
    <w:rsid w:val="00927595"/>
    <w:rsid w:val="0093308A"/>
    <w:rsid w:val="0093358B"/>
    <w:rsid w:val="009414D3"/>
    <w:rsid w:val="00952863"/>
    <w:rsid w:val="00952FE5"/>
    <w:rsid w:val="0096249E"/>
    <w:rsid w:val="00965786"/>
    <w:rsid w:val="0097021F"/>
    <w:rsid w:val="009748C7"/>
    <w:rsid w:val="0097608C"/>
    <w:rsid w:val="00981701"/>
    <w:rsid w:val="0098749B"/>
    <w:rsid w:val="009A7A4D"/>
    <w:rsid w:val="009C1F41"/>
    <w:rsid w:val="009C7A91"/>
    <w:rsid w:val="009C7E28"/>
    <w:rsid w:val="009D3E01"/>
    <w:rsid w:val="009D4923"/>
    <w:rsid w:val="009E7FF1"/>
    <w:rsid w:val="009F2E43"/>
    <w:rsid w:val="009F2E50"/>
    <w:rsid w:val="009F35CF"/>
    <w:rsid w:val="009F363A"/>
    <w:rsid w:val="00A26403"/>
    <w:rsid w:val="00A278AF"/>
    <w:rsid w:val="00A27A5E"/>
    <w:rsid w:val="00A30EB5"/>
    <w:rsid w:val="00A37861"/>
    <w:rsid w:val="00A527ED"/>
    <w:rsid w:val="00A6329C"/>
    <w:rsid w:val="00A66B27"/>
    <w:rsid w:val="00A92FC7"/>
    <w:rsid w:val="00A96E21"/>
    <w:rsid w:val="00AA189B"/>
    <w:rsid w:val="00AA3867"/>
    <w:rsid w:val="00AB2A41"/>
    <w:rsid w:val="00AB5AC2"/>
    <w:rsid w:val="00AB5C92"/>
    <w:rsid w:val="00AD436D"/>
    <w:rsid w:val="00AE3CE5"/>
    <w:rsid w:val="00AE6393"/>
    <w:rsid w:val="00AE6815"/>
    <w:rsid w:val="00B17E0D"/>
    <w:rsid w:val="00B201F5"/>
    <w:rsid w:val="00B21F5F"/>
    <w:rsid w:val="00B27DBF"/>
    <w:rsid w:val="00B45358"/>
    <w:rsid w:val="00B4722F"/>
    <w:rsid w:val="00B53612"/>
    <w:rsid w:val="00B5500A"/>
    <w:rsid w:val="00B67A96"/>
    <w:rsid w:val="00B71127"/>
    <w:rsid w:val="00BA439C"/>
    <w:rsid w:val="00BC6852"/>
    <w:rsid w:val="00BD1773"/>
    <w:rsid w:val="00BE68E6"/>
    <w:rsid w:val="00BF1DE4"/>
    <w:rsid w:val="00C1320C"/>
    <w:rsid w:val="00C26736"/>
    <w:rsid w:val="00C45345"/>
    <w:rsid w:val="00C50A26"/>
    <w:rsid w:val="00C52B3D"/>
    <w:rsid w:val="00C6023F"/>
    <w:rsid w:val="00C81EC2"/>
    <w:rsid w:val="00C82394"/>
    <w:rsid w:val="00C82D02"/>
    <w:rsid w:val="00C90C7E"/>
    <w:rsid w:val="00CA49F7"/>
    <w:rsid w:val="00CB5011"/>
    <w:rsid w:val="00CC0632"/>
    <w:rsid w:val="00CD44C7"/>
    <w:rsid w:val="00CD4954"/>
    <w:rsid w:val="00CF074B"/>
    <w:rsid w:val="00D25B49"/>
    <w:rsid w:val="00D32E7A"/>
    <w:rsid w:val="00D42BBB"/>
    <w:rsid w:val="00D57FAC"/>
    <w:rsid w:val="00D62153"/>
    <w:rsid w:val="00D83273"/>
    <w:rsid w:val="00DA395E"/>
    <w:rsid w:val="00DA7475"/>
    <w:rsid w:val="00DB080E"/>
    <w:rsid w:val="00DC49E1"/>
    <w:rsid w:val="00DC4DCB"/>
    <w:rsid w:val="00DD2938"/>
    <w:rsid w:val="00DD681E"/>
    <w:rsid w:val="00DD7A7A"/>
    <w:rsid w:val="00DE6338"/>
    <w:rsid w:val="00DF03FC"/>
    <w:rsid w:val="00E04946"/>
    <w:rsid w:val="00E060D2"/>
    <w:rsid w:val="00E06EAB"/>
    <w:rsid w:val="00E21676"/>
    <w:rsid w:val="00E22054"/>
    <w:rsid w:val="00E2669B"/>
    <w:rsid w:val="00E302EA"/>
    <w:rsid w:val="00E31C1B"/>
    <w:rsid w:val="00E4392D"/>
    <w:rsid w:val="00E517E1"/>
    <w:rsid w:val="00E54914"/>
    <w:rsid w:val="00E61BDF"/>
    <w:rsid w:val="00E92733"/>
    <w:rsid w:val="00E94724"/>
    <w:rsid w:val="00E95315"/>
    <w:rsid w:val="00EA1694"/>
    <w:rsid w:val="00EB5677"/>
    <w:rsid w:val="00EC7698"/>
    <w:rsid w:val="00EC778A"/>
    <w:rsid w:val="00ED0612"/>
    <w:rsid w:val="00ED6362"/>
    <w:rsid w:val="00EE590C"/>
    <w:rsid w:val="00EF4742"/>
    <w:rsid w:val="00F02F56"/>
    <w:rsid w:val="00F0783C"/>
    <w:rsid w:val="00F138C7"/>
    <w:rsid w:val="00F146F6"/>
    <w:rsid w:val="00F1737A"/>
    <w:rsid w:val="00F26296"/>
    <w:rsid w:val="00F30FA1"/>
    <w:rsid w:val="00F37FCB"/>
    <w:rsid w:val="00F708DD"/>
    <w:rsid w:val="00F72038"/>
    <w:rsid w:val="00F733FF"/>
    <w:rsid w:val="00F80314"/>
    <w:rsid w:val="00F80F6E"/>
    <w:rsid w:val="00FA75F6"/>
    <w:rsid w:val="00FD3AE9"/>
    <w:rsid w:val="00FF012C"/>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EB5136-2EEC-4D89-8F66-57BB46E34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2</Pages>
  <Words>386</Words>
  <Characters>2087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Windows User</cp:lastModifiedBy>
  <cp:revision>47</cp:revision>
  <cp:lastPrinted>2020-05-19T18:30:00Z</cp:lastPrinted>
  <dcterms:created xsi:type="dcterms:W3CDTF">2016-09-28T12:11:00Z</dcterms:created>
  <dcterms:modified xsi:type="dcterms:W3CDTF">2021-12-22T19:14:00Z</dcterms:modified>
</cp:coreProperties>
</file>