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1D445671" w:rsidR="00813311" w:rsidRDefault="0030328D" w:rsidP="00DD12A7">
      <w:pPr>
        <w:ind w:left="540"/>
      </w:pPr>
      <w:r>
        <w:t>October 21, 2022</w:t>
      </w:r>
    </w:p>
    <w:p w14:paraId="2290E835" w14:textId="77777777" w:rsidR="00813311" w:rsidRDefault="00813311" w:rsidP="00DD12A7">
      <w:pPr>
        <w:ind w:left="540"/>
      </w:pPr>
    </w:p>
    <w:p w14:paraId="2C28FE90" w14:textId="07EBF0B4" w:rsidR="0010589F" w:rsidRDefault="005D3D11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Scott Morrison</w:t>
      </w:r>
    </w:p>
    <w:p w14:paraId="3BBAB4D4" w14:textId="2873FC1B" w:rsidR="0010589F" w:rsidRPr="005D3D11" w:rsidRDefault="005D3D11" w:rsidP="005D3D11">
      <w:pPr>
        <w:widowControl/>
        <w:suppressAutoHyphens w:val="0"/>
        <w:ind w:firstLine="540"/>
        <w:outlineLvl w:val="1"/>
        <w:rPr>
          <w:rFonts w:eastAsia="Times New Roman"/>
          <w:kern w:val="0"/>
        </w:rPr>
      </w:pPr>
      <w:r w:rsidRPr="005D3D11">
        <w:rPr>
          <w:rFonts w:eastAsia="Times New Roman"/>
          <w:kern w:val="0"/>
        </w:rPr>
        <w:t>Slidell Refrigeration &amp; Metal</w:t>
      </w:r>
    </w:p>
    <w:p w14:paraId="323E4D41" w14:textId="77777777" w:rsidR="005D3D11" w:rsidRDefault="005D3D11" w:rsidP="0087200E">
      <w:pPr>
        <w:ind w:left="540"/>
        <w:rPr>
          <w:rStyle w:val="lrzxr"/>
        </w:rPr>
      </w:pPr>
      <w:r>
        <w:rPr>
          <w:rStyle w:val="lrzxr"/>
        </w:rPr>
        <w:t xml:space="preserve">1543 U.S. Hwy 190, </w:t>
      </w:r>
    </w:p>
    <w:p w14:paraId="1EFF8383" w14:textId="6C55CA49" w:rsidR="00813311" w:rsidRDefault="005D3D11" w:rsidP="0087200E">
      <w:pPr>
        <w:ind w:left="540"/>
      </w:pPr>
      <w:r>
        <w:rPr>
          <w:rStyle w:val="lrzxr"/>
        </w:rPr>
        <w:t>Slidell, LA 70460</w:t>
      </w:r>
    </w:p>
    <w:p w14:paraId="4B650A30" w14:textId="77777777" w:rsidR="00AB25DE" w:rsidRDefault="00AB25DE" w:rsidP="00DD12A7">
      <w:pPr>
        <w:ind w:left="540"/>
      </w:pPr>
    </w:p>
    <w:p w14:paraId="7E44A5DB" w14:textId="5AD379D7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30328D" w:rsidRPr="0030328D">
        <w:t>La Key Academy</w:t>
      </w:r>
    </w:p>
    <w:p w14:paraId="2A9BBB45" w14:textId="77777777" w:rsidR="000D6A8C" w:rsidRDefault="000D6A8C" w:rsidP="00DD12A7">
      <w:pPr>
        <w:ind w:left="540"/>
      </w:pPr>
    </w:p>
    <w:p w14:paraId="336C1185" w14:textId="66D97D33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5D3D11">
        <w:t>Morrison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4ADACEE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30328D">
        <w:t>Covington</w:t>
      </w:r>
      <w:r w:rsidR="003F152D">
        <w:t xml:space="preserve"> La.</w:t>
      </w:r>
      <w:r w:rsidR="00F10668">
        <w:t xml:space="preserve">  </w:t>
      </w:r>
    </w:p>
    <w:p w14:paraId="36C80F25" w14:textId="03716FB4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 and plumbing</w:t>
      </w:r>
      <w:r w:rsidR="005549A0">
        <w:t xml:space="preserve"> plan of the </w:t>
      </w:r>
      <w:r w:rsidR="00BE2CBD">
        <w:t xml:space="preserve">approximate </w:t>
      </w:r>
      <w:r w:rsidR="005549A0">
        <w:t>1</w:t>
      </w:r>
      <w:r w:rsidR="0030328D">
        <w:t>4</w:t>
      </w:r>
      <w:r w:rsidR="005549A0">
        <w:t>,</w:t>
      </w:r>
      <w:r w:rsidR="0030328D">
        <w:t>142</w:t>
      </w:r>
      <w:r w:rsidR="005549A0">
        <w:t xml:space="preserve"> s.f. </w:t>
      </w:r>
      <w:r w:rsidR="00640E48">
        <w:t>B</w:t>
      </w:r>
      <w:r w:rsidR="005549A0">
        <w:t>uilding</w:t>
      </w:r>
      <w:r w:rsidR="00640E48">
        <w:t xml:space="preserve"> One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$5,</w:t>
      </w:r>
      <w:r w:rsidR="007C35CA">
        <w:t>8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C77FB9E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3E86FDED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30328D">
        <w:t>Scott Morrison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0328D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2020-11-10T18:00:00Z</cp:lastPrinted>
  <dcterms:created xsi:type="dcterms:W3CDTF">2022-09-28T20:17:00Z</dcterms:created>
  <dcterms:modified xsi:type="dcterms:W3CDTF">2022-10-21T21:09:00Z</dcterms:modified>
</cp:coreProperties>
</file>