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5E" w:rsidRPr="00AE6E2E" w:rsidRDefault="00A601A6" w:rsidP="006B1E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Estimated loads </w:t>
      </w:r>
      <w:proofErr w:type="gramStart"/>
      <w:r>
        <w:rPr>
          <w:rFonts w:ascii="Times New Roman" w:hAnsi="Times New Roman" w:cs="Times New Roman"/>
        </w:rPr>
        <w:t xml:space="preserve">from </w:t>
      </w:r>
      <w:r w:rsidR="006B1E5E" w:rsidRPr="00AE6E2E">
        <w:rPr>
          <w:rFonts w:ascii="Times New Roman" w:hAnsi="Times New Roman" w:cs="Times New Roman"/>
        </w:rPr>
        <w:t>:</w:t>
      </w:r>
      <w:proofErr w:type="gramEnd"/>
    </w:p>
    <w:p w:rsidR="0090029F" w:rsidRPr="00AE6E2E" w:rsidRDefault="0090029F" w:rsidP="00AE6E2E">
      <w:pPr>
        <w:ind w:left="720" w:firstLine="720"/>
        <w:rPr>
          <w:rFonts w:ascii="Times New Roman" w:hAnsi="Times New Roman" w:cs="Times New Roman"/>
          <w:b/>
        </w:rPr>
      </w:pPr>
      <w:r w:rsidRPr="00AE6E2E">
        <w:rPr>
          <w:rFonts w:ascii="Times New Roman" w:hAnsi="Times New Roman" w:cs="Times New Roman"/>
          <w:b/>
        </w:rPr>
        <w:t>Dead Loads</w:t>
      </w:r>
    </w:p>
    <w:p w:rsidR="00A601A6" w:rsidRPr="00C87A7D" w:rsidRDefault="00C87A7D" w:rsidP="0090029F">
      <w:pPr>
        <w:rPr>
          <w:rFonts w:ascii="Times New Roman" w:hAnsi="Times New Roman" w:cs="Times New Roman"/>
          <w:b/>
        </w:rPr>
      </w:pPr>
      <w:r w:rsidRPr="00C87A7D">
        <w:rPr>
          <w:rFonts w:ascii="Times New Roman" w:hAnsi="Times New Roman" w:cs="Times New Roman"/>
          <w:b/>
        </w:rPr>
        <w:t xml:space="preserve">Roofing </w:t>
      </w:r>
    </w:p>
    <w:p w:rsidR="00C87A7D" w:rsidRDefault="00C87A7D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Asphalt Shingles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 psf</w:t>
      </w:r>
    </w:p>
    <w:p w:rsidR="00C87A7D" w:rsidRDefault="00C87A7D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Plywood 5/8”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 w:rsidR="00BE760D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 xml:space="preserve"> psf</w:t>
      </w:r>
    </w:p>
    <w:p w:rsidR="00C87A7D" w:rsidRDefault="00C87A7D" w:rsidP="0090029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Wood Framing 2x6 24” O.C.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 psf</w:t>
      </w:r>
    </w:p>
    <w:p w:rsidR="00C87A7D" w:rsidRDefault="00C87A7D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Total Roofing = 11</w:t>
      </w:r>
      <w:r w:rsidR="00197894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E3B27">
        <w:rPr>
          <w:rFonts w:ascii="Times New Roman" w:hAnsi="Times New Roman" w:cs="Times New Roman"/>
        </w:rPr>
        <w:t>psf</w:t>
      </w:r>
      <w:proofErr w:type="spellEnd"/>
    </w:p>
    <w:p w:rsidR="00A601A6" w:rsidRPr="00C87A7D" w:rsidRDefault="00A601A6" w:rsidP="0090029F">
      <w:pPr>
        <w:rPr>
          <w:rFonts w:ascii="Times New Roman" w:hAnsi="Times New Roman" w:cs="Times New Roman"/>
          <w:b/>
        </w:rPr>
      </w:pPr>
      <w:r w:rsidRPr="00C87A7D">
        <w:rPr>
          <w:rFonts w:ascii="Times New Roman" w:hAnsi="Times New Roman" w:cs="Times New Roman"/>
          <w:b/>
        </w:rPr>
        <w:t>Ceilings</w:t>
      </w:r>
    </w:p>
    <w:p w:rsidR="0090029F" w:rsidRDefault="00A601A6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Gypsum Board </w:t>
      </w:r>
      <w:r w:rsidR="00BE760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/8”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6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BE760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 psf</w:t>
      </w:r>
    </w:p>
    <w:p w:rsidR="00A601A6" w:rsidRDefault="00A601A6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Mechanical Duct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 psf</w:t>
      </w:r>
    </w:p>
    <w:p w:rsidR="00C87A7D" w:rsidRDefault="00C87A7D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Insulation 6”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7894">
        <w:rPr>
          <w:rFonts w:ascii="Times New Roman" w:hAnsi="Times New Roman" w:cs="Times New Roman"/>
        </w:rPr>
        <w:t>1.8</w:t>
      </w:r>
    </w:p>
    <w:p w:rsidR="00C87A7D" w:rsidRDefault="00C87A7D" w:rsidP="00C87A7D">
      <w:pPr>
        <w:spacing w:after="2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Wood Ceiling Joist 2x</w:t>
      </w:r>
      <w:r w:rsidR="00BE760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@ 16” O.C.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60D">
        <w:rPr>
          <w:rFonts w:ascii="Times New Roman" w:hAnsi="Times New Roman" w:cs="Times New Roman"/>
        </w:rPr>
        <w:t>7 psf</w:t>
      </w:r>
    </w:p>
    <w:p w:rsidR="00A601A6" w:rsidRDefault="00197894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01A6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 xml:space="preserve"> Ceiling = 15.55 </w:t>
      </w:r>
      <w:proofErr w:type="spellStart"/>
      <w:r w:rsidR="006E3B27">
        <w:rPr>
          <w:rFonts w:ascii="Times New Roman" w:hAnsi="Times New Roman" w:cs="Times New Roman"/>
        </w:rPr>
        <w:t>psf</w:t>
      </w:r>
      <w:proofErr w:type="spellEnd"/>
    </w:p>
    <w:p w:rsidR="00197894" w:rsidRPr="005D4854" w:rsidRDefault="00197894" w:rsidP="0090029F">
      <w:pPr>
        <w:rPr>
          <w:rFonts w:ascii="Times New Roman" w:hAnsi="Times New Roman" w:cs="Times New Roman"/>
          <w:b/>
        </w:rPr>
      </w:pPr>
      <w:r w:rsidRPr="005D4854">
        <w:rPr>
          <w:rFonts w:ascii="Times New Roman" w:hAnsi="Times New Roman" w:cs="Times New Roman"/>
          <w:b/>
        </w:rPr>
        <w:t>Walls</w:t>
      </w:r>
    </w:p>
    <w:p w:rsidR="00197894" w:rsidRDefault="00197894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Exterior 2x6 @ 16” </w:t>
      </w:r>
      <w:proofErr w:type="spellStart"/>
      <w:r>
        <w:rPr>
          <w:rFonts w:ascii="Times New Roman" w:hAnsi="Times New Roman" w:cs="Times New Roman"/>
        </w:rPr>
        <w:t>O.C.</w:t>
      </w:r>
      <w:proofErr w:type="spellEnd"/>
      <w:r>
        <w:rPr>
          <w:rFonts w:ascii="Times New Roman" w:hAnsi="Times New Roman" w:cs="Times New Roman"/>
        </w:rPr>
        <w:t xml:space="preserve"> with gypsum and wood exterior</w:t>
      </w:r>
      <w:r>
        <w:rPr>
          <w:rFonts w:ascii="Times New Roman" w:hAnsi="Times New Roman" w:cs="Times New Roman"/>
        </w:rPr>
        <w:tab/>
      </w:r>
      <w:r w:rsidR="006E3B27">
        <w:rPr>
          <w:rFonts w:ascii="Times New Roman" w:hAnsi="Times New Roman" w:cs="Times New Roman"/>
        </w:rPr>
        <w:t>=</w:t>
      </w:r>
      <w:r w:rsidR="006E3B27">
        <w:rPr>
          <w:rFonts w:ascii="Times New Roman" w:hAnsi="Times New Roman" w:cs="Times New Roman"/>
        </w:rPr>
        <w:tab/>
      </w:r>
      <w:r w:rsidR="006E3B27">
        <w:rPr>
          <w:rFonts w:ascii="Times New Roman" w:hAnsi="Times New Roman" w:cs="Times New Roman"/>
        </w:rPr>
        <w:tab/>
        <w:t xml:space="preserve">12 </w:t>
      </w:r>
      <w:proofErr w:type="spellStart"/>
      <w:r w:rsidR="006E3B27">
        <w:rPr>
          <w:rFonts w:ascii="Times New Roman" w:hAnsi="Times New Roman" w:cs="Times New Roman"/>
        </w:rPr>
        <w:t>psf</w:t>
      </w:r>
      <w:proofErr w:type="spellEnd"/>
      <w:r w:rsidR="006E3B27">
        <w:rPr>
          <w:rFonts w:ascii="Times New Roman" w:hAnsi="Times New Roman" w:cs="Times New Roman"/>
        </w:rPr>
        <w:t xml:space="preserve"> </w:t>
      </w:r>
    </w:p>
    <w:p w:rsidR="005D4854" w:rsidRDefault="00197894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Interior 2x4 @ 16” </w:t>
      </w:r>
      <w:proofErr w:type="spellStart"/>
      <w:r>
        <w:rPr>
          <w:rFonts w:ascii="Times New Roman" w:hAnsi="Times New Roman" w:cs="Times New Roman"/>
        </w:rPr>
        <w:t>O.C.</w:t>
      </w:r>
      <w:proofErr w:type="spellEnd"/>
      <w:r>
        <w:rPr>
          <w:rFonts w:ascii="Times New Roman" w:hAnsi="Times New Roman" w:cs="Times New Roman"/>
        </w:rPr>
        <w:t xml:space="preserve"> with gypsum each side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4854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ab/>
      </w:r>
      <w:r w:rsidR="006E3B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 w:rsidR="006E3B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psf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D4854" w:rsidRPr="005D4854" w:rsidRDefault="005D4854" w:rsidP="0090029F">
      <w:pPr>
        <w:rPr>
          <w:rFonts w:ascii="Times New Roman" w:hAnsi="Times New Roman" w:cs="Times New Roman"/>
          <w:b/>
        </w:rPr>
      </w:pPr>
      <w:r w:rsidRPr="005D4854">
        <w:rPr>
          <w:rFonts w:ascii="Times New Roman" w:hAnsi="Times New Roman" w:cs="Times New Roman"/>
          <w:b/>
        </w:rPr>
        <w:t>Floors</w:t>
      </w:r>
    </w:p>
    <w:p w:rsidR="00757E59" w:rsidRDefault="00757E59" w:rsidP="00757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Floor joists 2x12 @ 16” O.C.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 psf</w:t>
      </w:r>
    </w:p>
    <w:p w:rsidR="00757E59" w:rsidRDefault="00757E59" w:rsidP="00757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Floor decking 1” OSB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3.2 psf</w:t>
      </w:r>
    </w:p>
    <w:p w:rsidR="00757E59" w:rsidRDefault="00757E59" w:rsidP="00757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Floor Covering </w:t>
      </w:r>
      <w:r>
        <w:rPr>
          <w:rFonts w:ascii="Times New Roman" w:hAnsi="Times New Roman" w:cs="Times New Roman"/>
        </w:rPr>
        <w:tab/>
        <w:t xml:space="preserve"> Tile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 psf</w:t>
      </w:r>
    </w:p>
    <w:p w:rsidR="00EE3A31" w:rsidRDefault="00EE3A31" w:rsidP="00757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Floor Covering </w:t>
      </w:r>
      <w:r w:rsidR="00FB19FE">
        <w:rPr>
          <w:rFonts w:ascii="Times New Roman" w:hAnsi="Times New Roman" w:cs="Times New Roman"/>
        </w:rPr>
        <w:t>hardwood</w:t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  <w:t>4psf</w:t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</w:p>
    <w:p w:rsidR="00757E59" w:rsidRDefault="00757E59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Insulation 10”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 psf</w:t>
      </w:r>
    </w:p>
    <w:p w:rsidR="00197894" w:rsidRDefault="00757E59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Total Floor = </w:t>
      </w:r>
      <w:r w:rsidR="00197894">
        <w:rPr>
          <w:rFonts w:ascii="Times New Roman" w:hAnsi="Times New Roman" w:cs="Times New Roman"/>
        </w:rPr>
        <w:tab/>
      </w:r>
      <w:r w:rsidR="001013F2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.2 </w:t>
      </w:r>
      <w:proofErr w:type="spellStart"/>
      <w:r>
        <w:rPr>
          <w:rFonts w:ascii="Times New Roman" w:hAnsi="Times New Roman" w:cs="Times New Roman"/>
        </w:rPr>
        <w:t>psf</w:t>
      </w:r>
      <w:proofErr w:type="spellEnd"/>
    </w:p>
    <w:p w:rsidR="00A601A6" w:rsidRDefault="00A601A6" w:rsidP="0090029F">
      <w:pPr>
        <w:rPr>
          <w:rFonts w:ascii="Times New Roman" w:hAnsi="Times New Roman" w:cs="Times New Roman"/>
        </w:rPr>
      </w:pP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  <w:r w:rsidRPr="0069545A">
        <w:rPr>
          <w:color w:val="171717"/>
          <w:sz w:val="28"/>
          <w:szCs w:val="28"/>
        </w:rPr>
        <w:t>25. Residential</w:t>
      </w: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  <w:r w:rsidRPr="0069545A">
        <w:rPr>
          <w:color w:val="171717"/>
          <w:sz w:val="28"/>
          <w:szCs w:val="28"/>
        </w:rPr>
        <w:t>One- and two-family dwellings</w:t>
      </w: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030303"/>
        </w:rPr>
      </w:pPr>
      <w:r w:rsidRPr="0069545A">
        <w:rPr>
          <w:color w:val="171717"/>
        </w:rPr>
        <w:t>Uninh</w:t>
      </w:r>
      <w:r>
        <w:rPr>
          <w:color w:val="171717"/>
        </w:rPr>
        <w:t>abitable attics without storage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030303"/>
        </w:rPr>
        <w:t>10</w:t>
      </w:r>
      <w:r>
        <w:rPr>
          <w:color w:val="030303"/>
        </w:rPr>
        <w:t xml:space="preserve"> psf</w:t>
      </w: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030303"/>
        </w:rPr>
        <w:t>Uninh</w:t>
      </w:r>
      <w:r w:rsidRPr="0069545A">
        <w:rPr>
          <w:color w:val="2B2B2B"/>
        </w:rPr>
        <w:t>abi</w:t>
      </w:r>
      <w:r w:rsidRPr="0069545A">
        <w:rPr>
          <w:color w:val="030303"/>
        </w:rPr>
        <w:t>ta</w:t>
      </w:r>
      <w:r w:rsidRPr="0069545A">
        <w:rPr>
          <w:color w:val="2B2B2B"/>
        </w:rPr>
        <w:t xml:space="preserve">ble </w:t>
      </w:r>
      <w:r w:rsidRPr="0069545A">
        <w:rPr>
          <w:color w:val="171717"/>
        </w:rPr>
        <w:t>attics with storage</w:t>
      </w:r>
      <w:r>
        <w:rPr>
          <w:color w:val="171717"/>
        </w:rPr>
        <w:t xml:space="preserve">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171717"/>
        </w:rPr>
        <w:t>20</w:t>
      </w:r>
      <w:r>
        <w:rPr>
          <w:color w:val="171717"/>
        </w:rPr>
        <w:t xml:space="preserve"> psf</w:t>
      </w: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171717"/>
        </w:rPr>
        <w:t>Habi</w:t>
      </w:r>
      <w:r>
        <w:rPr>
          <w:color w:val="171717"/>
        </w:rPr>
        <w:t>table attics and sleeping areas</w:t>
      </w:r>
      <w:r w:rsidRPr="0069545A">
        <w:rPr>
          <w:color w:val="171717"/>
        </w:rPr>
        <w:t xml:space="preserve">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171717"/>
        </w:rPr>
        <w:t>30</w:t>
      </w:r>
      <w:r>
        <w:rPr>
          <w:color w:val="171717"/>
        </w:rPr>
        <w:t xml:space="preserve"> psf</w:t>
      </w: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171717"/>
        </w:rPr>
        <w:t xml:space="preserve">All other areas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030303"/>
        </w:rPr>
        <w:t>4</w:t>
      </w:r>
      <w:r w:rsidRPr="0069545A">
        <w:rPr>
          <w:color w:val="2B2B2B"/>
        </w:rPr>
        <w:t>0</w:t>
      </w:r>
      <w:r>
        <w:rPr>
          <w:color w:val="2B2B2B"/>
        </w:rPr>
        <w:t xml:space="preserve"> psf</w:t>
      </w:r>
    </w:p>
    <w:p w:rsidR="00A601A6" w:rsidRDefault="00A601A6" w:rsidP="0090029F">
      <w:pPr>
        <w:rPr>
          <w:rFonts w:ascii="Times New Roman" w:hAnsi="Times New Roman" w:cs="Times New Roman"/>
        </w:rPr>
      </w:pP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  <w:sz w:val="28"/>
          <w:szCs w:val="28"/>
        </w:rPr>
      </w:pPr>
      <w:r w:rsidRPr="00D35E3B">
        <w:rPr>
          <w:color w:val="171717"/>
          <w:sz w:val="28"/>
          <w:szCs w:val="28"/>
        </w:rPr>
        <w:t xml:space="preserve">26. </w:t>
      </w:r>
      <w:r w:rsidRPr="00D35E3B">
        <w:rPr>
          <w:rFonts w:eastAsia="HiddenHorzOCR"/>
          <w:color w:val="171717"/>
          <w:sz w:val="28"/>
          <w:szCs w:val="28"/>
        </w:rPr>
        <w:t>Roof</w:t>
      </w: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</w:rPr>
      </w:pP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D35E3B">
        <w:rPr>
          <w:color w:val="171717"/>
        </w:rPr>
        <w:t xml:space="preserve">All other </w:t>
      </w:r>
      <w:r w:rsidRPr="00D35E3B">
        <w:rPr>
          <w:color w:val="2B2B2B"/>
        </w:rPr>
        <w:t xml:space="preserve">construction </w:t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171717"/>
        </w:rPr>
        <w:t>20 psf</w:t>
      </w: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</w:p>
    <w:p w:rsidR="001B24C4" w:rsidRPr="00D35E3B" w:rsidRDefault="001B24C4" w:rsidP="001B24C4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</w:rPr>
      </w:pPr>
      <w:r>
        <w:rPr>
          <w:rFonts w:eastAsia="HiddenHorzOCR"/>
          <w:color w:val="171717"/>
        </w:rPr>
        <w:t>Add the weight of vehicles for garage and parking on slabs.</w:t>
      </w:r>
    </w:p>
    <w:p w:rsidR="0099664A" w:rsidRPr="00AE6E2E" w:rsidRDefault="0099664A" w:rsidP="005326F9">
      <w:pPr>
        <w:rPr>
          <w:rFonts w:ascii="Times New Roman" w:hAnsi="Times New Roman" w:cs="Times New Roman"/>
        </w:rPr>
      </w:pPr>
    </w:p>
    <w:sectPr w:rsidR="0099664A" w:rsidRPr="00AE6E2E" w:rsidSect="00AE6E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1E5E"/>
    <w:rsid w:val="000869E5"/>
    <w:rsid w:val="00086B03"/>
    <w:rsid w:val="001013F2"/>
    <w:rsid w:val="00197894"/>
    <w:rsid w:val="001B24C4"/>
    <w:rsid w:val="001D21BC"/>
    <w:rsid w:val="002019DD"/>
    <w:rsid w:val="0021419A"/>
    <w:rsid w:val="002D32E5"/>
    <w:rsid w:val="002E1EAE"/>
    <w:rsid w:val="003B31DA"/>
    <w:rsid w:val="003B3ADD"/>
    <w:rsid w:val="003E37C0"/>
    <w:rsid w:val="003F21A4"/>
    <w:rsid w:val="00454B75"/>
    <w:rsid w:val="005036A5"/>
    <w:rsid w:val="005326F9"/>
    <w:rsid w:val="00554F28"/>
    <w:rsid w:val="005D4854"/>
    <w:rsid w:val="00633BBE"/>
    <w:rsid w:val="00635A0F"/>
    <w:rsid w:val="00637D0E"/>
    <w:rsid w:val="00643833"/>
    <w:rsid w:val="00647C07"/>
    <w:rsid w:val="006855A0"/>
    <w:rsid w:val="006B1E5E"/>
    <w:rsid w:val="006E3B27"/>
    <w:rsid w:val="0074528C"/>
    <w:rsid w:val="00757E59"/>
    <w:rsid w:val="0077200A"/>
    <w:rsid w:val="007F0A03"/>
    <w:rsid w:val="00834EA1"/>
    <w:rsid w:val="008623E2"/>
    <w:rsid w:val="0090029F"/>
    <w:rsid w:val="009328FC"/>
    <w:rsid w:val="009460A1"/>
    <w:rsid w:val="0099664A"/>
    <w:rsid w:val="009E11F1"/>
    <w:rsid w:val="009F38D8"/>
    <w:rsid w:val="00A20B57"/>
    <w:rsid w:val="00A601A6"/>
    <w:rsid w:val="00AE6E2E"/>
    <w:rsid w:val="00B43A26"/>
    <w:rsid w:val="00B44D8D"/>
    <w:rsid w:val="00BE760D"/>
    <w:rsid w:val="00C329F9"/>
    <w:rsid w:val="00C36CB7"/>
    <w:rsid w:val="00C5258F"/>
    <w:rsid w:val="00C87A7D"/>
    <w:rsid w:val="00CE1C0A"/>
    <w:rsid w:val="00D076B5"/>
    <w:rsid w:val="00D23837"/>
    <w:rsid w:val="00D45DE5"/>
    <w:rsid w:val="00D545EF"/>
    <w:rsid w:val="00D80C21"/>
    <w:rsid w:val="00D824E0"/>
    <w:rsid w:val="00D86C93"/>
    <w:rsid w:val="00DB50E9"/>
    <w:rsid w:val="00E106D1"/>
    <w:rsid w:val="00EE3A31"/>
    <w:rsid w:val="00FB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Windows User</cp:lastModifiedBy>
  <cp:revision>4</cp:revision>
  <dcterms:created xsi:type="dcterms:W3CDTF">2017-02-13T15:04:00Z</dcterms:created>
  <dcterms:modified xsi:type="dcterms:W3CDTF">2017-02-27T14:51:00Z</dcterms:modified>
</cp:coreProperties>
</file>