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DF46CE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DF46CE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EC51B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1E6FAD">
        <w:rPr>
          <w:rFonts w:ascii="Times New Roman" w:hAnsi="Times New Roman" w:cs="Times New Roman"/>
          <w:sz w:val="24"/>
          <w:szCs w:val="24"/>
        </w:rPr>
        <w:t xml:space="preserve"> </w:t>
      </w:r>
      <w:r w:rsidR="00A97EDD">
        <w:rPr>
          <w:rFonts w:ascii="Times New Roman" w:hAnsi="Times New Roman" w:cs="Times New Roman"/>
          <w:sz w:val="24"/>
          <w:szCs w:val="24"/>
        </w:rPr>
        <w:t>25</w:t>
      </w:r>
      <w:r w:rsidR="001E6FAD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AEC" w:rsidRDefault="005E4AEC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4AEC">
        <w:rPr>
          <w:rFonts w:ascii="Times New Roman" w:hAnsi="Times New Roman" w:cs="Times New Roman"/>
          <w:sz w:val="24"/>
          <w:szCs w:val="24"/>
        </w:rPr>
        <w:t>Autry Chandler, LANG - Facility Engineer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72640C" w:rsidRDefault="00EC51B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Crawford</w:t>
      </w:r>
      <w:r w:rsidR="0072640C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2E17C3" w:rsidRPr="007F6A5D" w:rsidRDefault="007F6A5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2E17C3">
        <w:rPr>
          <w:rFonts w:ascii="Times New Roman" w:hAnsi="Times New Roman" w:cs="Times New Roman"/>
          <w:sz w:val="24"/>
          <w:szCs w:val="24"/>
        </w:rPr>
        <w:t xml:space="preserve">with a </w:t>
      </w:r>
      <w:r w:rsidR="0072640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51BD">
        <w:rPr>
          <w:rFonts w:ascii="Times New Roman" w:hAnsi="Times New Roman" w:cs="Times New Roman"/>
          <w:sz w:val="24"/>
          <w:szCs w:val="24"/>
        </w:rPr>
        <w:t xml:space="preserve">about the </w:t>
      </w:r>
      <w:r w:rsidR="005E4AEC">
        <w:rPr>
          <w:rFonts w:ascii="Times New Roman" w:hAnsi="Times New Roman" w:cs="Times New Roman"/>
          <w:sz w:val="24"/>
          <w:szCs w:val="24"/>
        </w:rPr>
        <w:t>1</w:t>
      </w:r>
      <w:r w:rsidR="005E4AEC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5E4AEC">
        <w:rPr>
          <w:rFonts w:ascii="Times New Roman" w:hAnsi="Times New Roman" w:cs="Times New Roman"/>
          <w:sz w:val="24"/>
          <w:szCs w:val="24"/>
        </w:rPr>
        <w:t>pay app for Grillot.  James is running down the process to see when the pay will be paid.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C8007F" w:rsidRDefault="00E3372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was held concerning </w:t>
      </w:r>
      <w:r w:rsidR="005E4AEC">
        <w:rPr>
          <w:rFonts w:ascii="Times New Roman" w:hAnsi="Times New Roman" w:cs="Times New Roman"/>
          <w:sz w:val="24"/>
          <w:szCs w:val="24"/>
        </w:rPr>
        <w:t xml:space="preserve">the installation of the double layer of felt underlayment for the roof.  </w:t>
      </w:r>
      <w:r w:rsidR="00D5129B">
        <w:rPr>
          <w:rFonts w:ascii="Times New Roman" w:hAnsi="Times New Roman" w:cs="Times New Roman"/>
          <w:sz w:val="24"/>
          <w:szCs w:val="24"/>
        </w:rPr>
        <w:t>The first 19-inch at the bottom of the roof shall have a starter course that is attached to the decking with the asphalt roofing cement.  This shall apply to the entire roof.  See Section 073113-3</w:t>
      </w:r>
    </w:p>
    <w:p w:rsidR="00C8007F" w:rsidRPr="00C8007F" w:rsidRDefault="00C8007F" w:rsidP="00C800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007F" w:rsidRDefault="00C8007F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waiting on the Vinyl Plank samples</w:t>
      </w:r>
      <w:r w:rsidR="00330EB9">
        <w:rPr>
          <w:rFonts w:ascii="Times New Roman" w:hAnsi="Times New Roman" w:cs="Times New Roman"/>
          <w:sz w:val="24"/>
          <w:szCs w:val="24"/>
        </w:rPr>
        <w:t xml:space="preserve"> and the plumbing submittals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1AB" w:rsidRPr="006651AB" w:rsidRDefault="006651AB" w:rsidP="006651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51AB" w:rsidRDefault="006651A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electrical </w:t>
      </w:r>
      <w:r w:rsidR="009D4F8E">
        <w:rPr>
          <w:rFonts w:ascii="Times New Roman" w:hAnsi="Times New Roman" w:cs="Times New Roman"/>
          <w:sz w:val="24"/>
          <w:szCs w:val="24"/>
        </w:rPr>
        <w:t>submittals</w:t>
      </w:r>
      <w:r>
        <w:rPr>
          <w:rFonts w:ascii="Times New Roman" w:hAnsi="Times New Roman" w:cs="Times New Roman"/>
          <w:sz w:val="24"/>
          <w:szCs w:val="24"/>
        </w:rPr>
        <w:t xml:space="preserve"> have been reviewed except the light fixtures.</w:t>
      </w:r>
    </w:p>
    <w:p w:rsidR="00C8007F" w:rsidRPr="00C8007F" w:rsidRDefault="00C8007F" w:rsidP="00C800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51E8" w:rsidRPr="006651AB" w:rsidRDefault="00C8007F" w:rsidP="006651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front and rear exterior doors are shown on the plans as 7’-0” tall.  The rear door has a 6’-8” door leading to a storage room next to it.  This may look odd, so changing this rear door to a 6’-8” door would look more </w:t>
      </w:r>
      <w:r w:rsidRPr="00C8007F">
        <w:rPr>
          <w:rFonts w:ascii="Times New Roman" w:hAnsi="Times New Roman" w:cs="Times New Roman"/>
          <w:sz w:val="24"/>
          <w:szCs w:val="24"/>
        </w:rPr>
        <w:t>aesthetically pleasing</w:t>
      </w:r>
      <w:r w:rsidR="006651AB">
        <w:rPr>
          <w:rFonts w:ascii="Times New Roman" w:hAnsi="Times New Roman" w:cs="Times New Roman"/>
          <w:sz w:val="24"/>
          <w:szCs w:val="24"/>
        </w:rPr>
        <w:t xml:space="preserve">. </w:t>
      </w:r>
      <w:r w:rsidR="005E4AEC" w:rsidRPr="006651AB">
        <w:rPr>
          <w:rFonts w:ascii="Times New Roman" w:hAnsi="Times New Roman" w:cs="Times New Roman"/>
          <w:sz w:val="24"/>
          <w:szCs w:val="24"/>
        </w:rPr>
        <w:t xml:space="preserve"> </w:t>
      </w:r>
      <w:r w:rsidR="0031222F" w:rsidRPr="006651AB">
        <w:rPr>
          <w:rFonts w:ascii="Times New Roman" w:hAnsi="Times New Roman" w:cs="Times New Roman"/>
          <w:sz w:val="24"/>
          <w:szCs w:val="24"/>
        </w:rPr>
        <w:t xml:space="preserve">  </w:t>
      </w:r>
      <w:r w:rsidR="00E951E8" w:rsidRPr="00665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visit was performed </w:t>
      </w:r>
      <w:r w:rsidR="00E951E8">
        <w:rPr>
          <w:rFonts w:ascii="Times New Roman" w:hAnsi="Times New Roman" w:cs="Times New Roman"/>
          <w:sz w:val="24"/>
          <w:szCs w:val="24"/>
        </w:rPr>
        <w:t xml:space="preserve">to </w:t>
      </w:r>
      <w:r w:rsidR="00D95D10">
        <w:rPr>
          <w:rFonts w:ascii="Times New Roman" w:hAnsi="Times New Roman" w:cs="Times New Roman"/>
          <w:sz w:val="24"/>
          <w:szCs w:val="24"/>
        </w:rPr>
        <w:t>view the construction progress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084" w:rsidRPr="00977084" w:rsidRDefault="00977084" w:rsidP="009770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meeting is </w:t>
      </w:r>
      <w:r w:rsidR="00A97E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A97E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/2017 at 9 am (0900).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1AB" w:rsidRDefault="006651AB" w:rsidP="008A0221">
      <w:pPr>
        <w:spacing w:after="0" w:line="240" w:lineRule="auto"/>
      </w:pPr>
      <w:r>
        <w:separator/>
      </w:r>
    </w:p>
    <w:p w:rsidR="006651AB" w:rsidRDefault="006651AB"/>
  </w:endnote>
  <w:endnote w:type="continuationSeparator" w:id="1">
    <w:p w:rsidR="006651AB" w:rsidRDefault="006651AB" w:rsidP="008A0221">
      <w:pPr>
        <w:spacing w:after="0" w:line="240" w:lineRule="auto"/>
      </w:pPr>
      <w:r>
        <w:continuationSeparator/>
      </w:r>
    </w:p>
    <w:p w:rsidR="006651AB" w:rsidRDefault="006651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AB" w:rsidRDefault="006651AB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330EB9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330EB9">
            <w:rPr>
              <w:noProof/>
            </w:rPr>
            <w:t>1</w:t>
          </w:r>
        </w:fldSimple>
      </w:sdtContent>
    </w:sdt>
  </w:p>
  <w:p w:rsidR="006651AB" w:rsidRDefault="006651AB">
    <w:pPr>
      <w:pStyle w:val="Footer"/>
    </w:pPr>
  </w:p>
  <w:p w:rsidR="006651AB" w:rsidRDefault="006651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1AB" w:rsidRDefault="006651AB" w:rsidP="008A0221">
      <w:pPr>
        <w:spacing w:after="0" w:line="240" w:lineRule="auto"/>
      </w:pPr>
      <w:r>
        <w:separator/>
      </w:r>
    </w:p>
    <w:p w:rsidR="006651AB" w:rsidRDefault="006651AB"/>
  </w:footnote>
  <w:footnote w:type="continuationSeparator" w:id="1">
    <w:p w:rsidR="006651AB" w:rsidRDefault="006651AB" w:rsidP="008A0221">
      <w:pPr>
        <w:spacing w:after="0" w:line="240" w:lineRule="auto"/>
      </w:pPr>
      <w:r>
        <w:continuationSeparator/>
      </w:r>
    </w:p>
    <w:p w:rsidR="006651AB" w:rsidRDefault="006651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61278"/>
    <w:rsid w:val="00061889"/>
    <w:rsid w:val="00074CC1"/>
    <w:rsid w:val="00092020"/>
    <w:rsid w:val="001775FA"/>
    <w:rsid w:val="001A7F49"/>
    <w:rsid w:val="001B1FF9"/>
    <w:rsid w:val="001C62A2"/>
    <w:rsid w:val="001E6164"/>
    <w:rsid w:val="001E6FAD"/>
    <w:rsid w:val="001F7101"/>
    <w:rsid w:val="00215208"/>
    <w:rsid w:val="002E17C3"/>
    <w:rsid w:val="002E4955"/>
    <w:rsid w:val="0031222F"/>
    <w:rsid w:val="0032163A"/>
    <w:rsid w:val="00330EB9"/>
    <w:rsid w:val="003429AC"/>
    <w:rsid w:val="00362D61"/>
    <w:rsid w:val="003D6ACB"/>
    <w:rsid w:val="003E4F68"/>
    <w:rsid w:val="00424660"/>
    <w:rsid w:val="004276C5"/>
    <w:rsid w:val="00470011"/>
    <w:rsid w:val="00494B2D"/>
    <w:rsid w:val="004A5BB6"/>
    <w:rsid w:val="005013CB"/>
    <w:rsid w:val="00512324"/>
    <w:rsid w:val="00523BB1"/>
    <w:rsid w:val="00550DC7"/>
    <w:rsid w:val="005541B3"/>
    <w:rsid w:val="00571F8A"/>
    <w:rsid w:val="00597655"/>
    <w:rsid w:val="005C2017"/>
    <w:rsid w:val="005E4AEC"/>
    <w:rsid w:val="005F551F"/>
    <w:rsid w:val="00602358"/>
    <w:rsid w:val="0063609C"/>
    <w:rsid w:val="006651AB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D4C85"/>
    <w:rsid w:val="007F4AF8"/>
    <w:rsid w:val="007F6A5D"/>
    <w:rsid w:val="008534C6"/>
    <w:rsid w:val="008A0221"/>
    <w:rsid w:val="008D0AE3"/>
    <w:rsid w:val="0094523A"/>
    <w:rsid w:val="00977084"/>
    <w:rsid w:val="00977CC5"/>
    <w:rsid w:val="009D4F8E"/>
    <w:rsid w:val="009E4A65"/>
    <w:rsid w:val="009E4E3B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8007F"/>
    <w:rsid w:val="00C91EB4"/>
    <w:rsid w:val="00CD1E15"/>
    <w:rsid w:val="00D33511"/>
    <w:rsid w:val="00D5129B"/>
    <w:rsid w:val="00D61A14"/>
    <w:rsid w:val="00D95D10"/>
    <w:rsid w:val="00DF46CE"/>
    <w:rsid w:val="00E020D8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233</Words>
  <Characters>1196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4</cp:revision>
  <cp:lastPrinted>2017-02-24T16:32:00Z</cp:lastPrinted>
  <dcterms:created xsi:type="dcterms:W3CDTF">2017-04-25T15:14:00Z</dcterms:created>
  <dcterms:modified xsi:type="dcterms:W3CDTF">2017-04-25T16:47:00Z</dcterms:modified>
</cp:coreProperties>
</file>