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FB8" w:rsidRDefault="003C38F7" w:rsidP="003C38F7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 DO GARAGE DOORS LLC</w:t>
      </w:r>
    </w:p>
    <w:p w:rsidR="003C38F7" w:rsidRDefault="003C38F7" w:rsidP="003C38F7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P.O. BOX 424</w:t>
      </w:r>
    </w:p>
    <w:p w:rsidR="003C38F7" w:rsidRDefault="003C38F7" w:rsidP="003C38F7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LIVINGSTON, LA  70754</w:t>
      </w:r>
    </w:p>
    <w:p w:rsidR="003C38F7" w:rsidRDefault="003C38F7" w:rsidP="003C38F7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225-567-2222</w:t>
      </w:r>
    </w:p>
    <w:p w:rsidR="003C38F7" w:rsidRDefault="003C38F7" w:rsidP="003C38F7">
      <w:pPr>
        <w:pStyle w:val="NoSpacing"/>
        <w:jc w:val="center"/>
        <w:rPr>
          <w:b/>
          <w:sz w:val="28"/>
          <w:szCs w:val="28"/>
        </w:rPr>
      </w:pPr>
    </w:p>
    <w:p w:rsidR="003C38F7" w:rsidRDefault="003C38F7" w:rsidP="003C38F7">
      <w:pPr>
        <w:pStyle w:val="NoSpacing"/>
        <w:rPr>
          <w:b/>
          <w:sz w:val="24"/>
          <w:szCs w:val="24"/>
        </w:rPr>
      </w:pPr>
    </w:p>
    <w:p w:rsidR="003C38F7" w:rsidRDefault="003C38F7" w:rsidP="003C38F7">
      <w:pPr>
        <w:pStyle w:val="NoSpacing"/>
        <w:rPr>
          <w:b/>
          <w:sz w:val="24"/>
          <w:szCs w:val="24"/>
        </w:rPr>
      </w:pPr>
    </w:p>
    <w:p w:rsidR="003C38F7" w:rsidRDefault="003C38F7" w:rsidP="003C38F7">
      <w:pPr>
        <w:pStyle w:val="NoSpacing"/>
        <w:rPr>
          <w:b/>
          <w:sz w:val="24"/>
          <w:szCs w:val="24"/>
        </w:rPr>
      </w:pPr>
    </w:p>
    <w:p w:rsidR="003C38F7" w:rsidRDefault="003C38F7" w:rsidP="003C38F7">
      <w:pPr>
        <w:pStyle w:val="NoSpacing"/>
        <w:rPr>
          <w:b/>
          <w:sz w:val="24"/>
          <w:szCs w:val="24"/>
        </w:rPr>
      </w:pPr>
    </w:p>
    <w:p w:rsidR="003C38F7" w:rsidRDefault="00F7633F" w:rsidP="003C38F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September 29</w:t>
      </w:r>
      <w:r w:rsidR="003C38F7">
        <w:rPr>
          <w:b/>
          <w:sz w:val="24"/>
          <w:szCs w:val="24"/>
        </w:rPr>
        <w:t>, 2015</w:t>
      </w:r>
    </w:p>
    <w:p w:rsidR="003C38F7" w:rsidRDefault="003C38F7" w:rsidP="003C38F7">
      <w:pPr>
        <w:pStyle w:val="NoSpacing"/>
        <w:rPr>
          <w:b/>
          <w:sz w:val="24"/>
          <w:szCs w:val="24"/>
        </w:rPr>
      </w:pPr>
    </w:p>
    <w:p w:rsidR="003C38F7" w:rsidRDefault="003C38F7" w:rsidP="003C38F7">
      <w:pPr>
        <w:pStyle w:val="NoSpacing"/>
        <w:rPr>
          <w:sz w:val="24"/>
          <w:szCs w:val="24"/>
        </w:rPr>
      </w:pPr>
    </w:p>
    <w:p w:rsidR="003C38F7" w:rsidRDefault="00F7633F" w:rsidP="003C38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El Paso</w:t>
      </w:r>
    </w:p>
    <w:p w:rsidR="003C38F7" w:rsidRDefault="00F7633F" w:rsidP="003C38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Slidell</w:t>
      </w:r>
      <w:r w:rsidR="003C38F7">
        <w:rPr>
          <w:sz w:val="24"/>
          <w:szCs w:val="24"/>
        </w:rPr>
        <w:t>, LA</w:t>
      </w:r>
    </w:p>
    <w:p w:rsidR="003C38F7" w:rsidRDefault="003C38F7" w:rsidP="003C38F7">
      <w:pPr>
        <w:pStyle w:val="NoSpacing"/>
        <w:rPr>
          <w:sz w:val="24"/>
          <w:szCs w:val="24"/>
        </w:rPr>
      </w:pPr>
    </w:p>
    <w:p w:rsidR="003C38F7" w:rsidRDefault="003C38F7" w:rsidP="001052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Job:  </w:t>
      </w:r>
      <w:r w:rsidR="00F7633F">
        <w:rPr>
          <w:sz w:val="24"/>
          <w:szCs w:val="24"/>
        </w:rPr>
        <w:t>El Paso</w:t>
      </w:r>
    </w:p>
    <w:p w:rsidR="009C2002" w:rsidRDefault="00F7633F" w:rsidP="001052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1110Robert Blvd</w:t>
      </w:r>
    </w:p>
    <w:p w:rsidR="003C38F7" w:rsidRDefault="003C38F7" w:rsidP="003C38F7">
      <w:pPr>
        <w:pStyle w:val="NoSpacing"/>
        <w:rPr>
          <w:sz w:val="24"/>
          <w:szCs w:val="24"/>
        </w:rPr>
      </w:pPr>
    </w:p>
    <w:p w:rsidR="003C38F7" w:rsidRDefault="003C38F7" w:rsidP="003C38F7">
      <w:pPr>
        <w:pStyle w:val="NoSpacing"/>
        <w:rPr>
          <w:sz w:val="24"/>
          <w:szCs w:val="24"/>
        </w:rPr>
      </w:pPr>
    </w:p>
    <w:p w:rsidR="003C38F7" w:rsidRDefault="003C38F7" w:rsidP="003C38F7">
      <w:pPr>
        <w:pStyle w:val="NoSpacing"/>
        <w:rPr>
          <w:sz w:val="24"/>
          <w:szCs w:val="24"/>
        </w:rPr>
      </w:pPr>
    </w:p>
    <w:p w:rsidR="001052E4" w:rsidRDefault="003C38F7" w:rsidP="003C38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Furnish and install </w:t>
      </w:r>
      <w:r w:rsidR="001052E4">
        <w:rPr>
          <w:sz w:val="24"/>
          <w:szCs w:val="24"/>
        </w:rPr>
        <w:t>the following doors and openers</w:t>
      </w:r>
    </w:p>
    <w:p w:rsidR="001052E4" w:rsidRDefault="001052E4" w:rsidP="003C38F7">
      <w:pPr>
        <w:pStyle w:val="NoSpacing"/>
        <w:rPr>
          <w:sz w:val="24"/>
          <w:szCs w:val="24"/>
        </w:rPr>
      </w:pPr>
    </w:p>
    <w:p w:rsidR="001052E4" w:rsidRDefault="00F7633F" w:rsidP="003C38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</w:t>
      </w:r>
      <w:r w:rsidR="009C2002">
        <w:rPr>
          <w:sz w:val="24"/>
          <w:szCs w:val="24"/>
        </w:rPr>
        <w:t>-</w:t>
      </w:r>
      <w:r>
        <w:rPr>
          <w:sz w:val="24"/>
          <w:szCs w:val="24"/>
        </w:rPr>
        <w:t>7x8’1” Model 451 Full View Low Headroom Front</w:t>
      </w:r>
      <w:r w:rsidR="00342851">
        <w:rPr>
          <w:sz w:val="24"/>
          <w:szCs w:val="24"/>
        </w:rPr>
        <w:t xml:space="preserve">with 130mph wind load </w:t>
      </w:r>
    </w:p>
    <w:p w:rsidR="001052E4" w:rsidRDefault="001052E4" w:rsidP="003C38F7">
      <w:pPr>
        <w:pStyle w:val="NoSpacing"/>
        <w:rPr>
          <w:sz w:val="24"/>
          <w:szCs w:val="24"/>
        </w:rPr>
      </w:pPr>
    </w:p>
    <w:p w:rsidR="001052E4" w:rsidRDefault="001052E4" w:rsidP="003C38F7">
      <w:pPr>
        <w:pStyle w:val="NoSpacing"/>
        <w:rPr>
          <w:sz w:val="24"/>
          <w:szCs w:val="24"/>
        </w:rPr>
      </w:pPr>
    </w:p>
    <w:p w:rsidR="001052E4" w:rsidRDefault="001052E4" w:rsidP="003C38F7">
      <w:pPr>
        <w:pStyle w:val="NoSpacing"/>
        <w:rPr>
          <w:sz w:val="24"/>
          <w:szCs w:val="24"/>
        </w:rPr>
      </w:pPr>
    </w:p>
    <w:p w:rsidR="001052E4" w:rsidRDefault="001052E4" w:rsidP="003C38F7">
      <w:pPr>
        <w:pStyle w:val="NoSpacing"/>
        <w:rPr>
          <w:sz w:val="24"/>
          <w:szCs w:val="24"/>
        </w:rPr>
      </w:pPr>
    </w:p>
    <w:p w:rsidR="003C38F7" w:rsidRDefault="003C38F7" w:rsidP="003C38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Total: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$ </w:t>
      </w:r>
      <w:r w:rsidR="00342851">
        <w:rPr>
          <w:sz w:val="24"/>
          <w:szCs w:val="24"/>
        </w:rPr>
        <w:t>2990</w:t>
      </w:r>
      <w:r w:rsidR="00F7633F">
        <w:rPr>
          <w:sz w:val="24"/>
          <w:szCs w:val="24"/>
        </w:rPr>
        <w:t>.00</w:t>
      </w:r>
    </w:p>
    <w:p w:rsidR="003C38F7" w:rsidRDefault="003C38F7" w:rsidP="003C38F7">
      <w:pPr>
        <w:pStyle w:val="NoSpacing"/>
        <w:rPr>
          <w:sz w:val="24"/>
          <w:szCs w:val="24"/>
        </w:rPr>
      </w:pPr>
    </w:p>
    <w:p w:rsidR="003C38F7" w:rsidRDefault="003C38F7" w:rsidP="003C38F7">
      <w:pPr>
        <w:pStyle w:val="NoSpacing"/>
        <w:rPr>
          <w:sz w:val="24"/>
          <w:szCs w:val="24"/>
        </w:rPr>
      </w:pPr>
    </w:p>
    <w:p w:rsidR="003C38F7" w:rsidRDefault="003C38F7" w:rsidP="003C38F7">
      <w:pPr>
        <w:pStyle w:val="NoSpacing"/>
        <w:rPr>
          <w:sz w:val="24"/>
          <w:szCs w:val="24"/>
        </w:rPr>
      </w:pPr>
    </w:p>
    <w:p w:rsidR="003C38F7" w:rsidRDefault="003C38F7" w:rsidP="003C38F7">
      <w:pPr>
        <w:pStyle w:val="NoSpacing"/>
        <w:rPr>
          <w:sz w:val="24"/>
          <w:szCs w:val="24"/>
        </w:rPr>
      </w:pPr>
    </w:p>
    <w:p w:rsidR="003C38F7" w:rsidRDefault="003C38F7" w:rsidP="003C38F7">
      <w:pPr>
        <w:pStyle w:val="NoSpacing"/>
        <w:rPr>
          <w:sz w:val="24"/>
          <w:szCs w:val="24"/>
        </w:rPr>
      </w:pPr>
    </w:p>
    <w:p w:rsidR="003C38F7" w:rsidRDefault="003C38F7" w:rsidP="003C38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Dennis Smith</w:t>
      </w:r>
    </w:p>
    <w:p w:rsidR="001052E4" w:rsidRDefault="003C38F7" w:rsidP="003C38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Owner</w:t>
      </w:r>
    </w:p>
    <w:p w:rsidR="003C38F7" w:rsidRDefault="003C38F7" w:rsidP="003C38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225-413-5967 Cell</w:t>
      </w:r>
    </w:p>
    <w:p w:rsidR="003C38F7" w:rsidRDefault="003C38F7" w:rsidP="003C38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wedogaragedoors.biz</w:t>
      </w:r>
    </w:p>
    <w:p w:rsidR="003C38F7" w:rsidRDefault="003C38F7" w:rsidP="003C38F7">
      <w:pPr>
        <w:pStyle w:val="NoSpacing"/>
        <w:rPr>
          <w:sz w:val="24"/>
          <w:szCs w:val="24"/>
        </w:rPr>
      </w:pPr>
    </w:p>
    <w:p w:rsidR="00CB0423" w:rsidRDefault="00CB0423" w:rsidP="003C38F7">
      <w:pPr>
        <w:pStyle w:val="NoSpacing"/>
        <w:rPr>
          <w:sz w:val="24"/>
          <w:szCs w:val="24"/>
        </w:rPr>
      </w:pPr>
    </w:p>
    <w:p w:rsidR="00CB0423" w:rsidRDefault="00CB0423" w:rsidP="003C38F7">
      <w:pPr>
        <w:pStyle w:val="NoSpacing"/>
        <w:rPr>
          <w:sz w:val="24"/>
          <w:szCs w:val="24"/>
        </w:rPr>
      </w:pPr>
    </w:p>
    <w:p w:rsidR="00CB0423" w:rsidRDefault="00CB0423" w:rsidP="003C38F7">
      <w:pPr>
        <w:pStyle w:val="NoSpacing"/>
        <w:rPr>
          <w:sz w:val="24"/>
          <w:szCs w:val="24"/>
        </w:rPr>
      </w:pPr>
    </w:p>
    <w:p w:rsidR="00CB0423" w:rsidRDefault="00CB0423" w:rsidP="003C38F7">
      <w:pPr>
        <w:pStyle w:val="NoSpacing"/>
        <w:rPr>
          <w:sz w:val="24"/>
          <w:szCs w:val="24"/>
        </w:rPr>
      </w:pPr>
    </w:p>
    <w:p w:rsidR="00CB0423" w:rsidRDefault="00CB0423" w:rsidP="003C38F7">
      <w:pPr>
        <w:pStyle w:val="NoSpacing"/>
        <w:rPr>
          <w:sz w:val="24"/>
          <w:szCs w:val="24"/>
        </w:rPr>
      </w:pPr>
    </w:p>
    <w:p w:rsidR="00CB0423" w:rsidRDefault="00CB0423" w:rsidP="003C38F7">
      <w:pPr>
        <w:pStyle w:val="NoSpacing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600000" cy="7333333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0000" cy="73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0423" w:rsidRDefault="00CB0423" w:rsidP="003C38F7">
      <w:pPr>
        <w:pStyle w:val="NoSpacing"/>
        <w:rPr>
          <w:sz w:val="24"/>
          <w:szCs w:val="24"/>
        </w:rPr>
      </w:pPr>
    </w:p>
    <w:p w:rsidR="00CB0423" w:rsidRDefault="00CB0423" w:rsidP="003C38F7">
      <w:pPr>
        <w:pStyle w:val="NoSpacing"/>
        <w:rPr>
          <w:sz w:val="24"/>
          <w:szCs w:val="24"/>
        </w:rPr>
      </w:pPr>
    </w:p>
    <w:p w:rsidR="00CB0423" w:rsidRDefault="00CB0423" w:rsidP="003C38F7">
      <w:pPr>
        <w:pStyle w:val="NoSpacing"/>
        <w:rPr>
          <w:sz w:val="24"/>
          <w:szCs w:val="24"/>
        </w:rPr>
      </w:pPr>
    </w:p>
    <w:p w:rsidR="00CB0423" w:rsidRPr="003C38F7" w:rsidRDefault="00CB0423" w:rsidP="003C38F7">
      <w:pPr>
        <w:pStyle w:val="NoSpacing"/>
        <w:rPr>
          <w:sz w:val="24"/>
          <w:szCs w:val="24"/>
        </w:rPr>
      </w:pPr>
      <w:bookmarkStart w:id="0" w:name="_GoBack"/>
      <w:bookmarkEnd w:id="0"/>
    </w:p>
    <w:sectPr w:rsidR="00CB0423" w:rsidRPr="003C38F7" w:rsidSect="00785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38F7"/>
    <w:rsid w:val="001052E4"/>
    <w:rsid w:val="00342851"/>
    <w:rsid w:val="003C38F7"/>
    <w:rsid w:val="004C2DEA"/>
    <w:rsid w:val="005A7FB8"/>
    <w:rsid w:val="0078598D"/>
    <w:rsid w:val="009C2002"/>
    <w:rsid w:val="00B0029B"/>
    <w:rsid w:val="00CB0423"/>
    <w:rsid w:val="00F76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9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38F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0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4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38F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0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4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</Words>
  <Characters>320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Dennis&amp;Sandy</dc:creator>
  <cp:lastModifiedBy> </cp:lastModifiedBy>
  <cp:revision>2</cp:revision>
  <cp:lastPrinted>2015-10-21T18:35:00Z</cp:lastPrinted>
  <dcterms:created xsi:type="dcterms:W3CDTF">2015-10-21T18:37:00Z</dcterms:created>
  <dcterms:modified xsi:type="dcterms:W3CDTF">2015-10-21T18:37:00Z</dcterms:modified>
</cp:coreProperties>
</file>