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0025A8">
        <w:rPr>
          <w:rFonts w:ascii="Trebuchet MS" w:hAnsi="Trebuchet MS" w:cs="Arial"/>
        </w:rPr>
        <w:t xml:space="preserve">Sammy </w:t>
      </w:r>
      <w:proofErr w:type="spellStart"/>
      <w:r w:rsidR="000025A8">
        <w:rPr>
          <w:rFonts w:ascii="Trebuchet MS" w:hAnsi="Trebuchet MS" w:cs="Arial"/>
        </w:rPr>
        <w:t>Maninno</w:t>
      </w:r>
      <w:proofErr w:type="spellEnd"/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0025A8">
        <w:rPr>
          <w:rFonts w:ascii="Trebuchet MS" w:hAnsi="Trebuchet MS" w:cs="Arial"/>
          <w:sz w:val="20"/>
          <w:szCs w:val="20"/>
          <w:u w:val="single"/>
        </w:rPr>
        <w:t>August 13, 2015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0025A8" w:rsidRPr="000025A8">
        <w:rPr>
          <w:rFonts w:ascii="Trebuchet MS" w:hAnsi="Trebuchet MS" w:cs="Arial"/>
        </w:rPr>
        <w:t>St. Tammany Parish Public Schools</w:t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0025A8">
        <w:rPr>
          <w:rFonts w:ascii="Trebuchet MS" w:hAnsi="Trebuchet MS" w:cs="Arial"/>
          <w:sz w:val="20"/>
          <w:szCs w:val="20"/>
          <w:u w:val="single"/>
        </w:rPr>
        <w:t>Kevin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0025A8" w:rsidRPr="000025A8">
        <w:rPr>
          <w:rFonts w:ascii="Trebuchet MS" w:hAnsi="Trebuchet MS" w:cs="Arial"/>
        </w:rPr>
        <w:t xml:space="preserve">321 N. </w:t>
      </w:r>
      <w:proofErr w:type="spellStart"/>
      <w:r w:rsidR="000025A8" w:rsidRPr="000025A8">
        <w:rPr>
          <w:rFonts w:ascii="Trebuchet MS" w:hAnsi="Trebuchet MS" w:cs="Arial"/>
        </w:rPr>
        <w:t>Theard</w:t>
      </w:r>
      <w:proofErr w:type="spellEnd"/>
      <w:r w:rsidR="000025A8" w:rsidRPr="000025A8">
        <w:rPr>
          <w:rFonts w:ascii="Trebuchet MS" w:hAnsi="Trebuchet MS" w:cs="Arial"/>
        </w:rPr>
        <w:t xml:space="preserve"> St.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0025A8">
        <w:rPr>
          <w:rFonts w:ascii="Trebuchet MS" w:hAnsi="Trebuchet MS" w:cs="Arial"/>
          <w:sz w:val="20"/>
          <w:szCs w:val="20"/>
          <w:u w:val="single"/>
        </w:rPr>
        <w:t>2223</w:t>
      </w:r>
    </w:p>
    <w:p w:rsidR="00144BDC" w:rsidRPr="00287C54" w:rsidRDefault="000025A8" w:rsidP="00287C54">
      <w:pPr>
        <w:spacing w:after="0" w:line="240" w:lineRule="auto"/>
        <w:ind w:firstLine="720"/>
        <w:rPr>
          <w:rFonts w:ascii="Trebuchet MS" w:hAnsi="Trebuchet MS" w:cs="Arial"/>
        </w:rPr>
      </w:pPr>
      <w:r w:rsidRPr="000025A8">
        <w:rPr>
          <w:rFonts w:ascii="Trebuchet MS" w:hAnsi="Trebuchet MS" w:cs="Arial"/>
        </w:rPr>
        <w:t>Covington, La. 70434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p w:rsidR="00A3195D" w:rsidRPr="00287C54" w:rsidRDefault="00917E79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0A24F1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b/>
          <w:sz w:val="20"/>
          <w:szCs w:val="20"/>
        </w:rPr>
      </w:r>
      <w:r w:rsidR="000A24F1">
        <w:rPr>
          <w:rFonts w:ascii="Trebuchet MS" w:hAnsi="Trebuchet MS" w:cs="Arial"/>
          <w:b/>
          <w:sz w:val="20"/>
          <w:szCs w:val="20"/>
        </w:rPr>
        <w:fldChar w:fldCharType="separate"/>
      </w:r>
      <w:r w:rsidR="000A24F1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0A24F1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917E79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917E79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917E79">
        <w:rPr>
          <w:rFonts w:ascii="Trebuchet MS" w:hAnsi="Trebuchet MS" w:cs="Arial"/>
          <w:sz w:val="20"/>
          <w:szCs w:val="20"/>
        </w:rPr>
      </w:r>
      <w:r w:rsidR="00917E79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1" w:name="Check4"/>
      <w:r w:rsidR="000A24F1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>
        <w:rPr>
          <w:rFonts w:ascii="Trebuchet MS" w:hAnsi="Trebuchet MS" w:cs="Arial"/>
          <w:sz w:val="20"/>
          <w:szCs w:val="20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917E79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917E79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917E79">
        <w:rPr>
          <w:rFonts w:ascii="Trebuchet MS" w:hAnsi="Trebuchet MS" w:cs="Arial"/>
          <w:sz w:val="20"/>
          <w:szCs w:val="20"/>
        </w:rPr>
      </w:r>
      <w:r w:rsidR="00917E79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4" w:name="Check6"/>
      <w:r w:rsidR="000A24F1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0A24F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0A24F1">
        <w:rPr>
          <w:rFonts w:ascii="Trebuchet MS" w:hAnsi="Trebuchet MS" w:cs="Arial"/>
          <w:sz w:val="20"/>
          <w:szCs w:val="20"/>
        </w:rPr>
      </w:r>
      <w:r w:rsidR="000A24F1">
        <w:rPr>
          <w:rFonts w:ascii="Trebuchet MS" w:hAnsi="Trebuchet MS" w:cs="Arial"/>
          <w:sz w:val="20"/>
          <w:szCs w:val="20"/>
        </w:rPr>
        <w:fldChar w:fldCharType="separate"/>
      </w:r>
      <w:r w:rsidR="000A24F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0A24F1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0025A8" w:rsidRPr="00917E79" w:rsidRDefault="000025A8" w:rsidP="00917E79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  <w:r w:rsidR="000025A8">
        <w:rPr>
          <w:rFonts w:ascii="Trebuchet MS" w:hAnsi="Trebuchet MS" w:cs="Arial"/>
          <w:b/>
        </w:rPr>
        <w:t xml:space="preserve"> </w:t>
      </w:r>
      <w:r w:rsidR="000025A8" w:rsidRPr="000025A8">
        <w:rPr>
          <w:rFonts w:ascii="Trebuchet MS" w:hAnsi="Trebuchet MS" w:cs="Arial"/>
        </w:rPr>
        <w:t>Larry Lopez</w:t>
      </w:r>
      <w:r w:rsidR="000025A8">
        <w:rPr>
          <w:rFonts w:ascii="Trebuchet MS" w:hAnsi="Trebuchet MS" w:cs="Arial"/>
          <w:b/>
        </w:rPr>
        <w:t xml:space="preserve"> (</w:t>
      </w:r>
      <w:r w:rsidR="000025A8" w:rsidRPr="000025A8">
        <w:rPr>
          <w:rFonts w:ascii="Trebuchet MS" w:hAnsi="Trebuchet MS" w:cs="Arial"/>
        </w:rPr>
        <w:t>Roof Tech</w:t>
      </w:r>
      <w:r w:rsidR="000025A8">
        <w:rPr>
          <w:rFonts w:ascii="Trebuchet MS" w:hAnsi="Trebuchet MS" w:cs="Arial"/>
        </w:rPr>
        <w:t>)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A8" w:rsidRDefault="000025A8" w:rsidP="00553FD3">
      <w:pPr>
        <w:spacing w:after="0" w:line="240" w:lineRule="auto"/>
      </w:pPr>
      <w:r>
        <w:separator/>
      </w:r>
    </w:p>
  </w:endnote>
  <w:endnote w:type="continuationSeparator" w:id="0">
    <w:p w:rsidR="000025A8" w:rsidRDefault="000025A8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A8" w:rsidRDefault="000025A8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025A8" w:rsidRDefault="000025A8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A8" w:rsidRDefault="000025A8" w:rsidP="00553FD3">
      <w:pPr>
        <w:spacing w:after="0" w:line="240" w:lineRule="auto"/>
      </w:pPr>
      <w:r>
        <w:separator/>
      </w:r>
    </w:p>
  </w:footnote>
  <w:footnote w:type="continuationSeparator" w:id="0">
    <w:p w:rsidR="000025A8" w:rsidRDefault="000025A8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A8" w:rsidRDefault="000025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A8" w:rsidRPr="0041275B" w:rsidRDefault="000025A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0025A8" w:rsidRPr="0041275B" w:rsidRDefault="000025A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0025A8" w:rsidRPr="0041275B" w:rsidRDefault="000025A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0025A8" w:rsidRPr="0041275B" w:rsidRDefault="000025A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0025A8" w:rsidRDefault="000025A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0025A8" w:rsidRDefault="000025A8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0025A8" w:rsidRDefault="000025A8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A8" w:rsidRDefault="000025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53FD3"/>
    <w:rsid w:val="000025A8"/>
    <w:rsid w:val="00013289"/>
    <w:rsid w:val="000A24F1"/>
    <w:rsid w:val="000A7783"/>
    <w:rsid w:val="00110E9A"/>
    <w:rsid w:val="00144BDC"/>
    <w:rsid w:val="00221039"/>
    <w:rsid w:val="00287C54"/>
    <w:rsid w:val="002E289F"/>
    <w:rsid w:val="003B5674"/>
    <w:rsid w:val="003E78D2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17E79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15</cp:revision>
  <cp:lastPrinted>2015-08-13T13:25:00Z</cp:lastPrinted>
  <dcterms:created xsi:type="dcterms:W3CDTF">2013-11-06T17:02:00Z</dcterms:created>
  <dcterms:modified xsi:type="dcterms:W3CDTF">2015-08-13T13:29:00Z</dcterms:modified>
</cp:coreProperties>
</file>