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65A" w:rsidRDefault="00152E99" w:rsidP="00EE19B5">
      <w:pPr>
        <w:rPr>
          <w:sz w:val="24"/>
          <w:szCs w:val="24"/>
        </w:rPr>
      </w:pPr>
      <w:r>
        <w:rPr>
          <w:noProof/>
          <w:sz w:val="24"/>
          <w:szCs w:val="24"/>
        </w:rPr>
        <w:drawing>
          <wp:anchor distT="0" distB="0" distL="114300" distR="114300" simplePos="0" relativeHeight="251657216" behindDoc="1" locked="0" layoutInCell="1" allowOverlap="1">
            <wp:simplePos x="0" y="0"/>
            <wp:positionH relativeFrom="column">
              <wp:posOffset>0</wp:posOffset>
            </wp:positionH>
            <wp:positionV relativeFrom="paragraph">
              <wp:posOffset>-3810</wp:posOffset>
            </wp:positionV>
            <wp:extent cx="2238375" cy="1838325"/>
            <wp:effectExtent l="0" t="0" r="0" b="0"/>
            <wp:wrapThrough wrapText="bothSides">
              <wp:wrapPolygon edited="0">
                <wp:start x="0" y="0"/>
                <wp:lineTo x="0" y="21488"/>
                <wp:lineTo x="21508" y="21488"/>
                <wp:lineTo x="2150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38375" cy="1838325"/>
                    </a:xfrm>
                    <a:prstGeom prst="rect">
                      <a:avLst/>
                    </a:prstGeom>
                    <a:noFill/>
                    <a:ln>
                      <a:noFill/>
                    </a:ln>
                  </pic:spPr>
                </pic:pic>
              </a:graphicData>
            </a:graphic>
          </wp:anchor>
        </w:drawing>
      </w:r>
    </w:p>
    <w:p w:rsidR="00152E99" w:rsidRDefault="00152E99" w:rsidP="00EE19B5">
      <w:pPr>
        <w:rPr>
          <w:sz w:val="24"/>
          <w:szCs w:val="24"/>
        </w:rPr>
      </w:pPr>
    </w:p>
    <w:p w:rsidR="00152E99" w:rsidRDefault="00152E99" w:rsidP="00EE19B5">
      <w:pPr>
        <w:rPr>
          <w:sz w:val="24"/>
          <w:szCs w:val="24"/>
        </w:rPr>
      </w:pPr>
    </w:p>
    <w:p w:rsidR="00152E99" w:rsidRDefault="00152E99" w:rsidP="00EE19B5">
      <w:pPr>
        <w:rPr>
          <w:sz w:val="24"/>
          <w:szCs w:val="24"/>
        </w:rPr>
      </w:pPr>
    </w:p>
    <w:p w:rsidR="00152E99" w:rsidRDefault="00FA1417" w:rsidP="00EE19B5">
      <w:pPr>
        <w:rPr>
          <w:sz w:val="24"/>
          <w:szCs w:val="24"/>
        </w:rPr>
      </w:pPr>
      <w:r>
        <w:rPr>
          <w:noProof/>
          <w:sz w:val="24"/>
          <w:szCs w:val="24"/>
        </w:rPr>
        <w:pict>
          <v:shapetype id="_x0000_t202" coordsize="21600,21600" o:spt="202" path="m,l,21600r21600,l21600,xe">
            <v:stroke joinstyle="miter"/>
            <v:path gradientshapeok="t" o:connecttype="rect"/>
          </v:shapetype>
          <v:shape id="Text Box 2" o:spid="_x0000_s1026" type="#_x0000_t202" style="position:absolute;margin-left:935.8pt;margin-top:7.2pt;width:276.75pt;height:65.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">
            <v:textbox>
              <w:txbxContent>
                <w:p w:rsidR="00CA7376" w:rsidRPr="00D34EE8" w:rsidRDefault="00CA7376" w:rsidP="00EA065A">
                  <w:pPr>
                    <w:rPr>
                      <w:b/>
                      <w:sz w:val="32"/>
                      <w:szCs w:val="32"/>
                    </w:rPr>
                  </w:pPr>
                  <w:r w:rsidRPr="00D34EE8">
                    <w:rPr>
                      <w:b/>
                      <w:sz w:val="32"/>
                      <w:szCs w:val="32"/>
                    </w:rPr>
                    <w:t xml:space="preserve">CERTIFICATE OF SUBSTANTIAL COMPLETION </w:t>
                  </w:r>
                </w:p>
                <w:p w:rsidR="00CA7376" w:rsidRPr="00D34EE8" w:rsidRDefault="00CA7376" w:rsidP="00EA065A">
                  <w:pPr>
                    <w:rPr>
                      <w:b/>
                      <w:sz w:val="36"/>
                      <w:szCs w:val="36"/>
                    </w:rPr>
                  </w:pPr>
                </w:p>
              </w:txbxContent>
            </v:textbox>
            <w10:wrap anchorx="margin"/>
          </v:shape>
        </w:pict>
      </w:r>
    </w:p>
    <w:p w:rsidR="00152E99" w:rsidRDefault="00152E99" w:rsidP="00EE19B5">
      <w:pPr>
        <w:rPr>
          <w:sz w:val="24"/>
          <w:szCs w:val="24"/>
        </w:rPr>
      </w:pPr>
    </w:p>
    <w:p w:rsidR="00152E99" w:rsidRDefault="00152E99" w:rsidP="00EE19B5">
      <w:pPr>
        <w:rPr>
          <w:sz w:val="24"/>
          <w:szCs w:val="24"/>
        </w:rPr>
      </w:pPr>
    </w:p>
    <w:p w:rsidR="00152E99" w:rsidRDefault="00152E99" w:rsidP="00EE19B5">
      <w:pPr>
        <w:rPr>
          <w:sz w:val="24"/>
          <w:szCs w:val="24"/>
        </w:rPr>
      </w:pPr>
    </w:p>
    <w:p w:rsidR="00152E99" w:rsidRDefault="00152E99" w:rsidP="00EE19B5">
      <w:pPr>
        <w:rPr>
          <w:sz w:val="24"/>
          <w:szCs w:val="24"/>
        </w:rPr>
      </w:pPr>
    </w:p>
    <w:p w:rsidR="00152E99" w:rsidRDefault="00152E99" w:rsidP="00EE19B5">
      <w:pPr>
        <w:rPr>
          <w:sz w:val="24"/>
          <w:szCs w:val="24"/>
        </w:rPr>
      </w:pPr>
    </w:p>
    <w:p w:rsidR="000468C1" w:rsidRDefault="000468C1" w:rsidP="00622705">
      <w:pPr>
        <w:tabs>
          <w:tab w:val="left" w:pos="90"/>
        </w:tabs>
        <w:spacing w:line="360" w:lineRule="auto"/>
        <w:rPr>
          <w:b/>
        </w:rPr>
      </w:pPr>
    </w:p>
    <w:p w:rsidR="002F17A4" w:rsidRDefault="00EA065A" w:rsidP="00622705">
      <w:pPr>
        <w:tabs>
          <w:tab w:val="left" w:pos="90"/>
        </w:tabs>
        <w:spacing w:before="120" w:line="360" w:lineRule="auto"/>
        <w:rPr>
          <w:b/>
          <w:u w:val="single"/>
        </w:rPr>
      </w:pPr>
      <w:r w:rsidRPr="00FB2DC5">
        <w:rPr>
          <w:b/>
        </w:rPr>
        <w:t>PROJECT:</w:t>
      </w:r>
      <w:r w:rsidRPr="00FB2DC5">
        <w:rPr>
          <w:b/>
        </w:rPr>
        <w:tab/>
      </w:r>
      <w:r w:rsidRPr="00FB2DC5">
        <w:rPr>
          <w:b/>
        </w:rPr>
        <w:tab/>
      </w:r>
      <w:r w:rsidRPr="00FB2DC5">
        <w:rPr>
          <w:b/>
        </w:rPr>
        <w:tab/>
      </w:r>
      <w:r w:rsidRPr="00FB2DC5">
        <w:rPr>
          <w:b/>
        </w:rPr>
        <w:tab/>
        <w:t>PROJECT NUMBER</w:t>
      </w:r>
      <w:r>
        <w:rPr>
          <w:b/>
        </w:rPr>
        <w:t xml:space="preserve">: </w:t>
      </w:r>
      <w:r w:rsidR="002F17A4">
        <w:rPr>
          <w:b/>
        </w:rPr>
        <w:tab/>
      </w:r>
      <w:r w:rsidR="002F17A4">
        <w:rPr>
          <w:b/>
        </w:rPr>
        <w:tab/>
        <w:t>R00</w:t>
      </w:r>
      <w:r w:rsidR="00A06EC5">
        <w:rPr>
          <w:b/>
        </w:rPr>
        <w:t>79</w:t>
      </w:r>
    </w:p>
    <w:p w:rsidR="002F17A4" w:rsidRDefault="00A06EC5" w:rsidP="002F17A4">
      <w:pPr>
        <w:tabs>
          <w:tab w:val="left" w:pos="90"/>
        </w:tabs>
        <w:spacing w:line="360" w:lineRule="auto"/>
        <w:rPr>
          <w:b/>
        </w:rPr>
      </w:pPr>
      <w:r>
        <w:rPr>
          <w:b/>
        </w:rPr>
        <w:t>Re-Roofing Of Sixth Ward Elementary</w:t>
      </w:r>
      <w:r w:rsidR="002F17A4" w:rsidRPr="002F17A4">
        <w:rPr>
          <w:b/>
        </w:rPr>
        <w:t xml:space="preserve"> </w:t>
      </w:r>
      <w:r w:rsidR="002F17A4">
        <w:rPr>
          <w:b/>
        </w:rPr>
        <w:tab/>
      </w:r>
      <w:r w:rsidR="002F17A4" w:rsidRPr="00FB2DC5">
        <w:rPr>
          <w:b/>
        </w:rPr>
        <w:t>INSTRUMENT NUMBER</w:t>
      </w:r>
      <w:r w:rsidR="002F17A4">
        <w:rPr>
          <w:b/>
        </w:rPr>
        <w:t xml:space="preserve">: </w:t>
      </w:r>
      <w:r w:rsidR="002F17A4">
        <w:rPr>
          <w:b/>
        </w:rPr>
        <w:tab/>
      </w:r>
      <w:r w:rsidR="00141C3F">
        <w:rPr>
          <w:b/>
        </w:rPr>
        <w:t>2200284</w:t>
      </w:r>
    </w:p>
    <w:p w:rsidR="00EA065A" w:rsidRPr="002F17A4" w:rsidRDefault="00A06EC5" w:rsidP="002F17A4">
      <w:pPr>
        <w:tabs>
          <w:tab w:val="left" w:pos="90"/>
        </w:tabs>
        <w:spacing w:line="360" w:lineRule="auto"/>
        <w:rPr>
          <w:b/>
        </w:rPr>
      </w:pPr>
      <w:r>
        <w:rPr>
          <w:b/>
        </w:rPr>
        <w:t xml:space="preserve">School – 100 wing   </w:t>
      </w:r>
      <w:r>
        <w:rPr>
          <w:b/>
        </w:rPr>
        <w:tab/>
      </w:r>
      <w:r w:rsidR="00EA065A">
        <w:rPr>
          <w:b/>
        </w:rPr>
        <w:tab/>
      </w:r>
      <w:r w:rsidR="002F17A4">
        <w:rPr>
          <w:b/>
        </w:rPr>
        <w:tab/>
      </w:r>
      <w:r w:rsidR="00EA065A" w:rsidRPr="00FB2DC5">
        <w:rPr>
          <w:b/>
        </w:rPr>
        <w:t>DATE OF RECORDATION</w:t>
      </w:r>
      <w:r w:rsidR="00EA065A">
        <w:rPr>
          <w:b/>
        </w:rPr>
        <w:t xml:space="preserve">: </w:t>
      </w:r>
      <w:r w:rsidR="002F17A4">
        <w:rPr>
          <w:b/>
        </w:rPr>
        <w:tab/>
      </w:r>
      <w:r w:rsidR="00141C3F">
        <w:rPr>
          <w:b/>
        </w:rPr>
        <w:t>03-30-2020</w:t>
      </w:r>
      <w:r w:rsidR="00EA065A" w:rsidRPr="00FB2DC5">
        <w:rPr>
          <w:b/>
        </w:rPr>
        <w:tab/>
      </w:r>
      <w:r w:rsidR="00EF5261">
        <w:rPr>
          <w:b/>
        </w:rPr>
        <w:tab/>
      </w:r>
      <w:r w:rsidR="00EF5261">
        <w:rPr>
          <w:b/>
        </w:rPr>
        <w:tab/>
      </w:r>
      <w:r w:rsidR="00EF5261">
        <w:rPr>
          <w:b/>
        </w:rPr>
        <w:tab/>
      </w:r>
      <w:r w:rsidR="00EF5261">
        <w:rPr>
          <w:b/>
        </w:rPr>
        <w:tab/>
      </w:r>
      <w:r w:rsidR="00EF5261">
        <w:rPr>
          <w:b/>
        </w:rPr>
        <w:tab/>
      </w:r>
      <w:r w:rsidR="002F17A4">
        <w:rPr>
          <w:b/>
        </w:rPr>
        <w:tab/>
      </w:r>
      <w:r w:rsidR="002F17A4">
        <w:rPr>
          <w:b/>
        </w:rPr>
        <w:tab/>
      </w:r>
      <w:r w:rsidR="002F17A4">
        <w:rPr>
          <w:b/>
        </w:rPr>
        <w:tab/>
      </w:r>
      <w:r w:rsidR="00EA065A" w:rsidRPr="00FB2DC5">
        <w:rPr>
          <w:b/>
        </w:rPr>
        <w:t>CONTRACT DATE</w:t>
      </w:r>
      <w:r w:rsidR="00EA065A">
        <w:rPr>
          <w:b/>
        </w:rPr>
        <w:t xml:space="preserve">: </w:t>
      </w:r>
      <w:r w:rsidR="002F17A4">
        <w:rPr>
          <w:b/>
        </w:rPr>
        <w:tab/>
      </w:r>
      <w:r w:rsidR="002F17A4">
        <w:rPr>
          <w:b/>
        </w:rPr>
        <w:tab/>
      </w:r>
      <w:r w:rsidR="007F4520" w:rsidRPr="002F17A4">
        <w:rPr>
          <w:b/>
        </w:rPr>
        <w:t>0</w:t>
      </w:r>
      <w:r w:rsidR="00B97B26" w:rsidRPr="002F17A4">
        <w:rPr>
          <w:b/>
        </w:rPr>
        <w:t>3</w:t>
      </w:r>
      <w:r w:rsidR="001F2D6A" w:rsidRPr="002F17A4">
        <w:rPr>
          <w:b/>
        </w:rPr>
        <w:t>/</w:t>
      </w:r>
      <w:r w:rsidR="00141C3F">
        <w:rPr>
          <w:b/>
        </w:rPr>
        <w:t>16</w:t>
      </w:r>
      <w:r w:rsidR="001F2D6A" w:rsidRPr="002F17A4">
        <w:rPr>
          <w:b/>
        </w:rPr>
        <w:t>/</w:t>
      </w:r>
      <w:r w:rsidR="00141C3F">
        <w:rPr>
          <w:b/>
        </w:rPr>
        <w:t>2020</w:t>
      </w:r>
    </w:p>
    <w:p w:rsidR="00EA065A" w:rsidRPr="00FB2DC5" w:rsidRDefault="00EA065A" w:rsidP="00622705">
      <w:pPr>
        <w:spacing w:before="120"/>
        <w:rPr>
          <w:b/>
        </w:rPr>
      </w:pPr>
      <w:r w:rsidRPr="00FB2DC5">
        <w:rPr>
          <w:b/>
        </w:rPr>
        <w:t>OWNER:</w:t>
      </w:r>
      <w:r w:rsidRPr="00FB2DC5">
        <w:rPr>
          <w:b/>
        </w:rPr>
        <w:tab/>
      </w:r>
      <w:r w:rsidRPr="00FB2DC5">
        <w:rPr>
          <w:b/>
        </w:rPr>
        <w:tab/>
      </w:r>
      <w:r w:rsidRPr="00FB2DC5">
        <w:rPr>
          <w:b/>
        </w:rPr>
        <w:tab/>
      </w:r>
      <w:r w:rsidRPr="00FB2DC5">
        <w:rPr>
          <w:b/>
        </w:rPr>
        <w:tab/>
        <w:t>CONTRACTOR:</w:t>
      </w:r>
    </w:p>
    <w:p w:rsidR="00EA065A" w:rsidRPr="000468C1" w:rsidRDefault="000468C1" w:rsidP="00EA065A">
      <w:pPr>
        <w:rPr>
          <w:rFonts w:ascii="Trebuchet MS" w:hAnsi="Trebuchet MS"/>
        </w:rPr>
      </w:pPr>
      <w:proofErr w:type="gramStart"/>
      <w:r>
        <w:t>St. Tammany Parish School Board</w:t>
      </w:r>
      <w:r w:rsidR="00EA065A">
        <w:tab/>
      </w:r>
      <w:r w:rsidR="00EA065A">
        <w:tab/>
      </w:r>
      <w:r w:rsidR="003E23CB">
        <w:t xml:space="preserve">Bell </w:t>
      </w:r>
      <w:r w:rsidRPr="002F17A4">
        <w:t>Roofing Company, Inc.</w:t>
      </w:r>
      <w:proofErr w:type="gramEnd"/>
      <w:r w:rsidR="00EA065A">
        <w:tab/>
      </w:r>
    </w:p>
    <w:p w:rsidR="00EA065A" w:rsidRPr="00FB2DC5" w:rsidRDefault="000468C1" w:rsidP="00EA065A">
      <w:r>
        <w:t xml:space="preserve">321 N. </w:t>
      </w:r>
      <w:proofErr w:type="spellStart"/>
      <w:r>
        <w:t>Theard</w:t>
      </w:r>
      <w:proofErr w:type="spellEnd"/>
      <w:r>
        <w:t xml:space="preserve"> St.</w:t>
      </w:r>
      <w:r w:rsidR="00EA065A">
        <w:tab/>
      </w:r>
      <w:r w:rsidR="00EA065A">
        <w:tab/>
      </w:r>
      <w:r w:rsidR="00EA065A">
        <w:tab/>
      </w:r>
      <w:r w:rsidR="00EA065A">
        <w:tab/>
      </w:r>
      <w:r w:rsidR="002F17A4" w:rsidRPr="002F17A4">
        <w:t xml:space="preserve">P.O. Box </w:t>
      </w:r>
      <w:r w:rsidR="003E23CB">
        <w:t>19710</w:t>
      </w:r>
    </w:p>
    <w:p w:rsidR="00EA065A" w:rsidRPr="00FB2DC5" w:rsidRDefault="000468C1" w:rsidP="00EA065A">
      <w:r>
        <w:t xml:space="preserve">Covington </w:t>
      </w:r>
      <w:r w:rsidR="00EA065A" w:rsidRPr="00FB2DC5">
        <w:t>LA 70</w:t>
      </w:r>
      <w:r>
        <w:t>433</w:t>
      </w:r>
      <w:r w:rsidR="00AD22B1">
        <w:tab/>
      </w:r>
      <w:r w:rsidR="00EA065A">
        <w:tab/>
      </w:r>
      <w:r w:rsidR="00EA065A">
        <w:tab/>
      </w:r>
      <w:r w:rsidR="003E23CB">
        <w:t>New Orleans</w:t>
      </w:r>
      <w:r w:rsidR="002F17A4">
        <w:t>, LA 70</w:t>
      </w:r>
      <w:r w:rsidR="003E23CB">
        <w:t>179</w:t>
      </w:r>
    </w:p>
    <w:p w:rsidR="00EA065A" w:rsidRDefault="00EA065A" w:rsidP="00EA065A">
      <w:pPr>
        <w:rPr>
          <w:sz w:val="24"/>
          <w:szCs w:val="24"/>
        </w:rPr>
      </w:pPr>
    </w:p>
    <w:p w:rsidR="00EA065A" w:rsidRPr="00EF5261" w:rsidRDefault="00EA065A" w:rsidP="00EF5261">
      <w:r w:rsidRPr="00EF5261">
        <w:t>The Work performed under this Contract has been reviewed and found, to the Architect/Engineer’s best knowledge, information and belief, to be substantially complete.  Substantial Completion is the stage in the progress of the Work when the Work or designated portion is sufficiently complete in accordance with the Contract Documents so that the Owner can occupy or utilize the Work for its intended use.  The date of the Substantial Completion of the Project or portion designated above is the date of issuance established by this Certificate, which is also the date of commencement of applicable warranties required by the Contract Documents, except as stated below:</w:t>
      </w:r>
    </w:p>
    <w:p w:rsidR="00EA065A" w:rsidRDefault="00EA065A" w:rsidP="00EA065A">
      <w:pPr>
        <w:rPr>
          <w:sz w:val="24"/>
          <w:szCs w:val="24"/>
        </w:rPr>
      </w:pPr>
      <w:r>
        <w:rPr>
          <w:sz w:val="24"/>
          <w:szCs w:val="24"/>
        </w:rPr>
        <w:tab/>
      </w:r>
    </w:p>
    <w:p w:rsidR="00EA065A" w:rsidRPr="00AF0206" w:rsidRDefault="00DC4AF2" w:rsidP="00EA065A">
      <w:pPr>
        <w:rPr>
          <w:sz w:val="18"/>
          <w:szCs w:val="18"/>
          <w:u w:val="single"/>
        </w:rPr>
      </w:pPr>
      <w:r>
        <w:rPr>
          <w:sz w:val="18"/>
          <w:szCs w:val="18"/>
          <w:u w:val="single"/>
        </w:rPr>
        <w:t>Dammon Engineering, Inc.</w:t>
      </w:r>
      <w:r w:rsidR="00EA065A">
        <w:rPr>
          <w:u w:val="single"/>
        </w:rPr>
        <w:tab/>
      </w:r>
      <w:r w:rsidR="00EA065A">
        <w:rPr>
          <w:u w:val="single"/>
        </w:rPr>
        <w:tab/>
      </w:r>
      <w:r w:rsidR="00EA065A">
        <w:tab/>
      </w:r>
      <w:r w:rsidR="00EA065A">
        <w:rPr>
          <w:u w:val="single"/>
        </w:rPr>
        <w:tab/>
      </w:r>
      <w:r w:rsidR="00EA065A">
        <w:rPr>
          <w:u w:val="single"/>
        </w:rPr>
        <w:tab/>
      </w:r>
      <w:r w:rsidR="00EA065A">
        <w:rPr>
          <w:u w:val="single"/>
        </w:rPr>
        <w:tab/>
      </w:r>
      <w:r w:rsidR="00EA065A">
        <w:rPr>
          <w:u w:val="single"/>
        </w:rPr>
        <w:tab/>
      </w:r>
      <w:r w:rsidR="00EA065A">
        <w:tab/>
      </w:r>
      <w:r w:rsidR="00EA065A">
        <w:rPr>
          <w:u w:val="single"/>
        </w:rPr>
        <w:tab/>
      </w:r>
      <w:r w:rsidR="00EA065A">
        <w:rPr>
          <w:u w:val="single"/>
        </w:rPr>
        <w:tab/>
      </w:r>
      <w:r w:rsidR="00EA065A">
        <w:rPr>
          <w:u w:val="single"/>
        </w:rPr>
        <w:tab/>
      </w:r>
    </w:p>
    <w:p w:rsidR="00EA065A" w:rsidRPr="00BE3573" w:rsidRDefault="00EA065A" w:rsidP="00EA065A">
      <w:pPr>
        <w:rPr>
          <w:b/>
        </w:rPr>
      </w:pPr>
      <w:r w:rsidRPr="00BE3573">
        <w:rPr>
          <w:b/>
        </w:rPr>
        <w:t>Architect/Engineer</w:t>
      </w:r>
      <w:r w:rsidRPr="00BE3573">
        <w:rPr>
          <w:b/>
        </w:rPr>
        <w:tab/>
      </w:r>
      <w:r w:rsidRPr="00BE3573">
        <w:rPr>
          <w:b/>
        </w:rPr>
        <w:tab/>
      </w:r>
      <w:r w:rsidRPr="00BE3573">
        <w:rPr>
          <w:b/>
        </w:rPr>
        <w:tab/>
        <w:t>Signature</w:t>
      </w:r>
      <w:r w:rsidRPr="00BE3573">
        <w:rPr>
          <w:b/>
        </w:rPr>
        <w:tab/>
      </w:r>
      <w:r w:rsidRPr="00BE3573">
        <w:rPr>
          <w:b/>
        </w:rPr>
        <w:tab/>
      </w:r>
      <w:r w:rsidRPr="00BE3573">
        <w:rPr>
          <w:b/>
        </w:rPr>
        <w:tab/>
      </w:r>
      <w:r w:rsidRPr="00BE3573">
        <w:rPr>
          <w:b/>
        </w:rPr>
        <w:tab/>
        <w:t>Date</w:t>
      </w:r>
      <w:r>
        <w:rPr>
          <w:b/>
        </w:rPr>
        <w:t xml:space="preserve"> of Issuance</w:t>
      </w:r>
    </w:p>
    <w:p w:rsidR="00EA065A" w:rsidRPr="00BE3573" w:rsidRDefault="00EA065A" w:rsidP="00EA065A">
      <w:pPr>
        <w:rPr>
          <w:b/>
        </w:rPr>
      </w:pPr>
    </w:p>
    <w:p w:rsidR="00EA065A" w:rsidRPr="00EF5261" w:rsidRDefault="00EA065A" w:rsidP="00EA065A">
      <w:r w:rsidRPr="00EF5261">
        <w:t>A list of items to be completed or corrected is attached hereto.  The failure to include any items on such list does not alter the responsibility of the Contractor to complete all Work in accordance with the Contract Documents.  Unless otherwise agreed to in writing, the date of commencement of warranties for items on the attached list will be the date of issuance of the final Certificate of Payment or the date of final payment.</w:t>
      </w:r>
    </w:p>
    <w:p w:rsidR="00EA065A" w:rsidRPr="00FB2DC5" w:rsidRDefault="00EA065A" w:rsidP="00EA065A">
      <w:pPr>
        <w:rPr>
          <w:sz w:val="16"/>
          <w:szCs w:val="16"/>
        </w:rPr>
      </w:pPr>
    </w:p>
    <w:p w:rsidR="00EA065A" w:rsidRPr="008F68CF" w:rsidRDefault="00EA065A" w:rsidP="00EA065A">
      <w:pPr>
        <w:rPr>
          <w:sz w:val="16"/>
          <w:szCs w:val="16"/>
        </w:rPr>
      </w:pPr>
      <w:r w:rsidRPr="008F68CF">
        <w:t>Cost estimate of Work that is incomplete or defective</w:t>
      </w:r>
      <w:r w:rsidR="004D75C7">
        <w:t xml:space="preserve"> </w:t>
      </w:r>
      <w:r w:rsidR="004D75C7" w:rsidRPr="004D75C7">
        <w:rPr>
          <w:u w:val="single"/>
        </w:rPr>
        <w:t>$ 675.00</w:t>
      </w:r>
      <w:r w:rsidRPr="004D75C7">
        <w:rPr>
          <w:u w:val="single"/>
        </w:rPr>
        <w:t>_____________________________.</w:t>
      </w:r>
    </w:p>
    <w:p w:rsidR="00EA065A" w:rsidRDefault="00EA065A" w:rsidP="00EA065A">
      <w:pPr>
        <w:rPr>
          <w:sz w:val="24"/>
          <w:szCs w:val="24"/>
        </w:rPr>
      </w:pPr>
    </w:p>
    <w:p w:rsidR="00EA065A" w:rsidRPr="005E3B6B" w:rsidRDefault="00EA065A" w:rsidP="00EA065A">
      <w:r w:rsidRPr="005E3B6B">
        <w:t>The Contactor will complete or correct the Work on the list of items attached hereto within Forty-five (45) days from the above date of Substantial Completion.</w:t>
      </w:r>
    </w:p>
    <w:p w:rsidR="00EA065A" w:rsidRDefault="00EA065A" w:rsidP="00EA065A">
      <w:pPr>
        <w:rPr>
          <w:sz w:val="18"/>
          <w:szCs w:val="18"/>
        </w:rPr>
      </w:pPr>
    </w:p>
    <w:p w:rsidR="00EF5261" w:rsidRPr="002F17A4" w:rsidRDefault="006D008F" w:rsidP="00EF5261">
      <w:pPr>
        <w:rPr>
          <w:sz w:val="18"/>
          <w:szCs w:val="18"/>
          <w:u w:val="single"/>
        </w:rPr>
      </w:pPr>
      <w:r>
        <w:rPr>
          <w:u w:val="single"/>
        </w:rPr>
        <w:t xml:space="preserve">Bell </w:t>
      </w:r>
      <w:r w:rsidR="002F17A4" w:rsidRPr="002F17A4">
        <w:rPr>
          <w:u w:val="single"/>
        </w:rPr>
        <w:t>Roofing Company, Inc.</w:t>
      </w:r>
      <w:r w:rsidR="00EF5261" w:rsidRPr="002F17A4">
        <w:rPr>
          <w:u w:val="single"/>
        </w:rPr>
        <w:tab/>
      </w:r>
      <w:r w:rsidR="00EF5261" w:rsidRPr="002F17A4">
        <w:rPr>
          <w:u w:val="single"/>
        </w:rPr>
        <w:tab/>
      </w:r>
      <w:r w:rsidR="00EF5261" w:rsidRPr="002F17A4">
        <w:rPr>
          <w:u w:val="single"/>
        </w:rPr>
        <w:tab/>
      </w:r>
      <w:r w:rsidR="00EF5261" w:rsidRPr="002F17A4">
        <w:rPr>
          <w:u w:val="single"/>
        </w:rPr>
        <w:tab/>
      </w:r>
      <w:r w:rsidR="00EF5261" w:rsidRPr="002F17A4">
        <w:rPr>
          <w:u w:val="single"/>
        </w:rPr>
        <w:tab/>
      </w:r>
      <w:r w:rsidR="00EF5261" w:rsidRPr="002F17A4">
        <w:rPr>
          <w:u w:val="single"/>
        </w:rPr>
        <w:tab/>
      </w:r>
      <w:r w:rsidR="00EF5261" w:rsidRPr="002F17A4">
        <w:rPr>
          <w:u w:val="single"/>
        </w:rPr>
        <w:tab/>
      </w:r>
      <w:r w:rsidR="00EF5261" w:rsidRPr="002F17A4">
        <w:rPr>
          <w:u w:val="single"/>
        </w:rPr>
        <w:tab/>
      </w:r>
      <w:r w:rsidR="00EF5261" w:rsidRPr="002F17A4">
        <w:rPr>
          <w:u w:val="single"/>
        </w:rPr>
        <w:tab/>
      </w:r>
      <w:r w:rsidR="00EF5261" w:rsidRPr="002F17A4">
        <w:rPr>
          <w:u w:val="single"/>
        </w:rPr>
        <w:tab/>
      </w:r>
    </w:p>
    <w:p w:rsidR="00EA065A" w:rsidRPr="00264294" w:rsidRDefault="00EA065A" w:rsidP="00264294">
      <w:pPr>
        <w:ind w:firstLine="720"/>
        <w:rPr>
          <w:b/>
        </w:rPr>
      </w:pPr>
      <w:r w:rsidRPr="00BE3573">
        <w:rPr>
          <w:b/>
        </w:rPr>
        <w:t>Contractor</w:t>
      </w:r>
      <w:r w:rsidRPr="00BE3573">
        <w:rPr>
          <w:b/>
        </w:rPr>
        <w:tab/>
      </w:r>
      <w:r w:rsidRPr="00BE3573">
        <w:rPr>
          <w:b/>
        </w:rPr>
        <w:tab/>
      </w:r>
      <w:r w:rsidRPr="00BE3573">
        <w:rPr>
          <w:b/>
        </w:rPr>
        <w:tab/>
      </w:r>
      <w:r w:rsidRPr="00BE3573">
        <w:rPr>
          <w:b/>
        </w:rPr>
        <w:tab/>
        <w:t>Signature</w:t>
      </w:r>
      <w:r w:rsidRPr="00BE3573">
        <w:rPr>
          <w:b/>
        </w:rPr>
        <w:tab/>
      </w:r>
      <w:r w:rsidRPr="00BE3573">
        <w:rPr>
          <w:b/>
        </w:rPr>
        <w:tab/>
      </w:r>
      <w:r w:rsidRPr="00BE3573">
        <w:rPr>
          <w:b/>
        </w:rPr>
        <w:tab/>
      </w:r>
      <w:r w:rsidRPr="00BE3573">
        <w:rPr>
          <w:b/>
        </w:rPr>
        <w:tab/>
        <w:t>Date</w:t>
      </w:r>
    </w:p>
    <w:p w:rsidR="00264294" w:rsidRPr="002A4BEB" w:rsidRDefault="00264294" w:rsidP="00264294">
      <w:pPr>
        <w:spacing w:before="200"/>
        <w:ind w:right="-720"/>
        <w:rPr>
          <w:sz w:val="18"/>
          <w:szCs w:val="18"/>
        </w:rPr>
      </w:pPr>
      <w:r w:rsidRPr="002A4BEB">
        <w:rPr>
          <w:sz w:val="18"/>
          <w:szCs w:val="18"/>
        </w:rPr>
        <w:t xml:space="preserve">The Owner accepts the Work or designated portion as substantially complete and will assume full possession on </w:t>
      </w:r>
      <w:r>
        <w:rPr>
          <w:sz w:val="18"/>
          <w:szCs w:val="18"/>
          <w:u w:val="single"/>
        </w:rPr>
        <w:tab/>
        <w:t>(</w:t>
      </w:r>
      <w:r w:rsidRPr="002A4BEB">
        <w:rPr>
          <w:sz w:val="18"/>
          <w:szCs w:val="18"/>
        </w:rPr>
        <w:t>date).</w:t>
      </w:r>
    </w:p>
    <w:p w:rsidR="00EA065A" w:rsidRDefault="00EA065A" w:rsidP="00EA065A">
      <w:pPr>
        <w:rPr>
          <w:sz w:val="16"/>
          <w:szCs w:val="16"/>
        </w:rPr>
      </w:pPr>
    </w:p>
    <w:p w:rsidR="00EA065A" w:rsidRPr="00FB2DC5" w:rsidRDefault="00EA065A" w:rsidP="00EA065A">
      <w:pPr>
        <w:rPr>
          <w:sz w:val="16"/>
          <w:szCs w:val="16"/>
        </w:rPr>
      </w:pPr>
      <w:r>
        <w:rPr>
          <w:sz w:val="16"/>
          <w:szCs w:val="16"/>
        </w:rPr>
        <w:tab/>
      </w:r>
      <w:r>
        <w:rPr>
          <w:b/>
        </w:rPr>
        <w:tab/>
      </w:r>
      <w:r>
        <w:rPr>
          <w:sz w:val="16"/>
          <w:szCs w:val="16"/>
        </w:rPr>
        <w:tab/>
      </w:r>
      <w:r>
        <w:rPr>
          <w:sz w:val="16"/>
          <w:szCs w:val="16"/>
        </w:rPr>
        <w:tab/>
      </w:r>
    </w:p>
    <w:p w:rsidR="00EF5261" w:rsidRPr="002F17A4" w:rsidRDefault="002F17A4" w:rsidP="00EF5261">
      <w:pPr>
        <w:rPr>
          <w:sz w:val="18"/>
          <w:szCs w:val="18"/>
          <w:u w:val="single"/>
        </w:rPr>
      </w:pPr>
      <w:r w:rsidRPr="002F17A4">
        <w:rPr>
          <w:u w:val="single"/>
        </w:rPr>
        <w:t>St. Tammany Parish School Board</w:t>
      </w:r>
      <w:r w:rsidR="00EF5261" w:rsidRPr="002F17A4">
        <w:rPr>
          <w:u w:val="single"/>
        </w:rPr>
        <w:tab/>
      </w:r>
      <w:r w:rsidR="00EF5261" w:rsidRPr="002F17A4">
        <w:rPr>
          <w:u w:val="single"/>
        </w:rPr>
        <w:tab/>
      </w:r>
      <w:r w:rsidR="00EF5261" w:rsidRPr="002F17A4">
        <w:rPr>
          <w:u w:val="single"/>
        </w:rPr>
        <w:tab/>
      </w:r>
      <w:r w:rsidR="00EF5261" w:rsidRPr="002F17A4">
        <w:rPr>
          <w:u w:val="single"/>
        </w:rPr>
        <w:tab/>
      </w:r>
      <w:r w:rsidR="00EF5261" w:rsidRPr="002F17A4">
        <w:rPr>
          <w:u w:val="single"/>
        </w:rPr>
        <w:tab/>
      </w:r>
      <w:r w:rsidR="00EF5261" w:rsidRPr="002F17A4">
        <w:rPr>
          <w:u w:val="single"/>
        </w:rPr>
        <w:tab/>
      </w:r>
      <w:r w:rsidR="00EF5261" w:rsidRPr="002F17A4">
        <w:rPr>
          <w:u w:val="single"/>
        </w:rPr>
        <w:tab/>
      </w:r>
      <w:r w:rsidR="00EF5261" w:rsidRPr="002F17A4">
        <w:rPr>
          <w:u w:val="single"/>
        </w:rPr>
        <w:tab/>
      </w:r>
      <w:r w:rsidR="0022341C">
        <w:rPr>
          <w:u w:val="single"/>
        </w:rPr>
        <w:tab/>
      </w:r>
      <w:bookmarkStart w:id="0" w:name="_GoBack"/>
      <w:bookmarkEnd w:id="0"/>
    </w:p>
    <w:p w:rsidR="00EF5261" w:rsidRDefault="00EF5261" w:rsidP="00EF5261">
      <w:pPr>
        <w:rPr>
          <w:b/>
        </w:rPr>
      </w:pPr>
      <w:r w:rsidRPr="00BE3573">
        <w:rPr>
          <w:b/>
        </w:rPr>
        <w:t>Owner</w:t>
      </w:r>
      <w:r w:rsidRPr="00BE3573">
        <w:rPr>
          <w:b/>
        </w:rPr>
        <w:tab/>
      </w:r>
      <w:r w:rsidRPr="00BE3573">
        <w:rPr>
          <w:b/>
        </w:rPr>
        <w:tab/>
      </w:r>
      <w:r w:rsidRPr="00BE3573">
        <w:rPr>
          <w:b/>
        </w:rPr>
        <w:tab/>
      </w:r>
      <w:r w:rsidRPr="00BE3573">
        <w:rPr>
          <w:b/>
        </w:rPr>
        <w:tab/>
      </w:r>
      <w:r w:rsidR="00F937C0">
        <w:rPr>
          <w:b/>
        </w:rPr>
        <w:t>MR. Peter Jabbia</w:t>
      </w:r>
      <w:r w:rsidR="002F17A4">
        <w:rPr>
          <w:b/>
        </w:rPr>
        <w:t xml:space="preserve">, </w:t>
      </w:r>
      <w:r w:rsidR="00F937C0">
        <w:rPr>
          <w:b/>
        </w:rPr>
        <w:t xml:space="preserve">Interim </w:t>
      </w:r>
      <w:r w:rsidR="002F17A4">
        <w:rPr>
          <w:b/>
        </w:rPr>
        <w:t>Superintendent</w:t>
      </w:r>
      <w:r w:rsidRPr="00BE3573">
        <w:rPr>
          <w:b/>
        </w:rPr>
        <w:tab/>
      </w:r>
      <w:r w:rsidRPr="00BE3573">
        <w:rPr>
          <w:b/>
        </w:rPr>
        <w:tab/>
        <w:t>Date</w:t>
      </w:r>
    </w:p>
    <w:p w:rsidR="00EF5261" w:rsidRDefault="00EF5261" w:rsidP="00EF5261">
      <w:pPr>
        <w:rPr>
          <w:b/>
        </w:rPr>
      </w:pPr>
    </w:p>
    <w:p w:rsidR="00EF5261" w:rsidRPr="0057657C" w:rsidRDefault="002F17A4" w:rsidP="00EF5261">
      <w:pPr>
        <w:rPr>
          <w:sz w:val="18"/>
          <w:szCs w:val="18"/>
          <w:u w:val="single"/>
        </w:rPr>
      </w:pPr>
      <w:r w:rsidRPr="002F17A4">
        <w:rPr>
          <w:u w:val="single"/>
        </w:rPr>
        <w:t>St. Tammany Parish School Board</w:t>
      </w:r>
      <w:r w:rsidRPr="002F17A4">
        <w:rPr>
          <w:u w:val="single"/>
        </w:rPr>
        <w:tab/>
      </w:r>
      <w:r w:rsidRPr="002F17A4">
        <w:rPr>
          <w:u w:val="single"/>
        </w:rPr>
        <w:tab/>
      </w:r>
      <w:r w:rsidRPr="002F17A4">
        <w:rPr>
          <w:u w:val="single"/>
        </w:rPr>
        <w:tab/>
      </w:r>
      <w:r w:rsidRPr="002F17A4">
        <w:rPr>
          <w:u w:val="single"/>
        </w:rPr>
        <w:tab/>
      </w:r>
      <w:r w:rsidRPr="002F17A4">
        <w:rPr>
          <w:u w:val="single"/>
        </w:rPr>
        <w:tab/>
      </w:r>
      <w:r w:rsidRPr="002F17A4">
        <w:rPr>
          <w:u w:val="single"/>
        </w:rPr>
        <w:tab/>
      </w:r>
      <w:r w:rsidRPr="002F17A4">
        <w:rPr>
          <w:u w:val="single"/>
        </w:rPr>
        <w:tab/>
      </w:r>
      <w:r w:rsidRPr="002F17A4">
        <w:rPr>
          <w:u w:val="single"/>
        </w:rPr>
        <w:tab/>
      </w:r>
      <w:r w:rsidRPr="002F17A4">
        <w:rPr>
          <w:u w:val="single"/>
        </w:rPr>
        <w:tab/>
      </w:r>
    </w:p>
    <w:p w:rsidR="00EF5261" w:rsidRPr="009E7D52" w:rsidRDefault="00EF5261" w:rsidP="00EF5261">
      <w:pPr>
        <w:rPr>
          <w:b/>
        </w:rPr>
      </w:pPr>
      <w:r>
        <w:rPr>
          <w:b/>
        </w:rPr>
        <w:t xml:space="preserve">             Owner</w:t>
      </w:r>
      <w:r>
        <w:rPr>
          <w:b/>
        </w:rPr>
        <w:tab/>
      </w:r>
      <w:r>
        <w:rPr>
          <w:b/>
        </w:rPr>
        <w:tab/>
      </w:r>
      <w:r>
        <w:rPr>
          <w:b/>
        </w:rPr>
        <w:tab/>
      </w:r>
      <w:r>
        <w:rPr>
          <w:b/>
        </w:rPr>
        <w:tab/>
      </w:r>
      <w:r w:rsidR="0051072B">
        <w:rPr>
          <w:b/>
        </w:rPr>
        <w:t xml:space="preserve">Robin P. </w:t>
      </w:r>
      <w:proofErr w:type="spellStart"/>
      <w:r w:rsidR="0051072B">
        <w:rPr>
          <w:b/>
        </w:rPr>
        <w:t>Mullett</w:t>
      </w:r>
      <w:proofErr w:type="spellEnd"/>
      <w:r w:rsidR="0051072B">
        <w:rPr>
          <w:b/>
        </w:rPr>
        <w:tab/>
        <w:t>, President</w:t>
      </w:r>
      <w:r w:rsidR="0051072B">
        <w:rPr>
          <w:b/>
        </w:rPr>
        <w:tab/>
      </w:r>
      <w:r w:rsidR="0051072B">
        <w:rPr>
          <w:b/>
        </w:rPr>
        <w:tab/>
      </w:r>
      <w:r w:rsidR="0051072B">
        <w:rPr>
          <w:b/>
        </w:rPr>
        <w:tab/>
      </w:r>
      <w:r>
        <w:rPr>
          <w:b/>
        </w:rPr>
        <w:t>Date</w:t>
      </w:r>
      <w:r>
        <w:rPr>
          <w:b/>
        </w:rPr>
        <w:tab/>
      </w:r>
    </w:p>
    <w:p w:rsidR="00174E0E" w:rsidRPr="002C6371" w:rsidRDefault="00174E0E" w:rsidP="00271C98">
      <w:pPr>
        <w:jc w:val="center"/>
        <w:rPr>
          <w:sz w:val="24"/>
        </w:rPr>
      </w:pPr>
    </w:p>
    <w:sectPr w:rsidR="00174E0E" w:rsidRPr="002C6371" w:rsidSect="00271C98">
      <w:footerReference w:type="default" r:id="rId9"/>
      <w:pgSz w:w="12240" w:h="15840" w:code="1"/>
      <w:pgMar w:top="1152" w:right="1440" w:bottom="1440" w:left="1440" w:header="720" w:footer="720" w:gutter="0"/>
      <w:paperSrc w:first="2" w:other="2"/>
      <w:pgNumType w:start="1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376" w:rsidRDefault="00CA7376">
      <w:r>
        <w:separator/>
      </w:r>
    </w:p>
  </w:endnote>
  <w:endnote w:type="continuationSeparator" w:id="1">
    <w:p w:rsidR="00CA7376" w:rsidRDefault="00CA73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376" w:rsidRDefault="00CA7376">
    <w:pPr>
      <w:pStyle w:val="Footer"/>
      <w:rPr>
        <w:rStyle w:val="PageNumber"/>
      </w:rPr>
    </w:pPr>
  </w:p>
  <w:p w:rsidR="00CA7376" w:rsidRDefault="00CA7376">
    <w:pPr>
      <w:pStyle w:val="Footer"/>
      <w:rPr>
        <w:rStyle w:val="PageNumber"/>
        <w:b/>
        <w:sz w:val="24"/>
      </w:rPr>
    </w:pP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376" w:rsidRDefault="00CA7376">
      <w:r>
        <w:separator/>
      </w:r>
    </w:p>
  </w:footnote>
  <w:footnote w:type="continuationSeparator" w:id="1">
    <w:p w:rsidR="00CA7376" w:rsidRDefault="00CA73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6B0"/>
    <w:multiLevelType w:val="hybridMultilevel"/>
    <w:tmpl w:val="D9E49B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605136"/>
    <w:multiLevelType w:val="hybridMultilevel"/>
    <w:tmpl w:val="95F44458"/>
    <w:lvl w:ilvl="0" w:tplc="0284BA80">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F06930"/>
    <w:multiLevelType w:val="singleLevel"/>
    <w:tmpl w:val="5AC49A1C"/>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nsid w:val="3CBB0A28"/>
    <w:multiLevelType w:val="hybridMultilevel"/>
    <w:tmpl w:val="C228F5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5B7737"/>
    <w:multiLevelType w:val="singleLevel"/>
    <w:tmpl w:val="A68AA56C"/>
    <w:lvl w:ilvl="0">
      <w:start w:val="1"/>
      <w:numFmt w:val="decimal"/>
      <w:lvlText w:val="3.%1 "/>
      <w:legacy w:legacy="1" w:legacySpace="0" w:legacyIndent="360"/>
      <w:lvlJc w:val="left"/>
      <w:pPr>
        <w:ind w:left="360" w:hanging="360"/>
      </w:pPr>
      <w:rPr>
        <w:rFonts w:ascii="Arial" w:hAnsi="Arial" w:hint="default"/>
        <w:b w:val="0"/>
        <w:i w:val="0"/>
        <w:sz w:val="24"/>
        <w:u w:val="none"/>
      </w:rPr>
    </w:lvl>
  </w:abstractNum>
  <w:abstractNum w:abstractNumId="5">
    <w:nsid w:val="4F2743DA"/>
    <w:multiLevelType w:val="singleLevel"/>
    <w:tmpl w:val="B4522666"/>
    <w:lvl w:ilvl="0">
      <w:start w:val="3"/>
      <w:numFmt w:val="decimal"/>
      <w:lvlText w:val="%1. "/>
      <w:legacy w:legacy="1" w:legacySpace="0" w:legacyIndent="360"/>
      <w:lvlJc w:val="left"/>
      <w:pPr>
        <w:ind w:left="615" w:hanging="360"/>
      </w:pPr>
      <w:rPr>
        <w:rFonts w:ascii="Times New Roman" w:hAnsi="Times New Roman" w:cs="Times New Roman" w:hint="default"/>
        <w:b w:val="0"/>
        <w:i w:val="0"/>
        <w:sz w:val="24"/>
        <w:u w:val="none"/>
      </w:rPr>
    </w:lvl>
  </w:abstractNum>
  <w:abstractNum w:abstractNumId="6">
    <w:nsid w:val="56A712CA"/>
    <w:multiLevelType w:val="singleLevel"/>
    <w:tmpl w:val="1AB29836"/>
    <w:lvl w:ilvl="0">
      <w:start w:val="3"/>
      <w:numFmt w:val="decimal"/>
      <w:lvlText w:val="3.%1 "/>
      <w:legacy w:legacy="1" w:legacySpace="0" w:legacyIndent="360"/>
      <w:lvlJc w:val="left"/>
      <w:pPr>
        <w:ind w:left="420" w:hanging="360"/>
      </w:pPr>
      <w:rPr>
        <w:rFonts w:ascii="Arial" w:hAnsi="Arial" w:hint="default"/>
        <w:b w:val="0"/>
        <w:i w:val="0"/>
        <w:sz w:val="24"/>
        <w:u w:val="none"/>
      </w:rPr>
    </w:lvl>
  </w:abstractNum>
  <w:abstractNum w:abstractNumId="7">
    <w:nsid w:val="65B6547A"/>
    <w:multiLevelType w:val="hybridMultilevel"/>
    <w:tmpl w:val="7DD86EF0"/>
    <w:lvl w:ilvl="0" w:tplc="0409000F">
      <w:start w:val="1"/>
      <w:numFmt w:val="decimal"/>
      <w:lvlText w:val="%1."/>
      <w:lvlJc w:val="left"/>
      <w:pPr>
        <w:ind w:left="90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BFF6978"/>
    <w:multiLevelType w:val="hybridMultilevel"/>
    <w:tmpl w:val="B83A3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DA4E8C"/>
    <w:multiLevelType w:val="hybridMultilevel"/>
    <w:tmpl w:val="61DCB4C4"/>
    <w:lvl w:ilvl="0" w:tplc="6740994C">
      <w:start w:val="1"/>
      <w:numFmt w:val="decimal"/>
      <w:lvlText w:val="%1."/>
      <w:lvlJc w:val="left"/>
      <w:pPr>
        <w:tabs>
          <w:tab w:val="num" w:pos="1125"/>
        </w:tabs>
        <w:ind w:left="1125" w:hanging="870"/>
      </w:pPr>
      <w:rPr>
        <w:rFonts w:hint="default"/>
      </w:rPr>
    </w:lvl>
    <w:lvl w:ilvl="1" w:tplc="04090019">
      <w:start w:val="1"/>
      <w:numFmt w:val="lowerLetter"/>
      <w:lvlText w:val="%2."/>
      <w:lvlJc w:val="left"/>
      <w:pPr>
        <w:tabs>
          <w:tab w:val="num" w:pos="1335"/>
        </w:tabs>
        <w:ind w:left="1335" w:hanging="360"/>
      </w:pPr>
    </w:lvl>
    <w:lvl w:ilvl="2" w:tplc="0409001B" w:tentative="1">
      <w:start w:val="1"/>
      <w:numFmt w:val="lowerRoman"/>
      <w:lvlText w:val="%3."/>
      <w:lvlJc w:val="right"/>
      <w:pPr>
        <w:tabs>
          <w:tab w:val="num" w:pos="2055"/>
        </w:tabs>
        <w:ind w:left="2055" w:hanging="180"/>
      </w:p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num w:numId="1">
    <w:abstractNumId w:val="5"/>
  </w:num>
  <w:num w:numId="2">
    <w:abstractNumId w:val="2"/>
  </w:num>
  <w:num w:numId="3">
    <w:abstractNumId w:val="4"/>
  </w:num>
  <w:num w:numId="4">
    <w:abstractNumId w:val="6"/>
  </w:num>
  <w:num w:numId="5">
    <w:abstractNumId w:val="9"/>
  </w:num>
  <w:num w:numId="6">
    <w:abstractNumId w:val="0"/>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F761B3"/>
    <w:rsid w:val="00012CAB"/>
    <w:rsid w:val="00015C56"/>
    <w:rsid w:val="000167B4"/>
    <w:rsid w:val="000468C1"/>
    <w:rsid w:val="00053DF4"/>
    <w:rsid w:val="00066583"/>
    <w:rsid w:val="00070DA8"/>
    <w:rsid w:val="00074E89"/>
    <w:rsid w:val="00080C2B"/>
    <w:rsid w:val="000B2D4A"/>
    <w:rsid w:val="000B3D5E"/>
    <w:rsid w:val="000C3119"/>
    <w:rsid w:val="001248E0"/>
    <w:rsid w:val="00141C3F"/>
    <w:rsid w:val="00152E99"/>
    <w:rsid w:val="001562CC"/>
    <w:rsid w:val="00165DAC"/>
    <w:rsid w:val="00174E0E"/>
    <w:rsid w:val="0017778F"/>
    <w:rsid w:val="001E68AC"/>
    <w:rsid w:val="001F2D6A"/>
    <w:rsid w:val="001F34B5"/>
    <w:rsid w:val="001F3BC0"/>
    <w:rsid w:val="0020331D"/>
    <w:rsid w:val="0022341C"/>
    <w:rsid w:val="00250A46"/>
    <w:rsid w:val="00251FE4"/>
    <w:rsid w:val="00262CD3"/>
    <w:rsid w:val="00264294"/>
    <w:rsid w:val="00265687"/>
    <w:rsid w:val="00270A32"/>
    <w:rsid w:val="00271C98"/>
    <w:rsid w:val="002B2B75"/>
    <w:rsid w:val="002C6371"/>
    <w:rsid w:val="002C6383"/>
    <w:rsid w:val="002D761D"/>
    <w:rsid w:val="002F17A4"/>
    <w:rsid w:val="0030774F"/>
    <w:rsid w:val="00307CC1"/>
    <w:rsid w:val="003258D1"/>
    <w:rsid w:val="00342019"/>
    <w:rsid w:val="00374E73"/>
    <w:rsid w:val="003A447F"/>
    <w:rsid w:val="003E1E46"/>
    <w:rsid w:val="003E23CB"/>
    <w:rsid w:val="003E55DC"/>
    <w:rsid w:val="003E7C31"/>
    <w:rsid w:val="003F4D96"/>
    <w:rsid w:val="00420F1E"/>
    <w:rsid w:val="00442AA3"/>
    <w:rsid w:val="004A2248"/>
    <w:rsid w:val="004B3EFC"/>
    <w:rsid w:val="004C2C75"/>
    <w:rsid w:val="004D5E9B"/>
    <w:rsid w:val="004D75C7"/>
    <w:rsid w:val="005012F4"/>
    <w:rsid w:val="0051072B"/>
    <w:rsid w:val="00532791"/>
    <w:rsid w:val="005430B9"/>
    <w:rsid w:val="0057466B"/>
    <w:rsid w:val="00582055"/>
    <w:rsid w:val="005843A4"/>
    <w:rsid w:val="00586AB8"/>
    <w:rsid w:val="00593CBD"/>
    <w:rsid w:val="00595406"/>
    <w:rsid w:val="005C5E67"/>
    <w:rsid w:val="005D36A8"/>
    <w:rsid w:val="005D3CB5"/>
    <w:rsid w:val="00622705"/>
    <w:rsid w:val="00632146"/>
    <w:rsid w:val="00650CEB"/>
    <w:rsid w:val="0065307B"/>
    <w:rsid w:val="006721D4"/>
    <w:rsid w:val="006931E8"/>
    <w:rsid w:val="00694D9F"/>
    <w:rsid w:val="006A1FC3"/>
    <w:rsid w:val="006D008F"/>
    <w:rsid w:val="006D4A26"/>
    <w:rsid w:val="006E0CB0"/>
    <w:rsid w:val="006E7DE5"/>
    <w:rsid w:val="007341C7"/>
    <w:rsid w:val="007473DE"/>
    <w:rsid w:val="007810A0"/>
    <w:rsid w:val="007B0071"/>
    <w:rsid w:val="007B2A2A"/>
    <w:rsid w:val="007C06E6"/>
    <w:rsid w:val="007F4520"/>
    <w:rsid w:val="0082266B"/>
    <w:rsid w:val="00831CB9"/>
    <w:rsid w:val="0084377D"/>
    <w:rsid w:val="00854D6F"/>
    <w:rsid w:val="00875AAD"/>
    <w:rsid w:val="008857C6"/>
    <w:rsid w:val="008916DD"/>
    <w:rsid w:val="00891F90"/>
    <w:rsid w:val="008B5BF1"/>
    <w:rsid w:val="00905B3F"/>
    <w:rsid w:val="009264B7"/>
    <w:rsid w:val="0097011B"/>
    <w:rsid w:val="00973A8A"/>
    <w:rsid w:val="00984A75"/>
    <w:rsid w:val="00984F6D"/>
    <w:rsid w:val="0099470E"/>
    <w:rsid w:val="009B4075"/>
    <w:rsid w:val="009B62E1"/>
    <w:rsid w:val="009B69E6"/>
    <w:rsid w:val="009C0D89"/>
    <w:rsid w:val="009C73D8"/>
    <w:rsid w:val="009D002E"/>
    <w:rsid w:val="009F203A"/>
    <w:rsid w:val="009F22BB"/>
    <w:rsid w:val="00A0066C"/>
    <w:rsid w:val="00A06EC5"/>
    <w:rsid w:val="00A46CEF"/>
    <w:rsid w:val="00A766B1"/>
    <w:rsid w:val="00A90994"/>
    <w:rsid w:val="00AC139B"/>
    <w:rsid w:val="00AD22B1"/>
    <w:rsid w:val="00AD5BDF"/>
    <w:rsid w:val="00AE1526"/>
    <w:rsid w:val="00AE328B"/>
    <w:rsid w:val="00B12EDE"/>
    <w:rsid w:val="00B23C38"/>
    <w:rsid w:val="00B30A43"/>
    <w:rsid w:val="00B55D2A"/>
    <w:rsid w:val="00B60000"/>
    <w:rsid w:val="00B953FF"/>
    <w:rsid w:val="00B97B26"/>
    <w:rsid w:val="00B97E61"/>
    <w:rsid w:val="00C00598"/>
    <w:rsid w:val="00C47BA3"/>
    <w:rsid w:val="00C64F40"/>
    <w:rsid w:val="00C865FD"/>
    <w:rsid w:val="00C95B8C"/>
    <w:rsid w:val="00CA1917"/>
    <w:rsid w:val="00CA43C1"/>
    <w:rsid w:val="00CA7376"/>
    <w:rsid w:val="00CB5445"/>
    <w:rsid w:val="00CC3694"/>
    <w:rsid w:val="00CD729A"/>
    <w:rsid w:val="00D3370F"/>
    <w:rsid w:val="00D36A63"/>
    <w:rsid w:val="00D452ED"/>
    <w:rsid w:val="00D47566"/>
    <w:rsid w:val="00D742C5"/>
    <w:rsid w:val="00D75494"/>
    <w:rsid w:val="00D814BD"/>
    <w:rsid w:val="00D84CCF"/>
    <w:rsid w:val="00D97727"/>
    <w:rsid w:val="00DA0BEF"/>
    <w:rsid w:val="00DB6B6C"/>
    <w:rsid w:val="00DC4AF2"/>
    <w:rsid w:val="00DD154E"/>
    <w:rsid w:val="00DE4E9E"/>
    <w:rsid w:val="00DF0AB4"/>
    <w:rsid w:val="00DF2952"/>
    <w:rsid w:val="00DF3CEE"/>
    <w:rsid w:val="00E10029"/>
    <w:rsid w:val="00E315AC"/>
    <w:rsid w:val="00E33A9C"/>
    <w:rsid w:val="00E467C1"/>
    <w:rsid w:val="00E46C8D"/>
    <w:rsid w:val="00E75AEF"/>
    <w:rsid w:val="00E96504"/>
    <w:rsid w:val="00E97336"/>
    <w:rsid w:val="00EA065A"/>
    <w:rsid w:val="00ED454D"/>
    <w:rsid w:val="00EE19B5"/>
    <w:rsid w:val="00EF5261"/>
    <w:rsid w:val="00EF57A2"/>
    <w:rsid w:val="00F006D6"/>
    <w:rsid w:val="00F07E05"/>
    <w:rsid w:val="00F718F5"/>
    <w:rsid w:val="00F74662"/>
    <w:rsid w:val="00F761B3"/>
    <w:rsid w:val="00F937C0"/>
    <w:rsid w:val="00FA1417"/>
    <w:rsid w:val="00FC4231"/>
    <w:rsid w:val="00FF17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6D6"/>
    <w:pPr>
      <w:overflowPunct w:val="0"/>
      <w:autoSpaceDE w:val="0"/>
      <w:autoSpaceDN w:val="0"/>
      <w:adjustRightInd w:val="0"/>
      <w:textAlignment w:val="baseline"/>
    </w:pPr>
  </w:style>
  <w:style w:type="paragraph" w:styleId="Heading1">
    <w:name w:val="heading 1"/>
    <w:basedOn w:val="Normal"/>
    <w:next w:val="Normal"/>
    <w:qFormat/>
    <w:rsid w:val="00F006D6"/>
    <w:pPr>
      <w:keepNext/>
      <w:outlineLvl w:val="0"/>
    </w:pPr>
    <w:rPr>
      <w:rFonts w:ascii="Arial" w:hAnsi="Arial"/>
      <w:sz w:val="24"/>
    </w:rPr>
  </w:style>
  <w:style w:type="paragraph" w:styleId="Heading2">
    <w:name w:val="heading 2"/>
    <w:basedOn w:val="Normal"/>
    <w:next w:val="Normal"/>
    <w:qFormat/>
    <w:rsid w:val="00F006D6"/>
    <w:pPr>
      <w:keepNext/>
      <w:jc w:val="center"/>
      <w:outlineLvl w:val="1"/>
    </w:pPr>
    <w:rPr>
      <w:rFonts w:ascii="Arial" w:hAnsi="Arial"/>
      <w:b/>
      <w:sz w:val="24"/>
      <w:u w:val="single"/>
    </w:rPr>
  </w:style>
  <w:style w:type="paragraph" w:styleId="Heading3">
    <w:name w:val="heading 3"/>
    <w:basedOn w:val="Normal"/>
    <w:next w:val="Normal"/>
    <w:qFormat/>
    <w:rsid w:val="00F006D6"/>
    <w:pPr>
      <w:keepNext/>
      <w:jc w:val="center"/>
      <w:outlineLvl w:val="2"/>
    </w:pPr>
    <w:rPr>
      <w:rFonts w:ascii="Arial" w:hAnsi="Arial"/>
      <w:bCs/>
      <w:sz w:val="24"/>
    </w:rPr>
  </w:style>
  <w:style w:type="paragraph" w:styleId="Heading4">
    <w:name w:val="heading 4"/>
    <w:basedOn w:val="Normal"/>
    <w:next w:val="Normal"/>
    <w:qFormat/>
    <w:rsid w:val="00F006D6"/>
    <w:pPr>
      <w:keepNext/>
      <w:jc w:val="center"/>
      <w:outlineLvl w:val="3"/>
    </w:pPr>
    <w:rPr>
      <w:rFonts w:ascii="Arial"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006D6"/>
    <w:pPr>
      <w:tabs>
        <w:tab w:val="center" w:pos="4320"/>
        <w:tab w:val="right" w:pos="8640"/>
      </w:tabs>
    </w:pPr>
  </w:style>
  <w:style w:type="paragraph" w:styleId="Footer">
    <w:name w:val="footer"/>
    <w:basedOn w:val="Normal"/>
    <w:link w:val="FooterChar"/>
    <w:uiPriority w:val="99"/>
    <w:rsid w:val="00F006D6"/>
    <w:pPr>
      <w:tabs>
        <w:tab w:val="center" w:pos="4320"/>
        <w:tab w:val="right" w:pos="8640"/>
      </w:tabs>
    </w:pPr>
  </w:style>
  <w:style w:type="character" w:styleId="PageNumber">
    <w:name w:val="page number"/>
    <w:basedOn w:val="DefaultParagraphFont"/>
    <w:semiHidden/>
    <w:rsid w:val="00F006D6"/>
  </w:style>
  <w:style w:type="paragraph" w:styleId="BodyText2">
    <w:name w:val="Body Text 2"/>
    <w:basedOn w:val="Normal"/>
    <w:semiHidden/>
    <w:rsid w:val="00F006D6"/>
    <w:rPr>
      <w:rFonts w:ascii="Arial" w:hAnsi="Arial" w:cs="Arial"/>
      <w:b/>
      <w:bCs/>
      <w:sz w:val="24"/>
    </w:rPr>
  </w:style>
  <w:style w:type="paragraph" w:styleId="BodyText">
    <w:name w:val="Body Text"/>
    <w:basedOn w:val="Normal"/>
    <w:link w:val="BodyTextChar"/>
    <w:semiHidden/>
    <w:rsid w:val="00F006D6"/>
    <w:pPr>
      <w:spacing w:line="360" w:lineRule="auto"/>
    </w:pPr>
    <w:rPr>
      <w:rFonts w:ascii="Arial" w:hAnsi="Arial"/>
      <w:sz w:val="24"/>
    </w:rPr>
  </w:style>
  <w:style w:type="paragraph" w:styleId="BodyTextIndent">
    <w:name w:val="Body Text Indent"/>
    <w:basedOn w:val="Normal"/>
    <w:semiHidden/>
    <w:rsid w:val="00F006D6"/>
    <w:pPr>
      <w:overflowPunct/>
      <w:autoSpaceDE/>
      <w:autoSpaceDN/>
      <w:adjustRightInd/>
      <w:ind w:left="360" w:hanging="360"/>
      <w:textAlignment w:val="auto"/>
    </w:pPr>
    <w:rPr>
      <w:sz w:val="24"/>
      <w:szCs w:val="24"/>
    </w:rPr>
  </w:style>
  <w:style w:type="paragraph" w:styleId="BodyTextIndent2">
    <w:name w:val="Body Text Indent 2"/>
    <w:basedOn w:val="Normal"/>
    <w:semiHidden/>
    <w:rsid w:val="00F006D6"/>
    <w:pPr>
      <w:overflowPunct/>
      <w:autoSpaceDE/>
      <w:autoSpaceDN/>
      <w:adjustRightInd/>
      <w:ind w:left="360"/>
      <w:textAlignment w:val="auto"/>
    </w:pPr>
    <w:rPr>
      <w:sz w:val="24"/>
      <w:szCs w:val="24"/>
    </w:rPr>
  </w:style>
  <w:style w:type="paragraph" w:styleId="BodyTextIndent3">
    <w:name w:val="Body Text Indent 3"/>
    <w:basedOn w:val="Normal"/>
    <w:semiHidden/>
    <w:rsid w:val="00F006D6"/>
    <w:pPr>
      <w:widowControl w:val="0"/>
      <w:overflowPunct/>
      <w:spacing w:line="206" w:lineRule="atLeast"/>
      <w:ind w:left="360"/>
      <w:textAlignment w:val="auto"/>
    </w:pPr>
    <w:rPr>
      <w:szCs w:val="24"/>
    </w:rPr>
  </w:style>
  <w:style w:type="paragraph" w:styleId="ListParagraph">
    <w:name w:val="List Paragraph"/>
    <w:basedOn w:val="Normal"/>
    <w:uiPriority w:val="34"/>
    <w:qFormat/>
    <w:rsid w:val="00251FE4"/>
    <w:pPr>
      <w:overflowPunct/>
      <w:autoSpaceDE/>
      <w:autoSpaceDN/>
      <w:adjustRightInd/>
      <w:ind w:left="720"/>
      <w:textAlignment w:val="auto"/>
    </w:pPr>
    <w:rPr>
      <w:rFonts w:ascii="MS Sans Serif" w:hAnsi="MS Sans Serif"/>
      <w:b/>
      <w:bCs/>
      <w:color w:val="0000FF"/>
      <w:sz w:val="24"/>
      <w:szCs w:val="24"/>
    </w:rPr>
  </w:style>
  <w:style w:type="character" w:styleId="Hyperlink">
    <w:name w:val="Hyperlink"/>
    <w:basedOn w:val="DefaultParagraphFont"/>
    <w:uiPriority w:val="99"/>
    <w:unhideWhenUsed/>
    <w:rsid w:val="00374E73"/>
    <w:rPr>
      <w:color w:val="0000FF"/>
      <w:u w:val="single"/>
    </w:rPr>
  </w:style>
  <w:style w:type="character" w:customStyle="1" w:styleId="FooterChar">
    <w:name w:val="Footer Char"/>
    <w:basedOn w:val="DefaultParagraphFont"/>
    <w:link w:val="Footer"/>
    <w:uiPriority w:val="99"/>
    <w:rsid w:val="001E68AC"/>
  </w:style>
  <w:style w:type="character" w:customStyle="1" w:styleId="BodyTextChar">
    <w:name w:val="Body Text Char"/>
    <w:basedOn w:val="DefaultParagraphFont"/>
    <w:link w:val="BodyText"/>
    <w:semiHidden/>
    <w:rsid w:val="00B12EDE"/>
    <w:rPr>
      <w:rFonts w:ascii="Arial" w:hAnsi="Arial"/>
      <w:sz w:val="24"/>
    </w:rPr>
  </w:style>
  <w:style w:type="paragraph" w:styleId="Title">
    <w:name w:val="Title"/>
    <w:basedOn w:val="Normal"/>
    <w:link w:val="TitleChar"/>
    <w:qFormat/>
    <w:rsid w:val="00EA065A"/>
    <w:pPr>
      <w:overflowPunct/>
      <w:autoSpaceDE/>
      <w:autoSpaceDN/>
      <w:adjustRightInd/>
      <w:jc w:val="center"/>
      <w:textAlignment w:val="auto"/>
    </w:pPr>
    <w:rPr>
      <w:rFonts w:ascii="Arial" w:hAnsi="Arial"/>
      <w:b/>
      <w:sz w:val="22"/>
      <w:u w:val="single"/>
    </w:rPr>
  </w:style>
  <w:style w:type="character" w:customStyle="1" w:styleId="TitleChar">
    <w:name w:val="Title Char"/>
    <w:basedOn w:val="DefaultParagraphFont"/>
    <w:link w:val="Title"/>
    <w:rsid w:val="00EA065A"/>
    <w:rPr>
      <w:rFonts w:ascii="Arial" w:hAnsi="Arial"/>
      <w:b/>
      <w:sz w:val="22"/>
      <w:u w:val="single"/>
    </w:rPr>
  </w:style>
</w:styles>
</file>

<file path=word/webSettings.xml><?xml version="1.0" encoding="utf-8"?>
<w:webSettings xmlns:r="http://schemas.openxmlformats.org/officeDocument/2006/relationships" xmlns:w="http://schemas.openxmlformats.org/wordprocessingml/2006/main">
  <w:divs>
    <w:div w:id="69470222">
      <w:bodyDiv w:val="1"/>
      <w:marLeft w:val="0"/>
      <w:marRight w:val="0"/>
      <w:marTop w:val="0"/>
      <w:marBottom w:val="0"/>
      <w:divBdr>
        <w:top w:val="none" w:sz="0" w:space="0" w:color="auto"/>
        <w:left w:val="none" w:sz="0" w:space="0" w:color="auto"/>
        <w:bottom w:val="none" w:sz="0" w:space="0" w:color="auto"/>
        <w:right w:val="none" w:sz="0" w:space="0" w:color="auto"/>
      </w:divBdr>
    </w:div>
    <w:div w:id="142891317">
      <w:bodyDiv w:val="1"/>
      <w:marLeft w:val="0"/>
      <w:marRight w:val="0"/>
      <w:marTop w:val="0"/>
      <w:marBottom w:val="0"/>
      <w:divBdr>
        <w:top w:val="none" w:sz="0" w:space="0" w:color="auto"/>
        <w:left w:val="none" w:sz="0" w:space="0" w:color="auto"/>
        <w:bottom w:val="none" w:sz="0" w:space="0" w:color="auto"/>
        <w:right w:val="none" w:sz="0" w:space="0" w:color="auto"/>
      </w:divBdr>
    </w:div>
    <w:div w:id="170992283">
      <w:bodyDiv w:val="1"/>
      <w:marLeft w:val="0"/>
      <w:marRight w:val="0"/>
      <w:marTop w:val="0"/>
      <w:marBottom w:val="0"/>
      <w:divBdr>
        <w:top w:val="none" w:sz="0" w:space="0" w:color="auto"/>
        <w:left w:val="none" w:sz="0" w:space="0" w:color="auto"/>
        <w:bottom w:val="none" w:sz="0" w:space="0" w:color="auto"/>
        <w:right w:val="none" w:sz="0" w:space="0" w:color="auto"/>
      </w:divBdr>
    </w:div>
    <w:div w:id="452677068">
      <w:bodyDiv w:val="1"/>
      <w:marLeft w:val="0"/>
      <w:marRight w:val="0"/>
      <w:marTop w:val="0"/>
      <w:marBottom w:val="0"/>
      <w:divBdr>
        <w:top w:val="none" w:sz="0" w:space="0" w:color="auto"/>
        <w:left w:val="none" w:sz="0" w:space="0" w:color="auto"/>
        <w:bottom w:val="none" w:sz="0" w:space="0" w:color="auto"/>
        <w:right w:val="none" w:sz="0" w:space="0" w:color="auto"/>
      </w:divBdr>
    </w:div>
    <w:div w:id="616568799">
      <w:bodyDiv w:val="1"/>
      <w:marLeft w:val="0"/>
      <w:marRight w:val="0"/>
      <w:marTop w:val="0"/>
      <w:marBottom w:val="0"/>
      <w:divBdr>
        <w:top w:val="none" w:sz="0" w:space="0" w:color="auto"/>
        <w:left w:val="none" w:sz="0" w:space="0" w:color="auto"/>
        <w:bottom w:val="none" w:sz="0" w:space="0" w:color="auto"/>
        <w:right w:val="none" w:sz="0" w:space="0" w:color="auto"/>
      </w:divBdr>
    </w:div>
    <w:div w:id="1216547062">
      <w:bodyDiv w:val="1"/>
      <w:marLeft w:val="0"/>
      <w:marRight w:val="0"/>
      <w:marTop w:val="0"/>
      <w:marBottom w:val="0"/>
      <w:divBdr>
        <w:top w:val="none" w:sz="0" w:space="0" w:color="auto"/>
        <w:left w:val="none" w:sz="0" w:space="0" w:color="auto"/>
        <w:bottom w:val="none" w:sz="0" w:space="0" w:color="auto"/>
        <w:right w:val="none" w:sz="0" w:space="0" w:color="auto"/>
      </w:divBdr>
    </w:div>
    <w:div w:id="1875072625">
      <w:bodyDiv w:val="1"/>
      <w:marLeft w:val="0"/>
      <w:marRight w:val="0"/>
      <w:marTop w:val="0"/>
      <w:marBottom w:val="0"/>
      <w:divBdr>
        <w:top w:val="none" w:sz="0" w:space="0" w:color="auto"/>
        <w:left w:val="none" w:sz="0" w:space="0" w:color="auto"/>
        <w:bottom w:val="none" w:sz="0" w:space="0" w:color="auto"/>
        <w:right w:val="none" w:sz="0" w:space="0" w:color="auto"/>
      </w:divBdr>
    </w:div>
    <w:div w:id="1895507833">
      <w:bodyDiv w:val="1"/>
      <w:marLeft w:val="0"/>
      <w:marRight w:val="0"/>
      <w:marTop w:val="0"/>
      <w:marBottom w:val="0"/>
      <w:divBdr>
        <w:top w:val="none" w:sz="0" w:space="0" w:color="auto"/>
        <w:left w:val="none" w:sz="0" w:space="0" w:color="auto"/>
        <w:bottom w:val="none" w:sz="0" w:space="0" w:color="auto"/>
        <w:right w:val="none" w:sz="0" w:space="0" w:color="auto"/>
      </w:divBdr>
    </w:div>
    <w:div w:id="195732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42AD6-F99E-4DCC-BA52-9820C1855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2206</CharactersWithSpaces>
  <SharedDoc>false</SharedDoc>
  <HLinks>
    <vt:vector size="6" baseType="variant">
      <vt:variant>
        <vt:i4>3735653</vt:i4>
      </vt:variant>
      <vt:variant>
        <vt:i4>0</vt:i4>
      </vt:variant>
      <vt:variant>
        <vt:i4>0</vt:i4>
      </vt:variant>
      <vt:variant>
        <vt:i4>5</vt:i4>
      </vt:variant>
      <vt:variant>
        <vt:lpwstr>http://www.bidsync.com/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2000 Customer</dc:creator>
  <cp:lastModifiedBy>Windows User</cp:lastModifiedBy>
  <cp:revision>11</cp:revision>
  <cp:lastPrinted>2018-05-23T13:31:00Z</cp:lastPrinted>
  <dcterms:created xsi:type="dcterms:W3CDTF">2018-07-18T19:39:00Z</dcterms:created>
  <dcterms:modified xsi:type="dcterms:W3CDTF">2020-08-27T15:30:00Z</dcterms:modified>
</cp:coreProperties>
</file>