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470AD5"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6716CD" w:rsidRDefault="006716CD" w:rsidP="00356CA4">
      <w:pPr>
        <w:pStyle w:val="Title"/>
      </w:pPr>
    </w:p>
    <w:p w:rsidR="00A73A5C" w:rsidRDefault="00A73A5C" w:rsidP="003C0F3B">
      <w:pPr>
        <w:ind w:left="720"/>
        <w:rPr>
          <w:sz w:val="22"/>
        </w:rPr>
      </w:pPr>
    </w:p>
    <w:p w:rsidR="00A73A5C" w:rsidRDefault="00A73A5C" w:rsidP="003C0F3B">
      <w:pPr>
        <w:ind w:left="720"/>
        <w:rPr>
          <w:sz w:val="22"/>
        </w:rPr>
      </w:pPr>
    </w:p>
    <w:p w:rsidR="003C0F3B" w:rsidRDefault="003673A7" w:rsidP="003C0F3B">
      <w:pPr>
        <w:ind w:left="720"/>
        <w:rPr>
          <w:sz w:val="22"/>
        </w:rPr>
      </w:pPr>
      <w:r>
        <w:rPr>
          <w:sz w:val="22"/>
        </w:rPr>
        <w:t>November 10, 2022</w:t>
      </w:r>
    </w:p>
    <w:p w:rsidR="00847808" w:rsidRDefault="00847808" w:rsidP="00E574B9">
      <w:pPr>
        <w:rPr>
          <w:sz w:val="22"/>
          <w:szCs w:val="22"/>
        </w:rPr>
      </w:pPr>
    </w:p>
    <w:p w:rsidR="002B1938" w:rsidRDefault="00847808" w:rsidP="00E574B9">
      <w:pPr>
        <w:rPr>
          <w:sz w:val="22"/>
          <w:szCs w:val="22"/>
        </w:rPr>
      </w:pPr>
      <w:r>
        <w:rPr>
          <w:sz w:val="22"/>
          <w:szCs w:val="22"/>
        </w:rPr>
        <w:tab/>
      </w:r>
      <w:r w:rsidR="002B1938">
        <w:rPr>
          <w:sz w:val="22"/>
          <w:szCs w:val="22"/>
        </w:rPr>
        <w:t>Mr. James R. Washington</w:t>
      </w:r>
    </w:p>
    <w:p w:rsidR="00847808" w:rsidRDefault="002B1938" w:rsidP="002B1938">
      <w:pPr>
        <w:rPr>
          <w:sz w:val="22"/>
          <w:szCs w:val="22"/>
        </w:rPr>
      </w:pPr>
      <w:r>
        <w:rPr>
          <w:sz w:val="22"/>
          <w:szCs w:val="22"/>
        </w:rPr>
        <w:tab/>
      </w:r>
      <w:r w:rsidR="00847808">
        <w:rPr>
          <w:sz w:val="22"/>
          <w:szCs w:val="22"/>
        </w:rPr>
        <w:t>Hewitt-Washington &amp; Associates</w:t>
      </w:r>
    </w:p>
    <w:p w:rsidR="00847808" w:rsidRDefault="002B1938" w:rsidP="002B1938">
      <w:pPr>
        <w:ind w:firstLine="720"/>
        <w:rPr>
          <w:sz w:val="22"/>
          <w:szCs w:val="22"/>
        </w:rPr>
      </w:pPr>
      <w:r>
        <w:rPr>
          <w:sz w:val="22"/>
          <w:szCs w:val="22"/>
        </w:rPr>
        <w:t xml:space="preserve">6100 </w:t>
      </w:r>
      <w:r w:rsidR="00847808">
        <w:rPr>
          <w:sz w:val="22"/>
          <w:szCs w:val="22"/>
        </w:rPr>
        <w:t>Elysian Fields Ave., Suite 100</w:t>
      </w:r>
    </w:p>
    <w:p w:rsidR="00E574B9" w:rsidRPr="00E574B9" w:rsidRDefault="00847808" w:rsidP="00E574B9">
      <w:pPr>
        <w:rPr>
          <w:sz w:val="22"/>
          <w:szCs w:val="22"/>
        </w:rPr>
      </w:pPr>
      <w:r>
        <w:rPr>
          <w:sz w:val="22"/>
          <w:szCs w:val="22"/>
        </w:rPr>
        <w:tab/>
        <w:t>New Orleans, La. 70112</w:t>
      </w:r>
      <w:r w:rsidR="00E574B9" w:rsidRPr="00E574B9">
        <w:rPr>
          <w:sz w:val="22"/>
          <w:szCs w:val="22"/>
        </w:rPr>
        <w:t xml:space="preserve">  </w:t>
      </w:r>
    </w:p>
    <w:p w:rsidR="008354AB" w:rsidRPr="00E574B9" w:rsidRDefault="00E574B9" w:rsidP="00847808">
      <w:pPr>
        <w:rPr>
          <w:sz w:val="22"/>
          <w:szCs w:val="22"/>
        </w:rPr>
      </w:pPr>
      <w:r w:rsidRPr="00E574B9">
        <w:rPr>
          <w:sz w:val="22"/>
          <w:szCs w:val="22"/>
        </w:rPr>
        <w:tab/>
      </w:r>
    </w:p>
    <w:p w:rsidR="00893A30" w:rsidRPr="00847808" w:rsidRDefault="003C0F3B" w:rsidP="00847808">
      <w:pPr>
        <w:ind w:left="720" w:right="720"/>
        <w:rPr>
          <w:sz w:val="22"/>
          <w:szCs w:val="22"/>
        </w:rPr>
      </w:pPr>
      <w:r w:rsidRPr="00847808">
        <w:rPr>
          <w:sz w:val="22"/>
          <w:szCs w:val="22"/>
        </w:rPr>
        <w:t>RE:</w:t>
      </w:r>
      <w:r w:rsidR="00E574B9" w:rsidRPr="00847808">
        <w:rPr>
          <w:sz w:val="22"/>
          <w:szCs w:val="22"/>
        </w:rPr>
        <w:t xml:space="preserve"> </w:t>
      </w:r>
      <w:r w:rsidR="00847808" w:rsidRPr="00847808">
        <w:rPr>
          <w:sz w:val="22"/>
          <w:szCs w:val="22"/>
        </w:rPr>
        <w:t>Washington Heights Community Center Dwelling</w:t>
      </w:r>
    </w:p>
    <w:p w:rsidR="00847808" w:rsidRPr="00847808" w:rsidRDefault="00C669A3" w:rsidP="00C669A3">
      <w:pPr>
        <w:rPr>
          <w:color w:val="202124"/>
          <w:sz w:val="22"/>
          <w:szCs w:val="22"/>
          <w:shd w:val="clear" w:color="auto" w:fill="FFFFFF"/>
        </w:rPr>
      </w:pPr>
      <w:r w:rsidRPr="00847808">
        <w:rPr>
          <w:sz w:val="22"/>
          <w:szCs w:val="22"/>
        </w:rPr>
        <w:t xml:space="preserve"> </w:t>
      </w:r>
      <w:r w:rsidR="00847808" w:rsidRPr="00847808">
        <w:rPr>
          <w:sz w:val="22"/>
          <w:szCs w:val="22"/>
        </w:rPr>
        <w:tab/>
        <w:t xml:space="preserve">      </w:t>
      </w:r>
      <w:r w:rsidR="00FF30A9">
        <w:rPr>
          <w:sz w:val="22"/>
          <w:szCs w:val="22"/>
        </w:rPr>
        <w:t xml:space="preserve"> </w:t>
      </w:r>
      <w:r w:rsidR="00847808" w:rsidRPr="00847808">
        <w:rPr>
          <w:color w:val="202124"/>
          <w:sz w:val="22"/>
          <w:szCs w:val="22"/>
          <w:shd w:val="clear" w:color="auto" w:fill="FFFFFF"/>
        </w:rPr>
        <w:t xml:space="preserve">1250 Martin Luther King Dr, </w:t>
      </w:r>
    </w:p>
    <w:p w:rsidR="00C669A3" w:rsidRPr="00847808" w:rsidRDefault="00847808" w:rsidP="00847808">
      <w:pPr>
        <w:ind w:left="720"/>
        <w:rPr>
          <w:sz w:val="22"/>
          <w:szCs w:val="22"/>
        </w:rPr>
      </w:pPr>
      <w:r w:rsidRPr="00847808">
        <w:rPr>
          <w:color w:val="202124"/>
          <w:sz w:val="22"/>
          <w:szCs w:val="22"/>
          <w:shd w:val="clear" w:color="auto" w:fill="FFFFFF"/>
        </w:rPr>
        <w:t xml:space="preserve">       Slidell, LA 70458</w:t>
      </w:r>
    </w:p>
    <w:p w:rsidR="003C0F3B" w:rsidRDefault="003C0F3B" w:rsidP="003C0F3B">
      <w:pPr>
        <w:ind w:left="720" w:right="720"/>
        <w:rPr>
          <w:sz w:val="22"/>
        </w:rPr>
      </w:pPr>
    </w:p>
    <w:p w:rsidR="003C0F3B" w:rsidRDefault="003C0F3B" w:rsidP="003C0F3B">
      <w:pPr>
        <w:ind w:left="720" w:right="720"/>
        <w:rPr>
          <w:sz w:val="22"/>
        </w:rPr>
      </w:pPr>
      <w:r>
        <w:rPr>
          <w:sz w:val="22"/>
        </w:rPr>
        <w:t xml:space="preserve">Dear </w:t>
      </w:r>
      <w:r w:rsidR="00847808">
        <w:rPr>
          <w:sz w:val="22"/>
        </w:rPr>
        <w:t xml:space="preserve">Mr. </w:t>
      </w:r>
      <w:r w:rsidR="002B1938">
        <w:rPr>
          <w:sz w:val="22"/>
        </w:rPr>
        <w:t>Washington</w:t>
      </w:r>
      <w:r w:rsidR="00847808">
        <w:rPr>
          <w:sz w:val="22"/>
        </w:rPr>
        <w:t>,</w:t>
      </w:r>
    </w:p>
    <w:p w:rsidR="003C0F3B" w:rsidRDefault="003C0F3B" w:rsidP="003C0F3B">
      <w:pPr>
        <w:ind w:left="720" w:right="720"/>
        <w:rPr>
          <w:sz w:val="22"/>
        </w:rPr>
      </w:pPr>
    </w:p>
    <w:p w:rsidR="003C0F3B" w:rsidRDefault="00847808" w:rsidP="003C0F3B">
      <w:pPr>
        <w:pStyle w:val="BodyText"/>
        <w:ind w:left="720" w:right="720"/>
      </w:pPr>
      <w:r>
        <w:t xml:space="preserve">Dammon </w:t>
      </w:r>
      <w:r w:rsidR="00FF30A9">
        <w:t>Engineering is</w:t>
      </w:r>
      <w:r>
        <w:t xml:space="preserve"> pleased to provide you a proposal to provide Engineering services to design the renovations of the Washington Heights Community Center Dwelling. </w:t>
      </w:r>
    </w:p>
    <w:p w:rsidR="003C0F3B" w:rsidRPr="00EE03FF" w:rsidRDefault="003C0F3B" w:rsidP="003C0F3B">
      <w:pPr>
        <w:ind w:left="720" w:right="720"/>
        <w:rPr>
          <w:sz w:val="16"/>
          <w:szCs w:val="16"/>
        </w:rPr>
      </w:pPr>
    </w:p>
    <w:p w:rsidR="003C0F3B" w:rsidRDefault="003C0F3B" w:rsidP="003C0F3B">
      <w:pPr>
        <w:ind w:left="720" w:right="720"/>
        <w:rPr>
          <w:sz w:val="22"/>
        </w:rPr>
      </w:pPr>
      <w:r>
        <w:rPr>
          <w:sz w:val="22"/>
        </w:rPr>
        <w:t xml:space="preserve">We will provide a design package, including </w:t>
      </w:r>
      <w:r w:rsidR="002B7C1F">
        <w:rPr>
          <w:sz w:val="22"/>
        </w:rPr>
        <w:t>S</w:t>
      </w:r>
      <w:r w:rsidR="00803CCD">
        <w:rPr>
          <w:sz w:val="22"/>
        </w:rPr>
        <w:t>tructural</w:t>
      </w:r>
      <w:r>
        <w:rPr>
          <w:sz w:val="22"/>
        </w:rPr>
        <w:t>, Mechanical</w:t>
      </w:r>
      <w:r w:rsidR="005A246E">
        <w:rPr>
          <w:sz w:val="22"/>
        </w:rPr>
        <w:t>, Electrical and Plumbing Plans</w:t>
      </w:r>
      <w:r w:rsidR="00BA03A7">
        <w:rPr>
          <w:sz w:val="22"/>
        </w:rPr>
        <w:t xml:space="preserve"> to meet the needs of </w:t>
      </w:r>
      <w:r w:rsidR="00FF30A9">
        <w:rPr>
          <w:sz w:val="22"/>
        </w:rPr>
        <w:t xml:space="preserve">this renovation. </w:t>
      </w:r>
    </w:p>
    <w:p w:rsidR="003C0F3B" w:rsidRPr="00EE03FF" w:rsidRDefault="003C0F3B" w:rsidP="003C0F3B">
      <w:pPr>
        <w:ind w:left="720" w:right="720"/>
        <w:rPr>
          <w:sz w:val="16"/>
          <w:szCs w:val="16"/>
        </w:rPr>
      </w:pPr>
    </w:p>
    <w:p w:rsidR="000A5491" w:rsidRDefault="003C0F3B" w:rsidP="000A5491">
      <w:pPr>
        <w:pStyle w:val="BodyText"/>
        <w:ind w:left="720" w:right="720"/>
      </w:pPr>
      <w:r>
        <w:t>We propose a total fee of $</w:t>
      </w:r>
      <w:r w:rsidR="00F92C1C">
        <w:t>10</w:t>
      </w:r>
      <w:r>
        <w:t>,</w:t>
      </w:r>
      <w:r w:rsidR="003673A7">
        <w:t>722</w:t>
      </w:r>
      <w:r>
        <w:t>.00 (</w:t>
      </w:r>
      <w:r w:rsidR="00F92C1C">
        <w:t>Ten</w:t>
      </w:r>
      <w:r w:rsidR="009541F2">
        <w:t xml:space="preserve"> </w:t>
      </w:r>
      <w:r>
        <w:t xml:space="preserve">Thousand </w:t>
      </w:r>
      <w:r w:rsidR="003673A7">
        <w:t>Seven Hundred Twenty Two Dollars</w:t>
      </w:r>
      <w:r w:rsidR="000A5491">
        <w:t>) including five</w:t>
      </w:r>
      <w:r w:rsidR="00470AD5">
        <w:fldChar w:fldCharType="begin"/>
      </w:r>
      <w:r w:rsidR="000A5491">
        <w:instrText xml:space="preserve"> # of sets </w:instrText>
      </w:r>
      <w:r w:rsidR="00470AD5">
        <w:fldChar w:fldCharType="end"/>
      </w:r>
      <w:r w:rsidR="000A5491">
        <w:t xml:space="preserve"> sets of plans provided to you following design completion, along with </w:t>
      </w:r>
      <w:proofErr w:type="spellStart"/>
      <w:r w:rsidR="000A5491">
        <w:t>pdf’s</w:t>
      </w:r>
      <w:proofErr w:type="spellEnd"/>
      <w:r w:rsidR="000A5491">
        <w:t xml:space="preserve"> of all drawings.  </w:t>
      </w:r>
      <w:r w:rsidR="004E7F20">
        <w:t>We will also provide construction administration during the construction phase.</w:t>
      </w:r>
    </w:p>
    <w:p w:rsidR="003E52AE" w:rsidRDefault="003E52AE" w:rsidP="000A5491">
      <w:pPr>
        <w:pStyle w:val="BodyText"/>
        <w:ind w:left="720" w:right="720"/>
      </w:pPr>
    </w:p>
    <w:p w:rsidR="003E52AE" w:rsidRDefault="003E52AE" w:rsidP="000A5491">
      <w:pPr>
        <w:pStyle w:val="BodyText"/>
        <w:ind w:left="720" w:right="720"/>
      </w:pPr>
      <w:r>
        <w:t>This fee does not include cost of soils analysis, Fire Alarm, Sprinkler Systems or other government agency fees.  This fee also does not include the cost of the landscaping plan, survey/</w:t>
      </w:r>
      <w:proofErr w:type="spellStart"/>
      <w:r>
        <w:t>topo</w:t>
      </w:r>
      <w:proofErr w:type="spellEnd"/>
      <w:r>
        <w:t xml:space="preserve"> of the site, traffic study, or other engineering studies, which may be required. </w:t>
      </w:r>
    </w:p>
    <w:p w:rsidR="005774C0" w:rsidRPr="00EE03FF" w:rsidRDefault="005774C0" w:rsidP="003C0F3B">
      <w:pPr>
        <w:pStyle w:val="BodyText"/>
        <w:ind w:left="720" w:right="720"/>
        <w:rPr>
          <w:sz w:val="16"/>
          <w:szCs w:val="16"/>
        </w:rPr>
      </w:pPr>
    </w:p>
    <w:p w:rsidR="005774C0" w:rsidRDefault="005774C0" w:rsidP="003C0F3B">
      <w:pPr>
        <w:pStyle w:val="BodyText"/>
        <w:ind w:left="720" w:right="720"/>
      </w:pPr>
      <w:r>
        <w:t>We will bill</w:t>
      </w:r>
      <w:r w:rsidR="00FF1ACF">
        <w:t xml:space="preserve"> at </w:t>
      </w:r>
      <w:r w:rsidR="00FF30A9">
        <w:t>5</w:t>
      </w:r>
      <w:r w:rsidR="00FF1ACF">
        <w:t xml:space="preserve">0% </w:t>
      </w:r>
      <w:r w:rsidR="009D5178">
        <w:t>schematic review</w:t>
      </w:r>
      <w:r w:rsidR="00417844">
        <w:t>, and</w:t>
      </w:r>
      <w:r w:rsidR="00701C8D">
        <w:t xml:space="preserve"> 100% design for the balance</w:t>
      </w:r>
      <w:r w:rsidR="00FF30A9">
        <w:t>.</w:t>
      </w:r>
    </w:p>
    <w:p w:rsidR="007016E3" w:rsidRPr="00EE03FF" w:rsidRDefault="007016E3" w:rsidP="003C0F3B">
      <w:pPr>
        <w:pStyle w:val="BodyText"/>
        <w:ind w:left="720" w:right="720"/>
        <w:rPr>
          <w:sz w:val="16"/>
          <w:szCs w:val="16"/>
        </w:rPr>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Pr="00EE03FF" w:rsidRDefault="003C0F3B" w:rsidP="003C0F3B">
      <w:pPr>
        <w:ind w:left="720" w:right="720"/>
        <w:rPr>
          <w:sz w:val="16"/>
          <w:szCs w:val="16"/>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DD70E1" w:rsidRDefault="00DD70E1" w:rsidP="003C0F3B">
      <w:pPr>
        <w:ind w:left="720" w:right="720"/>
        <w:rPr>
          <w:sz w:val="22"/>
        </w:rPr>
      </w:pPr>
    </w:p>
    <w:p w:rsidR="00DD70E1" w:rsidRDefault="00DD70E1" w:rsidP="003C0F3B">
      <w:pPr>
        <w:ind w:left="720" w:right="720"/>
        <w:rPr>
          <w:sz w:val="22"/>
        </w:rPr>
      </w:pPr>
    </w:p>
    <w:p w:rsidR="003C0F3B" w:rsidRDefault="003C0F3B" w:rsidP="003C0F3B">
      <w:pPr>
        <w:ind w:left="720" w:right="720"/>
        <w:rPr>
          <w:sz w:val="22"/>
        </w:rPr>
      </w:pPr>
      <w:r>
        <w:rPr>
          <w:sz w:val="22"/>
        </w:rPr>
        <w:t>Sincerely,</w:t>
      </w:r>
    </w:p>
    <w:p w:rsidR="00DD70E1" w:rsidRDefault="00DD70E1" w:rsidP="003C0F3B">
      <w:pPr>
        <w:ind w:left="720" w:right="720"/>
        <w:rPr>
          <w:sz w:val="22"/>
        </w:rPr>
      </w:pPr>
    </w:p>
    <w:p w:rsidR="003C0F3B" w:rsidRDefault="00DA0074" w:rsidP="003C0F3B">
      <w:pPr>
        <w:ind w:left="720" w:right="720"/>
        <w:rPr>
          <w:sz w:val="22"/>
        </w:rPr>
      </w:pPr>
      <w:r>
        <w:rPr>
          <w:sz w:val="22"/>
        </w:rPr>
        <w:t>Chuck</w:t>
      </w:r>
      <w:r w:rsidR="001B1D83">
        <w:rPr>
          <w:sz w:val="22"/>
        </w:rPr>
        <w:t xml:space="preserve"> Dammon</w:t>
      </w:r>
    </w:p>
    <w:p w:rsidR="003C0F3B" w:rsidRDefault="00470AD5"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proofErr w:type="gramStart"/>
      <w:r>
        <w:rPr>
          <w:sz w:val="22"/>
        </w:rPr>
        <w:t>:_</w:t>
      </w:r>
      <w:proofErr w:type="gramEnd"/>
      <w:r>
        <w:rPr>
          <w:sz w:val="22"/>
        </w:rPr>
        <w:t>_________________</w:t>
      </w:r>
    </w:p>
    <w:p w:rsidR="003A3EEB" w:rsidRPr="00A90585" w:rsidRDefault="007A4679" w:rsidP="00A90585">
      <w:pPr>
        <w:ind w:left="720" w:right="720"/>
        <w:rPr>
          <w:sz w:val="22"/>
        </w:rPr>
      </w:pPr>
      <w:r>
        <w:rPr>
          <w:sz w:val="22"/>
        </w:rPr>
        <w:tab/>
      </w:r>
      <w:r>
        <w:rPr>
          <w:sz w:val="22"/>
        </w:rPr>
        <w:tab/>
      </w:r>
      <w:r w:rsidR="004E20A5">
        <w:rPr>
          <w:sz w:val="22"/>
        </w:rPr>
        <w:t xml:space="preserve">             </w:t>
      </w:r>
      <w:r w:rsidR="00F92C1C">
        <w:rPr>
          <w:sz w:val="22"/>
        </w:rPr>
        <w:t xml:space="preserve">Mr. </w:t>
      </w:r>
      <w:r w:rsidR="002B1938">
        <w:rPr>
          <w:sz w:val="22"/>
        </w:rPr>
        <w:t>Washington</w:t>
      </w:r>
      <w:r w:rsidR="003673A7">
        <w:rPr>
          <w:sz w:val="22"/>
        </w:rPr>
        <w:t xml:space="preserve"> </w:t>
      </w:r>
    </w:p>
    <w:sectPr w:rsidR="003A3EEB" w:rsidRPr="00A90585"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7808" w:rsidRDefault="00847808" w:rsidP="00356CA4">
      <w:r>
        <w:separator/>
      </w:r>
    </w:p>
  </w:endnote>
  <w:endnote w:type="continuationSeparator" w:id="1">
    <w:p w:rsidR="00847808" w:rsidRDefault="00847808"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7808" w:rsidRDefault="00847808" w:rsidP="00356CA4">
      <w:r>
        <w:separator/>
      </w:r>
    </w:p>
  </w:footnote>
  <w:footnote w:type="continuationSeparator" w:id="1">
    <w:p w:rsidR="00847808" w:rsidRDefault="00847808"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56702"/>
    <w:rsid w:val="00062CF9"/>
    <w:rsid w:val="00064D6B"/>
    <w:rsid w:val="000708A6"/>
    <w:rsid w:val="00081DE8"/>
    <w:rsid w:val="000842DB"/>
    <w:rsid w:val="0009053B"/>
    <w:rsid w:val="00093CCE"/>
    <w:rsid w:val="000978E3"/>
    <w:rsid w:val="0009792E"/>
    <w:rsid w:val="000A5491"/>
    <w:rsid w:val="000B658B"/>
    <w:rsid w:val="000B70BB"/>
    <w:rsid w:val="000C3FC5"/>
    <w:rsid w:val="000D0583"/>
    <w:rsid w:val="000D286D"/>
    <w:rsid w:val="000D2BA7"/>
    <w:rsid w:val="000E3834"/>
    <w:rsid w:val="000E7ED6"/>
    <w:rsid w:val="000F6C43"/>
    <w:rsid w:val="00102DA0"/>
    <w:rsid w:val="00103BAC"/>
    <w:rsid w:val="00117DB7"/>
    <w:rsid w:val="0012364C"/>
    <w:rsid w:val="001265AD"/>
    <w:rsid w:val="00126EF2"/>
    <w:rsid w:val="00130AA0"/>
    <w:rsid w:val="00132AE6"/>
    <w:rsid w:val="00133452"/>
    <w:rsid w:val="001454BA"/>
    <w:rsid w:val="0015073E"/>
    <w:rsid w:val="00163EDC"/>
    <w:rsid w:val="001829C1"/>
    <w:rsid w:val="001919D9"/>
    <w:rsid w:val="00194549"/>
    <w:rsid w:val="00197C24"/>
    <w:rsid w:val="001A11E0"/>
    <w:rsid w:val="001A19CC"/>
    <w:rsid w:val="001A32D2"/>
    <w:rsid w:val="001B1D83"/>
    <w:rsid w:val="001B24CD"/>
    <w:rsid w:val="001B48F3"/>
    <w:rsid w:val="001C0D8D"/>
    <w:rsid w:val="001C3BFB"/>
    <w:rsid w:val="001C4F4F"/>
    <w:rsid w:val="001D5E30"/>
    <w:rsid w:val="001E35DA"/>
    <w:rsid w:val="001E5923"/>
    <w:rsid w:val="001F583D"/>
    <w:rsid w:val="0020643F"/>
    <w:rsid w:val="00216A4A"/>
    <w:rsid w:val="00221838"/>
    <w:rsid w:val="00224987"/>
    <w:rsid w:val="00240318"/>
    <w:rsid w:val="002413F4"/>
    <w:rsid w:val="00244D1C"/>
    <w:rsid w:val="0025031E"/>
    <w:rsid w:val="00254BB5"/>
    <w:rsid w:val="00255242"/>
    <w:rsid w:val="0026735B"/>
    <w:rsid w:val="00287EC6"/>
    <w:rsid w:val="0029130B"/>
    <w:rsid w:val="00291A81"/>
    <w:rsid w:val="002A0903"/>
    <w:rsid w:val="002A4E51"/>
    <w:rsid w:val="002A5FD6"/>
    <w:rsid w:val="002B1938"/>
    <w:rsid w:val="002B7C1F"/>
    <w:rsid w:val="002C0898"/>
    <w:rsid w:val="002C2D6E"/>
    <w:rsid w:val="002D0F39"/>
    <w:rsid w:val="002D19AB"/>
    <w:rsid w:val="002E0DE6"/>
    <w:rsid w:val="002E27D5"/>
    <w:rsid w:val="002F32CB"/>
    <w:rsid w:val="002F51D7"/>
    <w:rsid w:val="002F5910"/>
    <w:rsid w:val="002F60EA"/>
    <w:rsid w:val="003057FE"/>
    <w:rsid w:val="003063F7"/>
    <w:rsid w:val="00315E18"/>
    <w:rsid w:val="00334D4F"/>
    <w:rsid w:val="00334E2A"/>
    <w:rsid w:val="00335FD2"/>
    <w:rsid w:val="00344531"/>
    <w:rsid w:val="00347246"/>
    <w:rsid w:val="00356CA4"/>
    <w:rsid w:val="003673A7"/>
    <w:rsid w:val="00384CFC"/>
    <w:rsid w:val="0039038A"/>
    <w:rsid w:val="00395F4B"/>
    <w:rsid w:val="00396B5A"/>
    <w:rsid w:val="00397181"/>
    <w:rsid w:val="003A3EEB"/>
    <w:rsid w:val="003A6F0D"/>
    <w:rsid w:val="003B1D88"/>
    <w:rsid w:val="003B3770"/>
    <w:rsid w:val="003C0F3B"/>
    <w:rsid w:val="003D0EFA"/>
    <w:rsid w:val="003E345F"/>
    <w:rsid w:val="003E3CDE"/>
    <w:rsid w:val="003E52AE"/>
    <w:rsid w:val="003F2392"/>
    <w:rsid w:val="004029A8"/>
    <w:rsid w:val="0040305D"/>
    <w:rsid w:val="00404EA5"/>
    <w:rsid w:val="00407F6C"/>
    <w:rsid w:val="0041393B"/>
    <w:rsid w:val="004154CC"/>
    <w:rsid w:val="00417844"/>
    <w:rsid w:val="00432A1E"/>
    <w:rsid w:val="00443100"/>
    <w:rsid w:val="00451A79"/>
    <w:rsid w:val="004608DC"/>
    <w:rsid w:val="004641ED"/>
    <w:rsid w:val="00470AD5"/>
    <w:rsid w:val="004731B5"/>
    <w:rsid w:val="00477311"/>
    <w:rsid w:val="004778D3"/>
    <w:rsid w:val="00477B38"/>
    <w:rsid w:val="00486A31"/>
    <w:rsid w:val="00486AC6"/>
    <w:rsid w:val="00487817"/>
    <w:rsid w:val="00495C9A"/>
    <w:rsid w:val="004A4887"/>
    <w:rsid w:val="004A5D76"/>
    <w:rsid w:val="004B0F87"/>
    <w:rsid w:val="004B272C"/>
    <w:rsid w:val="004C19F3"/>
    <w:rsid w:val="004C55D9"/>
    <w:rsid w:val="004D5389"/>
    <w:rsid w:val="004D5CFF"/>
    <w:rsid w:val="004D6359"/>
    <w:rsid w:val="004E0EEE"/>
    <w:rsid w:val="004E20A5"/>
    <w:rsid w:val="004E723D"/>
    <w:rsid w:val="004E7C79"/>
    <w:rsid w:val="004E7F20"/>
    <w:rsid w:val="004F48AB"/>
    <w:rsid w:val="004F6AC8"/>
    <w:rsid w:val="004F728D"/>
    <w:rsid w:val="005072F5"/>
    <w:rsid w:val="00521E59"/>
    <w:rsid w:val="00527D6A"/>
    <w:rsid w:val="00533CE0"/>
    <w:rsid w:val="00541FEA"/>
    <w:rsid w:val="00553716"/>
    <w:rsid w:val="00564A9B"/>
    <w:rsid w:val="0056657C"/>
    <w:rsid w:val="0057715B"/>
    <w:rsid w:val="005774C0"/>
    <w:rsid w:val="0059442A"/>
    <w:rsid w:val="00595316"/>
    <w:rsid w:val="00596920"/>
    <w:rsid w:val="005A246E"/>
    <w:rsid w:val="005A2F02"/>
    <w:rsid w:val="005A48E6"/>
    <w:rsid w:val="005A5EB6"/>
    <w:rsid w:val="005C7C94"/>
    <w:rsid w:val="005E2BA5"/>
    <w:rsid w:val="005E33E1"/>
    <w:rsid w:val="005E5759"/>
    <w:rsid w:val="005E58FE"/>
    <w:rsid w:val="005E700D"/>
    <w:rsid w:val="005F110B"/>
    <w:rsid w:val="005F2D0D"/>
    <w:rsid w:val="00606B53"/>
    <w:rsid w:val="00606B60"/>
    <w:rsid w:val="0061253B"/>
    <w:rsid w:val="00634A34"/>
    <w:rsid w:val="00644EFD"/>
    <w:rsid w:val="00656DE3"/>
    <w:rsid w:val="00663137"/>
    <w:rsid w:val="00665461"/>
    <w:rsid w:val="00665976"/>
    <w:rsid w:val="006700DC"/>
    <w:rsid w:val="006716CD"/>
    <w:rsid w:val="00690D79"/>
    <w:rsid w:val="006943D9"/>
    <w:rsid w:val="006A0A34"/>
    <w:rsid w:val="006A1DAB"/>
    <w:rsid w:val="006A6154"/>
    <w:rsid w:val="006B1C25"/>
    <w:rsid w:val="006B5BC8"/>
    <w:rsid w:val="006C10C1"/>
    <w:rsid w:val="006C4749"/>
    <w:rsid w:val="006D06A6"/>
    <w:rsid w:val="006D5EDE"/>
    <w:rsid w:val="006D5EF1"/>
    <w:rsid w:val="006E338A"/>
    <w:rsid w:val="006E59E0"/>
    <w:rsid w:val="00700AF9"/>
    <w:rsid w:val="007016E3"/>
    <w:rsid w:val="00701C8D"/>
    <w:rsid w:val="007102C4"/>
    <w:rsid w:val="0071791B"/>
    <w:rsid w:val="007252A5"/>
    <w:rsid w:val="00732DCA"/>
    <w:rsid w:val="00733ECA"/>
    <w:rsid w:val="00742C68"/>
    <w:rsid w:val="00743421"/>
    <w:rsid w:val="00744B40"/>
    <w:rsid w:val="00745389"/>
    <w:rsid w:val="00745BE2"/>
    <w:rsid w:val="00753811"/>
    <w:rsid w:val="00754BFF"/>
    <w:rsid w:val="00780890"/>
    <w:rsid w:val="0078551F"/>
    <w:rsid w:val="0078563D"/>
    <w:rsid w:val="00790707"/>
    <w:rsid w:val="00793C61"/>
    <w:rsid w:val="00795522"/>
    <w:rsid w:val="00797EBF"/>
    <w:rsid w:val="007A4679"/>
    <w:rsid w:val="007B7968"/>
    <w:rsid w:val="007C12AE"/>
    <w:rsid w:val="007C3DF2"/>
    <w:rsid w:val="007C74A3"/>
    <w:rsid w:val="007D119F"/>
    <w:rsid w:val="007D2585"/>
    <w:rsid w:val="007E0C1F"/>
    <w:rsid w:val="007E7717"/>
    <w:rsid w:val="007F0F90"/>
    <w:rsid w:val="00803CCD"/>
    <w:rsid w:val="00803EAE"/>
    <w:rsid w:val="00814365"/>
    <w:rsid w:val="00814C4D"/>
    <w:rsid w:val="00815D60"/>
    <w:rsid w:val="0081704A"/>
    <w:rsid w:val="008354AB"/>
    <w:rsid w:val="008403E8"/>
    <w:rsid w:val="00847808"/>
    <w:rsid w:val="00852D53"/>
    <w:rsid w:val="00866DCE"/>
    <w:rsid w:val="0087011B"/>
    <w:rsid w:val="00871E13"/>
    <w:rsid w:val="008805B2"/>
    <w:rsid w:val="008812CB"/>
    <w:rsid w:val="008831C3"/>
    <w:rsid w:val="008835ED"/>
    <w:rsid w:val="00885651"/>
    <w:rsid w:val="00886370"/>
    <w:rsid w:val="00893A30"/>
    <w:rsid w:val="00894F50"/>
    <w:rsid w:val="008B3AA2"/>
    <w:rsid w:val="008B7AA0"/>
    <w:rsid w:val="008C2FD2"/>
    <w:rsid w:val="008C6D0D"/>
    <w:rsid w:val="008D4E71"/>
    <w:rsid w:val="008D732E"/>
    <w:rsid w:val="008D76AF"/>
    <w:rsid w:val="008D7DDF"/>
    <w:rsid w:val="008E017C"/>
    <w:rsid w:val="008E19B5"/>
    <w:rsid w:val="008E599F"/>
    <w:rsid w:val="008E7042"/>
    <w:rsid w:val="008F007A"/>
    <w:rsid w:val="008F2952"/>
    <w:rsid w:val="008F5477"/>
    <w:rsid w:val="008F7F6D"/>
    <w:rsid w:val="00916106"/>
    <w:rsid w:val="0091679E"/>
    <w:rsid w:val="00916EDF"/>
    <w:rsid w:val="009212E2"/>
    <w:rsid w:val="00927595"/>
    <w:rsid w:val="0093308A"/>
    <w:rsid w:val="0093358B"/>
    <w:rsid w:val="009541F2"/>
    <w:rsid w:val="009572E5"/>
    <w:rsid w:val="0096249E"/>
    <w:rsid w:val="00965786"/>
    <w:rsid w:val="0097021F"/>
    <w:rsid w:val="00971D0A"/>
    <w:rsid w:val="009748C7"/>
    <w:rsid w:val="0097608C"/>
    <w:rsid w:val="00976461"/>
    <w:rsid w:val="00976A53"/>
    <w:rsid w:val="00981701"/>
    <w:rsid w:val="0098749B"/>
    <w:rsid w:val="009A7A4D"/>
    <w:rsid w:val="009C1F41"/>
    <w:rsid w:val="009C7A91"/>
    <w:rsid w:val="009C7E28"/>
    <w:rsid w:val="009D02D3"/>
    <w:rsid w:val="009D26CB"/>
    <w:rsid w:val="009D4923"/>
    <w:rsid w:val="009D5178"/>
    <w:rsid w:val="009E7FF1"/>
    <w:rsid w:val="009F2E43"/>
    <w:rsid w:val="009F2E50"/>
    <w:rsid w:val="009F35CF"/>
    <w:rsid w:val="009F363A"/>
    <w:rsid w:val="00A20A8C"/>
    <w:rsid w:val="00A26403"/>
    <w:rsid w:val="00A30EB5"/>
    <w:rsid w:val="00A37861"/>
    <w:rsid w:val="00A42032"/>
    <w:rsid w:val="00A46659"/>
    <w:rsid w:val="00A527ED"/>
    <w:rsid w:val="00A55F4D"/>
    <w:rsid w:val="00A66B27"/>
    <w:rsid w:val="00A7259E"/>
    <w:rsid w:val="00A73A5C"/>
    <w:rsid w:val="00A90585"/>
    <w:rsid w:val="00A92FC7"/>
    <w:rsid w:val="00A96E21"/>
    <w:rsid w:val="00AA189B"/>
    <w:rsid w:val="00AA6E29"/>
    <w:rsid w:val="00AB2A41"/>
    <w:rsid w:val="00AB5AC2"/>
    <w:rsid w:val="00AB5C92"/>
    <w:rsid w:val="00AD04CB"/>
    <w:rsid w:val="00AD436D"/>
    <w:rsid w:val="00AE3CE5"/>
    <w:rsid w:val="00AE6393"/>
    <w:rsid w:val="00AE6815"/>
    <w:rsid w:val="00B11F43"/>
    <w:rsid w:val="00B17E0D"/>
    <w:rsid w:val="00B201F5"/>
    <w:rsid w:val="00B21F5F"/>
    <w:rsid w:val="00B27DBF"/>
    <w:rsid w:val="00B45358"/>
    <w:rsid w:val="00B4722F"/>
    <w:rsid w:val="00B50696"/>
    <w:rsid w:val="00B53612"/>
    <w:rsid w:val="00B65A6C"/>
    <w:rsid w:val="00B67A96"/>
    <w:rsid w:val="00B71127"/>
    <w:rsid w:val="00BA03A7"/>
    <w:rsid w:val="00BA439C"/>
    <w:rsid w:val="00BC44DB"/>
    <w:rsid w:val="00BC6852"/>
    <w:rsid w:val="00BD1773"/>
    <w:rsid w:val="00BD2421"/>
    <w:rsid w:val="00BE60A5"/>
    <w:rsid w:val="00BE68E6"/>
    <w:rsid w:val="00BE70F3"/>
    <w:rsid w:val="00BF1DE4"/>
    <w:rsid w:val="00C20510"/>
    <w:rsid w:val="00C26736"/>
    <w:rsid w:val="00C45345"/>
    <w:rsid w:val="00C50A26"/>
    <w:rsid w:val="00C52B3D"/>
    <w:rsid w:val="00C6023F"/>
    <w:rsid w:val="00C669A3"/>
    <w:rsid w:val="00C81EC2"/>
    <w:rsid w:val="00C82394"/>
    <w:rsid w:val="00C82D02"/>
    <w:rsid w:val="00C90C7E"/>
    <w:rsid w:val="00CA49F7"/>
    <w:rsid w:val="00CB5011"/>
    <w:rsid w:val="00CC0632"/>
    <w:rsid w:val="00CD4202"/>
    <w:rsid w:val="00CD44C7"/>
    <w:rsid w:val="00CD4954"/>
    <w:rsid w:val="00CF074B"/>
    <w:rsid w:val="00D25B49"/>
    <w:rsid w:val="00D32E7A"/>
    <w:rsid w:val="00D42BBB"/>
    <w:rsid w:val="00D444BE"/>
    <w:rsid w:val="00D5526C"/>
    <w:rsid w:val="00D578A1"/>
    <w:rsid w:val="00D57943"/>
    <w:rsid w:val="00D57FAC"/>
    <w:rsid w:val="00D62153"/>
    <w:rsid w:val="00D83273"/>
    <w:rsid w:val="00D86C28"/>
    <w:rsid w:val="00DA0074"/>
    <w:rsid w:val="00DA395E"/>
    <w:rsid w:val="00DA7475"/>
    <w:rsid w:val="00DB080E"/>
    <w:rsid w:val="00DC4DCB"/>
    <w:rsid w:val="00DD2938"/>
    <w:rsid w:val="00DD2A18"/>
    <w:rsid w:val="00DD681E"/>
    <w:rsid w:val="00DD70E1"/>
    <w:rsid w:val="00DD7A7A"/>
    <w:rsid w:val="00DE6338"/>
    <w:rsid w:val="00DF03FC"/>
    <w:rsid w:val="00E04946"/>
    <w:rsid w:val="00E060D2"/>
    <w:rsid w:val="00E21676"/>
    <w:rsid w:val="00E22054"/>
    <w:rsid w:val="00E2669B"/>
    <w:rsid w:val="00E302EA"/>
    <w:rsid w:val="00E31C1B"/>
    <w:rsid w:val="00E3574B"/>
    <w:rsid w:val="00E42AE1"/>
    <w:rsid w:val="00E4392D"/>
    <w:rsid w:val="00E458EB"/>
    <w:rsid w:val="00E517E1"/>
    <w:rsid w:val="00E54914"/>
    <w:rsid w:val="00E574B9"/>
    <w:rsid w:val="00E61BDF"/>
    <w:rsid w:val="00E65272"/>
    <w:rsid w:val="00E92733"/>
    <w:rsid w:val="00E94724"/>
    <w:rsid w:val="00E95315"/>
    <w:rsid w:val="00EA1694"/>
    <w:rsid w:val="00EA7945"/>
    <w:rsid w:val="00EB06D0"/>
    <w:rsid w:val="00EB3654"/>
    <w:rsid w:val="00EC7698"/>
    <w:rsid w:val="00EC778A"/>
    <w:rsid w:val="00ED0612"/>
    <w:rsid w:val="00ED6362"/>
    <w:rsid w:val="00EE03FF"/>
    <w:rsid w:val="00EE590C"/>
    <w:rsid w:val="00EF4742"/>
    <w:rsid w:val="00F02F56"/>
    <w:rsid w:val="00F0783C"/>
    <w:rsid w:val="00F138C7"/>
    <w:rsid w:val="00F146F6"/>
    <w:rsid w:val="00F1737A"/>
    <w:rsid w:val="00F22762"/>
    <w:rsid w:val="00F26296"/>
    <w:rsid w:val="00F30FA1"/>
    <w:rsid w:val="00F37FCB"/>
    <w:rsid w:val="00F4413D"/>
    <w:rsid w:val="00F552C4"/>
    <w:rsid w:val="00F708DD"/>
    <w:rsid w:val="00F72038"/>
    <w:rsid w:val="00F733FF"/>
    <w:rsid w:val="00F80314"/>
    <w:rsid w:val="00F80F6E"/>
    <w:rsid w:val="00F92C1C"/>
    <w:rsid w:val="00FA75F6"/>
    <w:rsid w:val="00FB2C89"/>
    <w:rsid w:val="00FC17F9"/>
    <w:rsid w:val="00FD3AE9"/>
    <w:rsid w:val="00FE1F22"/>
    <w:rsid w:val="00FF1ACF"/>
    <w:rsid w:val="00FF30A9"/>
    <w:rsid w:val="00FF35BD"/>
    <w:rsid w:val="00FF392B"/>
    <w:rsid w:val="00FF3995"/>
    <w:rsid w:val="00FF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lrzxr">
    <w:name w:val="lrzxr"/>
    <w:basedOn w:val="DefaultParagraphFont"/>
    <w:rsid w:val="001C4F4F"/>
  </w:style>
</w:styles>
</file>

<file path=word/webSettings.xml><?xml version="1.0" encoding="utf-8"?>
<w:webSettings xmlns:r="http://schemas.openxmlformats.org/officeDocument/2006/relationships" xmlns:w="http://schemas.openxmlformats.org/wordprocessingml/2006/main">
  <w:divs>
    <w:div w:id="342244921">
      <w:bodyDiv w:val="1"/>
      <w:marLeft w:val="0"/>
      <w:marRight w:val="0"/>
      <w:marTop w:val="0"/>
      <w:marBottom w:val="0"/>
      <w:divBdr>
        <w:top w:val="none" w:sz="0" w:space="0" w:color="auto"/>
        <w:left w:val="none" w:sz="0" w:space="0" w:color="auto"/>
        <w:bottom w:val="none" w:sz="0" w:space="0" w:color="auto"/>
        <w:right w:val="none" w:sz="0" w:space="0" w:color="auto"/>
      </w:divBdr>
    </w:div>
    <w:div w:id="6696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254</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28</cp:revision>
  <cp:lastPrinted>2022-11-10T16:05:00Z</cp:lastPrinted>
  <dcterms:created xsi:type="dcterms:W3CDTF">2020-09-09T13:06:00Z</dcterms:created>
  <dcterms:modified xsi:type="dcterms:W3CDTF">2022-11-10T16:09:00Z</dcterms:modified>
</cp:coreProperties>
</file>