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17" w:rsidRDefault="00A35117" w:rsidP="00A35117">
      <w:pPr>
        <w:pStyle w:val="yiv0094430636msonormal"/>
      </w:pPr>
      <w:r>
        <w:rPr>
          <w:b/>
          <w:bCs/>
          <w:sz w:val="20"/>
          <w:szCs w:val="20"/>
        </w:rPr>
        <w:t>From:</w:t>
      </w:r>
      <w:r>
        <w:rPr>
          <w:sz w:val="20"/>
          <w:szCs w:val="20"/>
        </w:rPr>
        <w:t xml:space="preserve"> Steve Ernst [mailto:steve@resolvewaterinc.com] 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Sent:</w:t>
      </w:r>
      <w:r>
        <w:rPr>
          <w:sz w:val="20"/>
          <w:szCs w:val="20"/>
        </w:rPr>
        <w:t xml:space="preserve"> Tuesday, July 28, 2020 12:07 PM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To:</w:t>
      </w:r>
      <w:r>
        <w:rPr>
          <w:sz w:val="20"/>
          <w:szCs w:val="20"/>
        </w:rPr>
        <w:t xml:space="preserve"> Chuck@dammonengineering.com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Subject:</w:t>
      </w:r>
      <w:r>
        <w:rPr>
          <w:sz w:val="20"/>
          <w:szCs w:val="20"/>
        </w:rPr>
        <w:t xml:space="preserve"> Re: FW: Country Club Mobile Home Park</w:t>
      </w:r>
      <w:r>
        <w:t> </w:t>
      </w:r>
    </w:p>
    <w:p w:rsidR="00A35117" w:rsidRDefault="00A35117" w:rsidP="00A35117">
      <w:pPr>
        <w:pStyle w:val="yiv0094430636msonormal"/>
      </w:pPr>
      <w:r>
        <w:t>Chuck,</w:t>
      </w:r>
    </w:p>
    <w:p w:rsidR="00A35117" w:rsidRDefault="00A35117" w:rsidP="00A35117">
      <w:pPr>
        <w:pStyle w:val="yiv0094430636msonormal"/>
      </w:pPr>
      <w:r>
        <w:t>Everything seems to be fine with this.  My only concern would be the potential of an overflow when the force main is pumping into the receiving manhole.  Brian and I talked about it and we think it should be fine. </w:t>
      </w:r>
    </w:p>
    <w:p w:rsidR="00A35117" w:rsidRDefault="00A35117" w:rsidP="00A35117">
      <w:pPr>
        <w:pStyle w:val="yiv0094430636msonormal"/>
      </w:pPr>
      <w:r>
        <w:t>Let me know if you need anything else.  </w:t>
      </w:r>
    </w:p>
    <w:p w:rsidR="00A35117" w:rsidRDefault="00A35117" w:rsidP="00A35117">
      <w:pPr>
        <w:pStyle w:val="yiv0094430636msonormal"/>
      </w:pPr>
      <w:r>
        <w:t>Thanks</w:t>
      </w:r>
    </w:p>
    <w:p w:rsidR="00A35117" w:rsidRDefault="00A35117" w:rsidP="00A35117">
      <w:pPr>
        <w:pStyle w:val="yiv0094430636msonormal"/>
      </w:pPr>
      <w:r>
        <w:t>Steve Ernst </w:t>
      </w:r>
      <w:r>
        <w:br w:type="textWrapping" w:clear="all"/>
      </w:r>
    </w:p>
    <w:p w:rsidR="00A35117" w:rsidRDefault="00A35117" w:rsidP="00A35117">
      <w:pPr>
        <w:pStyle w:val="yiv0094430636msonormal"/>
      </w:pPr>
      <w:r>
        <w:rPr>
          <w:b/>
          <w:bCs/>
          <w:sz w:val="27"/>
          <w:szCs w:val="27"/>
        </w:rPr>
        <w:t>Steve Ernst</w:t>
      </w:r>
    </w:p>
    <w:p w:rsidR="00A35117" w:rsidRDefault="00A35117" w:rsidP="00A35117">
      <w:pPr>
        <w:pStyle w:val="yiv0094430636msonormal"/>
      </w:pPr>
      <w:r>
        <w:rPr>
          <w:b/>
          <w:bCs/>
          <w:sz w:val="27"/>
          <w:szCs w:val="27"/>
        </w:rPr>
        <w:t>Resolve Systems, Inc. </w:t>
      </w:r>
    </w:p>
    <w:p w:rsidR="00A35117" w:rsidRDefault="00A35117" w:rsidP="00A35117">
      <w:pPr>
        <w:pStyle w:val="yiv0094430636msonormal"/>
      </w:pPr>
      <w:r>
        <w:t> </w:t>
      </w:r>
    </w:p>
    <w:p w:rsidR="00A05E43" w:rsidRDefault="00A35117" w:rsidP="00A35117">
      <w:pPr>
        <w:pStyle w:val="yiv0094430636msonormal"/>
      </w:pPr>
      <w:r>
        <w:rPr>
          <w:sz w:val="20"/>
          <w:szCs w:val="20"/>
        </w:rPr>
        <w:t xml:space="preserve">460 </w:t>
      </w:r>
      <w:proofErr w:type="spellStart"/>
      <w:r>
        <w:rPr>
          <w:sz w:val="20"/>
          <w:szCs w:val="20"/>
        </w:rPr>
        <w:t>Brownswitch</w:t>
      </w:r>
      <w:proofErr w:type="spellEnd"/>
      <w:r>
        <w:rPr>
          <w:sz w:val="20"/>
          <w:szCs w:val="20"/>
        </w:rPr>
        <w:t xml:space="preserve"> Road</w:t>
      </w:r>
      <w:r>
        <w:rPr>
          <w:sz w:val="20"/>
          <w:szCs w:val="20"/>
        </w:rPr>
        <w:br/>
        <w:t>Slidell, LA 70458</w:t>
      </w:r>
      <w:r>
        <w:rPr>
          <w:sz w:val="20"/>
          <w:szCs w:val="20"/>
        </w:rPr>
        <w:br/>
        <w:t>Office - (985) 649-3776</w:t>
      </w:r>
      <w:r>
        <w:rPr>
          <w:sz w:val="20"/>
          <w:szCs w:val="20"/>
        </w:rPr>
        <w:br/>
        <w:t>Cell - (985-640-1355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hyperlink r:id="rId4" w:tgtFrame="_blank" w:history="1">
        <w:r>
          <w:rPr>
            <w:rStyle w:val="Hyperlink"/>
            <w:sz w:val="20"/>
            <w:szCs w:val="20"/>
          </w:rPr>
          <w:t>www.resolvewaterinc.com</w:t>
        </w:r>
      </w:hyperlink>
    </w:p>
    <w:sectPr w:rsidR="00A05E43" w:rsidSect="006F6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117"/>
    <w:rsid w:val="006F6A63"/>
    <w:rsid w:val="009970CB"/>
    <w:rsid w:val="00A35117"/>
    <w:rsid w:val="00E4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094430636msonormal">
    <w:name w:val="yiv0094430636msonormal"/>
    <w:basedOn w:val="Normal"/>
    <w:rsid w:val="00A3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51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8714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04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54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10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51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olvewater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BAM</cp:lastModifiedBy>
  <cp:revision>1</cp:revision>
  <dcterms:created xsi:type="dcterms:W3CDTF">2020-07-28T17:42:00Z</dcterms:created>
  <dcterms:modified xsi:type="dcterms:W3CDTF">2020-07-28T17:44:00Z</dcterms:modified>
</cp:coreProperties>
</file>