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41D7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287EC6" w:rsidP="003C0F3B">
      <w:pPr>
        <w:ind w:left="720"/>
        <w:rPr>
          <w:sz w:val="22"/>
        </w:rPr>
      </w:pPr>
      <w:r>
        <w:rPr>
          <w:sz w:val="22"/>
        </w:rPr>
        <w:t>September 18</w:t>
      </w:r>
      <w:r w:rsidR="003C0F3B">
        <w:rPr>
          <w:sz w:val="22"/>
        </w:rPr>
        <w:t>, 2017</w:t>
      </w:r>
    </w:p>
    <w:p w:rsidR="003C0F3B" w:rsidRDefault="003C0F3B" w:rsidP="003C0F3B">
      <w:pPr>
        <w:ind w:left="720"/>
        <w:rPr>
          <w:sz w:val="22"/>
        </w:rPr>
      </w:pPr>
    </w:p>
    <w:p w:rsidR="003C0F3B" w:rsidRDefault="003C0F3B" w:rsidP="003C0F3B">
      <w:pPr>
        <w:ind w:left="720" w:right="720"/>
        <w:rPr>
          <w:sz w:val="22"/>
        </w:rPr>
      </w:pPr>
      <w:r>
        <w:rPr>
          <w:sz w:val="22"/>
        </w:rPr>
        <w:t>Mr. Mike Desai</w:t>
      </w:r>
    </w:p>
    <w:p w:rsidR="003C0F3B" w:rsidRDefault="003C0F3B" w:rsidP="003C0F3B">
      <w:pPr>
        <w:ind w:left="720" w:right="720"/>
        <w:rPr>
          <w:sz w:val="22"/>
        </w:rPr>
      </w:pPr>
      <w:r>
        <w:rPr>
          <w:sz w:val="22"/>
        </w:rPr>
        <w:t>My Hospitality Hotels</w:t>
      </w:r>
    </w:p>
    <w:p w:rsidR="00486A31" w:rsidRDefault="00486A31" w:rsidP="003C0F3B">
      <w:pPr>
        <w:ind w:left="720" w:right="720"/>
      </w:pPr>
      <w:r>
        <w:t>45 Louis Prima Drive</w:t>
      </w:r>
    </w:p>
    <w:p w:rsidR="003C0F3B" w:rsidRDefault="00486A31" w:rsidP="003C0F3B">
      <w:pPr>
        <w:ind w:left="720" w:right="720"/>
        <w:rPr>
          <w:sz w:val="22"/>
        </w:rPr>
      </w:pPr>
      <w:r>
        <w:t>Covington La 70433</w:t>
      </w:r>
      <w:r>
        <w:br/>
      </w:r>
    </w:p>
    <w:p w:rsidR="00396B5A" w:rsidRDefault="003C0F3B" w:rsidP="003C0F3B">
      <w:pPr>
        <w:ind w:left="720" w:right="720"/>
        <w:rPr>
          <w:sz w:val="22"/>
        </w:rPr>
      </w:pPr>
      <w:r>
        <w:rPr>
          <w:sz w:val="22"/>
        </w:rPr>
        <w:t>RE:</w:t>
      </w:r>
      <w:r>
        <w:rPr>
          <w:sz w:val="22"/>
        </w:rPr>
        <w:tab/>
      </w:r>
      <w:r w:rsidR="00396B5A">
        <w:rPr>
          <w:sz w:val="22"/>
        </w:rPr>
        <w:t>Holiday Inn Express</w:t>
      </w:r>
    </w:p>
    <w:p w:rsidR="003C0F3B" w:rsidRDefault="00396B5A" w:rsidP="003C0F3B">
      <w:pPr>
        <w:ind w:left="720" w:right="720"/>
        <w:rPr>
          <w:sz w:val="22"/>
        </w:rPr>
      </w:pPr>
      <w:r>
        <w:rPr>
          <w:sz w:val="22"/>
        </w:rPr>
        <w:t xml:space="preserve">              Lot 9 Shady Park Drive</w:t>
      </w:r>
      <w:r w:rsidR="003C0F3B">
        <w:rPr>
          <w:sz w:val="22"/>
        </w:rPr>
        <w:t xml:space="preserve"> </w:t>
      </w:r>
    </w:p>
    <w:p w:rsidR="003C0F3B" w:rsidRDefault="003C0F3B" w:rsidP="003C0F3B">
      <w:pPr>
        <w:ind w:left="720" w:right="720"/>
        <w:rPr>
          <w:sz w:val="22"/>
        </w:rPr>
      </w:pPr>
      <w:r>
        <w:rPr>
          <w:sz w:val="22"/>
        </w:rPr>
        <w:tab/>
      </w:r>
      <w:r w:rsidR="00D5526C">
        <w:rPr>
          <w:sz w:val="22"/>
        </w:rPr>
        <w:t>Denham Springs, La</w:t>
      </w:r>
      <w:r>
        <w:rPr>
          <w:sz w:val="22"/>
        </w:rPr>
        <w:t xml:space="preserve"> </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Dear Mr. Desai,</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meet with you.  Dammon Engineering, Inc. is pleased to propose our services to design your new </w:t>
      </w:r>
      <w:r w:rsidR="00396B5A">
        <w:t>Holiday Inn Express</w:t>
      </w:r>
      <w:r w:rsidRPr="00A25F31">
        <w:t xml:space="preserve"> to be located in </w:t>
      </w:r>
      <w:r w:rsidR="00FC17F9">
        <w:t>Denham Springs</w:t>
      </w:r>
      <w:r w:rsidRPr="00A25F31">
        <w:t xml:space="preserve">, </w:t>
      </w:r>
      <w:r>
        <w:t>Louisiana</w:t>
      </w:r>
      <w:r w:rsidRPr="00A25F31">
        <w:t>.  Your new hotel will consist of a four story room facility</w:t>
      </w:r>
      <w:r>
        <w:t xml:space="preserve"> after revisions to the </w:t>
      </w:r>
      <w:r w:rsidR="0025031E">
        <w:t>prototype</w:t>
      </w:r>
      <w:r>
        <w:t xml:space="preserve">, utilizing the </w:t>
      </w:r>
      <w:r w:rsidR="007252A5">
        <w:t>latest prototype</w:t>
      </w:r>
      <w:r>
        <w:t xml:space="preserve">.  </w:t>
      </w:r>
      <w:r w:rsidR="002B7C1F">
        <w:t>P</w:t>
      </w:r>
      <w:r>
        <w:t xml:space="preserve">lans will be submitted to </w:t>
      </w:r>
      <w:r w:rsidR="00B11F43">
        <w:t>Holiday Inn</w:t>
      </w:r>
      <w:r w:rsidR="002B7C1F">
        <w:t xml:space="preserve"> and the town of Denham Springs for app</w:t>
      </w:r>
      <w:r>
        <w:t xml:space="preserve">roval. </w:t>
      </w:r>
    </w:p>
    <w:p w:rsidR="003C0F3B" w:rsidRDefault="003C0F3B" w:rsidP="003C0F3B">
      <w:pPr>
        <w:ind w:left="720" w:right="720"/>
        <w:rPr>
          <w:sz w:val="22"/>
        </w:rPr>
      </w:pPr>
    </w:p>
    <w:p w:rsidR="003C0F3B" w:rsidRDefault="003C0F3B" w:rsidP="003C0F3B">
      <w:pPr>
        <w:ind w:left="720" w:right="720"/>
        <w:rPr>
          <w:sz w:val="22"/>
        </w:rPr>
      </w:pPr>
      <w:r>
        <w:rPr>
          <w:sz w:val="22"/>
        </w:rPr>
        <w:t>We will provide a design package, including Site Plan</w:t>
      </w:r>
      <w:r w:rsidR="002B7C1F">
        <w:rPr>
          <w:sz w:val="22"/>
        </w:rPr>
        <w:t>,</w:t>
      </w:r>
      <w:r w:rsidR="00803CCD">
        <w:rPr>
          <w:sz w:val="22"/>
        </w:rPr>
        <w:t xml:space="preserve"> </w:t>
      </w:r>
      <w:r w:rsidR="002B7C1F">
        <w:rPr>
          <w:sz w:val="22"/>
        </w:rPr>
        <w:t>S</w:t>
      </w:r>
      <w:r w:rsidR="00803CCD">
        <w:rPr>
          <w:sz w:val="22"/>
        </w:rPr>
        <w:t>tructural</w:t>
      </w:r>
      <w:r>
        <w:rPr>
          <w:sz w:val="22"/>
        </w:rPr>
        <w:t>, Building Elevations</w:t>
      </w:r>
      <w:r w:rsidR="005A246E">
        <w:rPr>
          <w:sz w:val="22"/>
        </w:rPr>
        <w:t xml:space="preserve">, </w:t>
      </w:r>
      <w:r>
        <w:rPr>
          <w:sz w:val="22"/>
        </w:rPr>
        <w:t>Mechanical</w:t>
      </w:r>
      <w:r w:rsidR="005A246E">
        <w:rPr>
          <w:sz w:val="22"/>
        </w:rPr>
        <w:t>, Electrical, and Plumbing Plans</w:t>
      </w:r>
      <w:r>
        <w:rPr>
          <w:sz w:val="22"/>
        </w:rPr>
        <w:t xml:space="preserve">.  Per your instruction, our plan set will not include bid specifications.  You also indicated that you do not require bid phase assistance.  </w:t>
      </w:r>
    </w:p>
    <w:p w:rsidR="003C0F3B" w:rsidRDefault="003C0F3B" w:rsidP="003C0F3B">
      <w:pPr>
        <w:ind w:left="720" w:right="720"/>
        <w:rPr>
          <w:sz w:val="22"/>
        </w:rPr>
      </w:pPr>
    </w:p>
    <w:p w:rsidR="003C0F3B" w:rsidRDefault="003C0F3B" w:rsidP="003C0F3B">
      <w:pPr>
        <w:pStyle w:val="BodyText"/>
        <w:ind w:left="720" w:right="720"/>
      </w:pPr>
      <w:r>
        <w:t>We propose a total fee of $40,000.00 (</w:t>
      </w:r>
      <w:r w:rsidR="002B7C1F">
        <w:t>Forty</w:t>
      </w:r>
      <w:r>
        <w:t xml:space="preserve"> Thousand Dollars), including five</w:t>
      </w:r>
      <w:r w:rsidR="00441D76">
        <w:fldChar w:fldCharType="begin"/>
      </w:r>
      <w:r>
        <w:instrText xml:space="preserve"> # of sets </w:instrText>
      </w:r>
      <w:r w:rsidR="00441D76">
        <w:fldChar w:fldCharType="end"/>
      </w:r>
      <w:r>
        <w:t xml:space="preserve"> sets of plans provided to you following design completion, along with </w:t>
      </w:r>
      <w:proofErr w:type="spellStart"/>
      <w:r>
        <w:t>pdf’s</w:t>
      </w:r>
      <w:proofErr w:type="spellEnd"/>
      <w:r>
        <w:t xml:space="preserve"> of all drawings.  This fee does not include cost of soils analysis or other government agency fees.  This fee also does not include the cost of the </w:t>
      </w:r>
      <w:r w:rsidR="00803CCD">
        <w:t xml:space="preserve">landscaping plan, </w:t>
      </w:r>
      <w:r>
        <w:t>survey/</w:t>
      </w:r>
      <w:proofErr w:type="spellStart"/>
      <w:r>
        <w:t>topo</w:t>
      </w:r>
      <w:proofErr w:type="spellEnd"/>
      <w:r>
        <w:t xml:space="preserve"> of the site, traffic study, 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$4000.00 and will bill</w:t>
      </w:r>
      <w:r w:rsidR="00FF1ACF">
        <w:t xml:space="preserve"> at 30% design, 90% design and 100% design for the balance.</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441D76"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t>Mike Desai</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4C0" w:rsidRDefault="005774C0" w:rsidP="00356CA4">
      <w:r>
        <w:separator/>
      </w:r>
    </w:p>
  </w:endnote>
  <w:endnote w:type="continuationSeparator" w:id="1">
    <w:p w:rsidR="005774C0" w:rsidRDefault="005774C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4C0" w:rsidRDefault="005774C0" w:rsidP="00356CA4">
      <w:r>
        <w:separator/>
      </w:r>
    </w:p>
  </w:footnote>
  <w:footnote w:type="continuationSeparator" w:id="1">
    <w:p w:rsidR="005774C0" w:rsidRDefault="005774C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D5E30"/>
    <w:rsid w:val="001E5923"/>
    <w:rsid w:val="001F583D"/>
    <w:rsid w:val="0020643F"/>
    <w:rsid w:val="00221838"/>
    <w:rsid w:val="00224987"/>
    <w:rsid w:val="00240318"/>
    <w:rsid w:val="002413F4"/>
    <w:rsid w:val="00244D1C"/>
    <w:rsid w:val="0025031E"/>
    <w:rsid w:val="00255242"/>
    <w:rsid w:val="0026735B"/>
    <w:rsid w:val="00287EC6"/>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393B"/>
    <w:rsid w:val="0041441D"/>
    <w:rsid w:val="00432A1E"/>
    <w:rsid w:val="00441D76"/>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1F43"/>
    <w:rsid w:val="00B17E0D"/>
    <w:rsid w:val="00B201F5"/>
    <w:rsid w:val="00B21F5F"/>
    <w:rsid w:val="00B27DBF"/>
    <w:rsid w:val="00B45358"/>
    <w:rsid w:val="00B4722F"/>
    <w:rsid w:val="00B53612"/>
    <w:rsid w:val="00B67A96"/>
    <w:rsid w:val="00B71127"/>
    <w:rsid w:val="00BA439C"/>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318</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10</cp:revision>
  <cp:lastPrinted>2017-03-08T14:36:00Z</cp:lastPrinted>
  <dcterms:created xsi:type="dcterms:W3CDTF">2017-09-18T12:00:00Z</dcterms:created>
  <dcterms:modified xsi:type="dcterms:W3CDTF">2017-09-18T12:44:00Z</dcterms:modified>
</cp:coreProperties>
</file>