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33C" w:rsidRPr="001F233C" w:rsidRDefault="001F233C" w:rsidP="001F233C">
      <w:pPr>
        <w:pStyle w:val="Heading1"/>
        <w:shd w:val="clear" w:color="auto" w:fill="FFFFFF"/>
        <w:spacing w:before="75" w:after="150"/>
        <w:rPr>
          <w:rFonts w:ascii="Arial" w:hAnsi="Arial" w:cs="Arial"/>
          <w:sz w:val="36"/>
          <w:szCs w:val="36"/>
        </w:rPr>
      </w:pPr>
      <w:r w:rsidRPr="001F233C">
        <w:rPr>
          <w:rFonts w:ascii="Arial" w:hAnsi="Arial" w:cs="Arial"/>
          <w:sz w:val="36"/>
          <w:szCs w:val="36"/>
        </w:rPr>
        <w:t>Sizing Junction Boxes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 xml:space="preserve">The sizing requirements for pull boxes, junction boxes, </w:t>
      </w:r>
      <w:proofErr w:type="spellStart"/>
      <w:r w:rsidRPr="001F233C">
        <w:rPr>
          <w:rFonts w:ascii="Arial" w:eastAsia="Times New Roman" w:hAnsi="Arial" w:cs="Arial"/>
          <w:color w:val="333333"/>
          <w:sz w:val="21"/>
          <w:szCs w:val="21"/>
        </w:rPr>
        <w:t>handhole</w:t>
      </w:r>
      <w:proofErr w:type="spellEnd"/>
      <w:r w:rsidRPr="001F233C">
        <w:rPr>
          <w:rFonts w:ascii="Arial" w:eastAsia="Times New Roman" w:hAnsi="Arial" w:cs="Arial"/>
          <w:color w:val="333333"/>
          <w:sz w:val="21"/>
          <w:szCs w:val="21"/>
        </w:rPr>
        <w:t xml:space="preserve"> enclosures, and conduit bodies exist to prevent conductor insulation damage. Those requirements are in 314.28, and they apply to all conductors 4 AWG and larger (</w:t>
      </w:r>
      <w:r w:rsidRPr="001F233C">
        <w:rPr>
          <w:rFonts w:ascii="Arial" w:eastAsia="Times New Roman" w:hAnsi="Arial" w:cs="Arial"/>
          <w:b/>
          <w:bCs/>
          <w:color w:val="333333"/>
          <w:sz w:val="21"/>
          <w:szCs w:val="21"/>
        </w:rPr>
        <w:t>Fig. 1</w:t>
      </w:r>
      <w:r w:rsidRPr="001F233C">
        <w:rPr>
          <w:rFonts w:ascii="Arial" w:eastAsia="Times New Roman" w:hAnsi="Arial" w:cs="Arial"/>
          <w:color w:val="333333"/>
          <w:sz w:val="21"/>
          <w:szCs w:val="21"/>
        </w:rPr>
        <w:t>). To illustrate how these requirements prevent conductor insulation damage, let's consider two extremes in a straight pull situation.</w:t>
      </w:r>
    </w:p>
    <w:p w:rsidR="001F233C" w:rsidRPr="001F233C" w:rsidRDefault="001F233C" w:rsidP="001F233C">
      <w:pPr>
        <w:shd w:val="clear" w:color="auto" w:fill="FFFFFF"/>
        <w:spacing w:after="0" w:line="240" w:lineRule="auto"/>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3086100" cy="2562225"/>
            <wp:effectExtent l="19050" t="0" r="0" b="0"/>
            <wp:docPr id="1" name="Picture 1" descr="http://ecmweb.com/nec/810ecmCB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mweb.com/nec/810ecmCBfig1.jpg"/>
                    <pic:cNvPicPr>
                      <a:picLocks noChangeAspect="1" noChangeArrowheads="1"/>
                    </pic:cNvPicPr>
                  </pic:nvPicPr>
                  <pic:blipFill>
                    <a:blip r:embed="rId5" cstate="print"/>
                    <a:srcRect/>
                    <a:stretch>
                      <a:fillRect/>
                    </a:stretch>
                  </pic:blipFill>
                  <pic:spPr bwMode="auto">
                    <a:xfrm>
                      <a:off x="0" y="0"/>
                      <a:ext cx="3086100" cy="2562225"/>
                    </a:xfrm>
                    <a:prstGeom prst="rect">
                      <a:avLst/>
                    </a:prstGeom>
                    <a:noFill/>
                    <a:ln w="9525">
                      <a:noFill/>
                      <a:miter lim="800000"/>
                      <a:headEnd/>
                      <a:tailEnd/>
                    </a:ln>
                  </pic:spPr>
                </pic:pic>
              </a:graphicData>
            </a:graphic>
          </wp:inline>
        </w:drawing>
      </w:r>
    </w:p>
    <w:p w:rsidR="001F233C" w:rsidRPr="001F233C" w:rsidRDefault="001F233C" w:rsidP="001F233C">
      <w:pPr>
        <w:shd w:val="clear" w:color="auto" w:fill="E3E3E2"/>
        <w:spacing w:after="0" w:line="240" w:lineRule="auto"/>
        <w:rPr>
          <w:rFonts w:ascii="Arial" w:eastAsia="Times New Roman" w:hAnsi="Arial" w:cs="Arial"/>
          <w:b/>
          <w:bCs/>
          <w:color w:val="000000"/>
          <w:sz w:val="17"/>
          <w:szCs w:val="17"/>
        </w:rPr>
      </w:pPr>
      <w:r w:rsidRPr="001F233C">
        <w:rPr>
          <w:rFonts w:ascii="Arial" w:eastAsia="Times New Roman" w:hAnsi="Arial" w:cs="Arial"/>
          <w:b/>
          <w:bCs/>
          <w:color w:val="000000"/>
          <w:sz w:val="17"/>
          <w:szCs w:val="17"/>
        </w:rPr>
        <w:t>&lt;b&gt;Fig. 1</w:t>
      </w:r>
      <w:proofErr w:type="gramStart"/>
      <w:r w:rsidRPr="001F233C">
        <w:rPr>
          <w:rFonts w:ascii="Arial" w:eastAsia="Times New Roman" w:hAnsi="Arial" w:cs="Arial"/>
          <w:b/>
          <w:bCs/>
          <w:color w:val="000000"/>
          <w:sz w:val="17"/>
          <w:szCs w:val="17"/>
        </w:rPr>
        <w:t>.&lt;</w:t>
      </w:r>
      <w:proofErr w:type="gramEnd"/>
      <w:r w:rsidRPr="001F233C">
        <w:rPr>
          <w:rFonts w:ascii="Arial" w:eastAsia="Times New Roman" w:hAnsi="Arial" w:cs="Arial"/>
          <w:b/>
          <w:bCs/>
          <w:color w:val="000000"/>
          <w:sz w:val="17"/>
          <w:szCs w:val="17"/>
        </w:rPr>
        <w:t>/b&gt; Use 314.28(A) to size pull boxes, junction boxes, and conduit bodies when using conductor sizes 4 AWG and larger.</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Suppose you have a 2-inch raceway coming into a 10-inch square box, and a 2-inch raceway leaves it on the opposite side. If you're pulling several 1/0 AWG conductors through the box, how are you going to pull them through one side and into the other without bending them so much you damage the insulation? Answer: You're not.</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Now, suppose you have those same two raceways mounted on a 4-foot box. Obviously, you have plenty of space, and you won't need to make severe bends in the conductors. Because you don't have the luxury of installing 4-foot boxes for every wire pull you do, you need to calculate the box size you really need.</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 xml:space="preserve">The scenario we just discussed is a </w:t>
      </w:r>
      <w:r w:rsidRPr="001F233C">
        <w:rPr>
          <w:rFonts w:ascii="Arial" w:eastAsia="Times New Roman" w:hAnsi="Arial" w:cs="Arial"/>
          <w:i/>
          <w:iCs/>
          <w:color w:val="333333"/>
          <w:sz w:val="21"/>
          <w:szCs w:val="21"/>
        </w:rPr>
        <w:t>straight pull,</w:t>
      </w:r>
      <w:r w:rsidRPr="001F233C">
        <w:rPr>
          <w:rFonts w:ascii="Arial" w:eastAsia="Times New Roman" w:hAnsi="Arial" w:cs="Arial"/>
          <w:color w:val="333333"/>
          <w:sz w:val="21"/>
          <w:szCs w:val="21"/>
        </w:rPr>
        <w:t xml:space="preserve"> one in which the conductor enters the box on one side and exits on the other — but not at an angle and not with any splices. It's a “straight-through” installation. The NEC addresses these separately from other types of pulls.</w:t>
      </w:r>
    </w:p>
    <w:p w:rsidR="001F233C" w:rsidRPr="001F233C" w:rsidRDefault="001F233C" w:rsidP="001F233C">
      <w:pPr>
        <w:shd w:val="clear" w:color="auto" w:fill="FFFFFF"/>
        <w:spacing w:before="120" w:after="120" w:line="240" w:lineRule="auto"/>
        <w:outlineLvl w:val="2"/>
        <w:rPr>
          <w:rFonts w:ascii="Arial" w:eastAsia="Times New Roman" w:hAnsi="Arial" w:cs="Arial"/>
          <w:b/>
          <w:bCs/>
          <w:color w:val="242424"/>
          <w:sz w:val="24"/>
          <w:szCs w:val="24"/>
        </w:rPr>
      </w:pPr>
      <w:r w:rsidRPr="001F233C">
        <w:rPr>
          <w:rFonts w:ascii="Arial" w:eastAsia="Times New Roman" w:hAnsi="Arial" w:cs="Arial"/>
          <w:b/>
          <w:bCs/>
          <w:color w:val="242424"/>
          <w:sz w:val="24"/>
          <w:szCs w:val="24"/>
        </w:rPr>
        <w:t>Straight pulls</w:t>
      </w:r>
    </w:p>
    <w:p w:rsidR="001F233C" w:rsidRPr="001F233C" w:rsidRDefault="001F233C" w:rsidP="001F233C">
      <w:pPr>
        <w:shd w:val="clear" w:color="auto" w:fill="FFFFFF"/>
        <w:spacing w:after="0" w:line="240" w:lineRule="auto"/>
        <w:rPr>
          <w:rFonts w:ascii="Arial" w:eastAsia="Times New Roman" w:hAnsi="Arial" w:cs="Arial"/>
          <w:color w:val="333333"/>
          <w:sz w:val="21"/>
          <w:szCs w:val="21"/>
        </w:rPr>
      </w:pPr>
      <w:r>
        <w:rPr>
          <w:rFonts w:ascii="Arial" w:eastAsia="Times New Roman" w:hAnsi="Arial" w:cs="Arial"/>
          <w:noProof/>
          <w:color w:val="333333"/>
          <w:sz w:val="21"/>
          <w:szCs w:val="21"/>
        </w:rPr>
        <w:lastRenderedPageBreak/>
        <w:drawing>
          <wp:inline distT="0" distB="0" distL="0" distR="0">
            <wp:extent cx="3086100" cy="2809875"/>
            <wp:effectExtent l="19050" t="0" r="0" b="0"/>
            <wp:docPr id="2" name="Picture 2" descr="http://ecmweb.com/nec/810ecmCB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mweb.com/nec/810ecmCBfig2.jpg"/>
                    <pic:cNvPicPr>
                      <a:picLocks noChangeAspect="1" noChangeArrowheads="1"/>
                    </pic:cNvPicPr>
                  </pic:nvPicPr>
                  <pic:blipFill>
                    <a:blip r:embed="rId6" cstate="print"/>
                    <a:srcRect/>
                    <a:stretch>
                      <a:fillRect/>
                    </a:stretch>
                  </pic:blipFill>
                  <pic:spPr bwMode="auto">
                    <a:xfrm>
                      <a:off x="0" y="0"/>
                      <a:ext cx="3086100" cy="2809875"/>
                    </a:xfrm>
                    <a:prstGeom prst="rect">
                      <a:avLst/>
                    </a:prstGeom>
                    <a:noFill/>
                    <a:ln w="9525">
                      <a:noFill/>
                      <a:miter lim="800000"/>
                      <a:headEnd/>
                      <a:tailEnd/>
                    </a:ln>
                  </pic:spPr>
                </pic:pic>
              </a:graphicData>
            </a:graphic>
          </wp:inline>
        </w:drawing>
      </w:r>
    </w:p>
    <w:p w:rsidR="001F233C" w:rsidRPr="001F233C" w:rsidRDefault="001F233C" w:rsidP="001F233C">
      <w:pPr>
        <w:shd w:val="clear" w:color="auto" w:fill="E3E3E2"/>
        <w:spacing w:after="0" w:line="240" w:lineRule="auto"/>
        <w:rPr>
          <w:rFonts w:ascii="Arial" w:eastAsia="Times New Roman" w:hAnsi="Arial" w:cs="Arial"/>
          <w:b/>
          <w:bCs/>
          <w:color w:val="000000"/>
          <w:sz w:val="17"/>
          <w:szCs w:val="17"/>
        </w:rPr>
      </w:pPr>
      <w:r w:rsidRPr="001F233C">
        <w:rPr>
          <w:rFonts w:ascii="Arial" w:eastAsia="Times New Roman" w:hAnsi="Arial" w:cs="Arial"/>
          <w:b/>
          <w:bCs/>
          <w:color w:val="000000"/>
          <w:sz w:val="17"/>
          <w:szCs w:val="17"/>
        </w:rPr>
        <w:t>&lt;b&gt;Fig. 2</w:t>
      </w:r>
      <w:proofErr w:type="gramStart"/>
      <w:r w:rsidRPr="001F233C">
        <w:rPr>
          <w:rFonts w:ascii="Arial" w:eastAsia="Times New Roman" w:hAnsi="Arial" w:cs="Arial"/>
          <w:b/>
          <w:bCs/>
          <w:color w:val="000000"/>
          <w:sz w:val="17"/>
          <w:szCs w:val="17"/>
        </w:rPr>
        <w:t>.&lt;</w:t>
      </w:r>
      <w:proofErr w:type="gramEnd"/>
      <w:r w:rsidRPr="001F233C">
        <w:rPr>
          <w:rFonts w:ascii="Arial" w:eastAsia="Times New Roman" w:hAnsi="Arial" w:cs="Arial"/>
          <w:b/>
          <w:bCs/>
          <w:color w:val="000000"/>
          <w:sz w:val="17"/>
          <w:szCs w:val="17"/>
        </w:rPr>
        <w:t>/b&gt; When there is more than one row of conduit entries on the same wall, each row must be calculated separately and the larger answer used.</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Why would you install a pull box for a straight pull? Why break the raceway with a box at all? One reason is a very long conductor run; another is to restart the 360° bend limitation of the applicable raceway article. The pull box provides another lubrication point, plus it allows you to reduce the force needed to pull that run in the first place.</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For straight pulls, 314.28(A</w:t>
      </w:r>
      <w:proofErr w:type="gramStart"/>
      <w:r w:rsidRPr="001F233C">
        <w:rPr>
          <w:rFonts w:ascii="Arial" w:eastAsia="Times New Roman" w:hAnsi="Arial" w:cs="Arial"/>
          <w:color w:val="333333"/>
          <w:sz w:val="21"/>
          <w:szCs w:val="21"/>
        </w:rPr>
        <w:t>)(</w:t>
      </w:r>
      <w:proofErr w:type="gramEnd"/>
      <w:r w:rsidRPr="001F233C">
        <w:rPr>
          <w:rFonts w:ascii="Arial" w:eastAsia="Times New Roman" w:hAnsi="Arial" w:cs="Arial"/>
          <w:color w:val="333333"/>
          <w:sz w:val="21"/>
          <w:szCs w:val="21"/>
        </w:rPr>
        <w:t>1) requires that the length of the box be at least eight times the trade size of the largest raceway. To correctly apply 314.28(A</w:t>
      </w:r>
      <w:proofErr w:type="gramStart"/>
      <w:r w:rsidRPr="001F233C">
        <w:rPr>
          <w:rFonts w:ascii="Arial" w:eastAsia="Times New Roman" w:hAnsi="Arial" w:cs="Arial"/>
          <w:color w:val="333333"/>
          <w:sz w:val="21"/>
          <w:szCs w:val="21"/>
        </w:rPr>
        <w:t>)(</w:t>
      </w:r>
      <w:proofErr w:type="gramEnd"/>
      <w:r w:rsidRPr="001F233C">
        <w:rPr>
          <w:rFonts w:ascii="Arial" w:eastAsia="Times New Roman" w:hAnsi="Arial" w:cs="Arial"/>
          <w:color w:val="333333"/>
          <w:sz w:val="21"/>
          <w:szCs w:val="21"/>
        </w:rPr>
        <w:t>1), just multiply the largest raceway size by eight. The box must be at least as long as that number.</w:t>
      </w:r>
    </w:p>
    <w:p w:rsidR="001F233C" w:rsidRPr="001F233C" w:rsidRDefault="001F233C" w:rsidP="001F233C">
      <w:pPr>
        <w:shd w:val="clear" w:color="auto" w:fill="FFFFFF"/>
        <w:spacing w:before="120" w:after="120" w:line="240" w:lineRule="auto"/>
        <w:outlineLvl w:val="2"/>
        <w:rPr>
          <w:rFonts w:ascii="Arial" w:eastAsia="Times New Roman" w:hAnsi="Arial" w:cs="Arial"/>
          <w:b/>
          <w:bCs/>
          <w:color w:val="242424"/>
          <w:sz w:val="24"/>
          <w:szCs w:val="24"/>
        </w:rPr>
      </w:pPr>
      <w:r w:rsidRPr="001F233C">
        <w:rPr>
          <w:rFonts w:ascii="Arial" w:eastAsia="Times New Roman" w:hAnsi="Arial" w:cs="Arial"/>
          <w:b/>
          <w:bCs/>
          <w:color w:val="242424"/>
          <w:sz w:val="24"/>
          <w:szCs w:val="24"/>
        </w:rPr>
        <w:t>Angle pulls, u-pulls, and splices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Of course, junction boxes are used for reasons other than simply making a straight pull easier. You may use a junction box to splice conductors, combine runs from multiple raceways into one raceway, split runs from one raceway into multiple raceways, or simply to change the direction of the raceways. In such situations, junction box sizing requirements are a bit more complicated. Start with the largest raceway size like you did in the straight pull, but also do the following:</w:t>
      </w:r>
    </w:p>
    <w:p w:rsidR="001F233C" w:rsidRPr="001F233C" w:rsidRDefault="001F233C" w:rsidP="001F233C">
      <w:pPr>
        <w:numPr>
          <w:ilvl w:val="0"/>
          <w:numId w:val="1"/>
        </w:numPr>
        <w:shd w:val="clear" w:color="auto" w:fill="FFFFFF"/>
        <w:spacing w:before="120" w:after="0" w:line="240" w:lineRule="auto"/>
        <w:ind w:left="0"/>
        <w:rPr>
          <w:rFonts w:ascii="Arial" w:eastAsia="Times New Roman" w:hAnsi="Arial" w:cs="Arial"/>
          <w:color w:val="333333"/>
          <w:sz w:val="21"/>
          <w:szCs w:val="21"/>
        </w:rPr>
      </w:pPr>
      <w:r w:rsidRPr="001F233C">
        <w:rPr>
          <w:rFonts w:ascii="Arial" w:eastAsia="Times New Roman" w:hAnsi="Arial" w:cs="Arial"/>
          <w:color w:val="333333"/>
          <w:sz w:val="21"/>
          <w:szCs w:val="21"/>
        </w:rPr>
        <w:t>Multiply the raceway size by six, rather than eight.</w:t>
      </w:r>
    </w:p>
    <w:p w:rsidR="001F233C" w:rsidRPr="001F233C" w:rsidRDefault="001F233C" w:rsidP="001F233C">
      <w:pPr>
        <w:numPr>
          <w:ilvl w:val="0"/>
          <w:numId w:val="1"/>
        </w:numPr>
        <w:shd w:val="clear" w:color="auto" w:fill="FFFFFF"/>
        <w:spacing w:before="120" w:after="0" w:line="240" w:lineRule="auto"/>
        <w:ind w:left="0"/>
        <w:rPr>
          <w:rFonts w:ascii="Arial" w:eastAsia="Times New Roman" w:hAnsi="Arial" w:cs="Arial"/>
          <w:color w:val="333333"/>
          <w:sz w:val="21"/>
          <w:szCs w:val="21"/>
        </w:rPr>
      </w:pPr>
      <w:r w:rsidRPr="001F233C">
        <w:rPr>
          <w:rFonts w:ascii="Arial" w:eastAsia="Times New Roman" w:hAnsi="Arial" w:cs="Arial"/>
          <w:color w:val="333333"/>
          <w:sz w:val="21"/>
          <w:szCs w:val="21"/>
        </w:rPr>
        <w:t>Add together the sizes of any other raceways on the same wall and row.</w:t>
      </w:r>
    </w:p>
    <w:p w:rsidR="001F233C" w:rsidRPr="001F233C" w:rsidRDefault="001F233C" w:rsidP="001F233C">
      <w:pPr>
        <w:numPr>
          <w:ilvl w:val="0"/>
          <w:numId w:val="1"/>
        </w:numPr>
        <w:shd w:val="clear" w:color="auto" w:fill="FFFFFF"/>
        <w:spacing w:before="120" w:after="0" w:line="240" w:lineRule="auto"/>
        <w:ind w:left="0"/>
        <w:rPr>
          <w:rFonts w:ascii="Arial" w:eastAsia="Times New Roman" w:hAnsi="Arial" w:cs="Arial"/>
          <w:color w:val="333333"/>
          <w:sz w:val="21"/>
          <w:szCs w:val="21"/>
        </w:rPr>
      </w:pPr>
      <w:r w:rsidRPr="001F233C">
        <w:rPr>
          <w:rFonts w:ascii="Arial" w:eastAsia="Times New Roman" w:hAnsi="Arial" w:cs="Arial"/>
          <w:color w:val="333333"/>
          <w:sz w:val="21"/>
          <w:szCs w:val="21"/>
        </w:rPr>
        <w:t>Add the results of step 1 and step 2.</w:t>
      </w:r>
    </w:p>
    <w:p w:rsidR="001F233C" w:rsidRPr="001F233C" w:rsidRDefault="001F233C" w:rsidP="001F233C">
      <w:pPr>
        <w:numPr>
          <w:ilvl w:val="0"/>
          <w:numId w:val="1"/>
        </w:numPr>
        <w:shd w:val="clear" w:color="auto" w:fill="FFFFFF"/>
        <w:spacing w:before="120" w:after="0" w:line="240" w:lineRule="auto"/>
        <w:ind w:left="0"/>
        <w:rPr>
          <w:rFonts w:ascii="Arial" w:eastAsia="Times New Roman" w:hAnsi="Arial" w:cs="Arial"/>
          <w:color w:val="333333"/>
          <w:sz w:val="21"/>
          <w:szCs w:val="21"/>
        </w:rPr>
      </w:pPr>
      <w:r w:rsidRPr="001F233C">
        <w:rPr>
          <w:rFonts w:ascii="Arial" w:eastAsia="Times New Roman" w:hAnsi="Arial" w:cs="Arial"/>
          <w:color w:val="333333"/>
          <w:sz w:val="21"/>
          <w:szCs w:val="21"/>
        </w:rPr>
        <w:t>The length of the box must be at least the number you came up with in step 3.</w:t>
      </w:r>
    </w:p>
    <w:p w:rsidR="001F233C" w:rsidRPr="001F233C" w:rsidRDefault="001F233C" w:rsidP="001F233C">
      <w:pPr>
        <w:shd w:val="clear" w:color="auto" w:fill="FFFFFF"/>
        <w:spacing w:after="0" w:line="240" w:lineRule="auto"/>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3086100" cy="2209800"/>
            <wp:effectExtent l="19050" t="0" r="0" b="0"/>
            <wp:docPr id="3" name="Picture 3" descr="http://ecmweb.com/nec/810ecmCB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cmweb.com/nec/810ecmCBfig3.jpg"/>
                    <pic:cNvPicPr>
                      <a:picLocks noChangeAspect="1" noChangeArrowheads="1"/>
                    </pic:cNvPicPr>
                  </pic:nvPicPr>
                  <pic:blipFill>
                    <a:blip r:embed="rId7" cstate="print"/>
                    <a:srcRect/>
                    <a:stretch>
                      <a:fillRect/>
                    </a:stretch>
                  </pic:blipFill>
                  <pic:spPr bwMode="auto">
                    <a:xfrm>
                      <a:off x="0" y="0"/>
                      <a:ext cx="3086100" cy="2209800"/>
                    </a:xfrm>
                    <a:prstGeom prst="rect">
                      <a:avLst/>
                    </a:prstGeom>
                    <a:noFill/>
                    <a:ln w="9525">
                      <a:noFill/>
                      <a:miter lim="800000"/>
                      <a:headEnd/>
                      <a:tailEnd/>
                    </a:ln>
                  </pic:spPr>
                </pic:pic>
              </a:graphicData>
            </a:graphic>
          </wp:inline>
        </w:drawing>
      </w:r>
    </w:p>
    <w:p w:rsidR="001F233C" w:rsidRPr="001F233C" w:rsidRDefault="001F233C" w:rsidP="001F233C">
      <w:pPr>
        <w:shd w:val="clear" w:color="auto" w:fill="E3E3E2"/>
        <w:spacing w:after="0" w:line="240" w:lineRule="auto"/>
        <w:rPr>
          <w:rFonts w:ascii="Arial" w:eastAsia="Times New Roman" w:hAnsi="Arial" w:cs="Arial"/>
          <w:b/>
          <w:bCs/>
          <w:color w:val="000000"/>
          <w:sz w:val="17"/>
          <w:szCs w:val="17"/>
        </w:rPr>
      </w:pPr>
      <w:r w:rsidRPr="001F233C">
        <w:rPr>
          <w:rFonts w:ascii="Arial" w:eastAsia="Times New Roman" w:hAnsi="Arial" w:cs="Arial"/>
          <w:b/>
          <w:bCs/>
          <w:color w:val="000000"/>
          <w:sz w:val="17"/>
          <w:szCs w:val="17"/>
        </w:rPr>
        <w:t>&lt;b&gt;Fig. 3</w:t>
      </w:r>
      <w:proofErr w:type="gramStart"/>
      <w:r w:rsidRPr="001F233C">
        <w:rPr>
          <w:rFonts w:ascii="Arial" w:eastAsia="Times New Roman" w:hAnsi="Arial" w:cs="Arial"/>
          <w:b/>
          <w:bCs/>
          <w:color w:val="000000"/>
          <w:sz w:val="17"/>
          <w:szCs w:val="17"/>
        </w:rPr>
        <w:t>.&lt;</w:t>
      </w:r>
      <w:proofErr w:type="gramEnd"/>
      <w:r w:rsidRPr="001F233C">
        <w:rPr>
          <w:rFonts w:ascii="Arial" w:eastAsia="Times New Roman" w:hAnsi="Arial" w:cs="Arial"/>
          <w:b/>
          <w:bCs/>
          <w:color w:val="000000"/>
          <w:sz w:val="17"/>
          <w:szCs w:val="17"/>
        </w:rPr>
        <w:t>/b&gt; Example of how to calculate the horizontal dimension of this box.</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Where there are multiple rows of raceways, calculate each row individually. Then, use the row with the longest distance to determine your minimum box size (</w:t>
      </w:r>
      <w:r w:rsidRPr="001F233C">
        <w:rPr>
          <w:rFonts w:ascii="Arial" w:eastAsia="Times New Roman" w:hAnsi="Arial" w:cs="Arial"/>
          <w:b/>
          <w:bCs/>
          <w:color w:val="333333"/>
          <w:sz w:val="21"/>
          <w:szCs w:val="21"/>
        </w:rPr>
        <w:t>Fig. 2</w:t>
      </w:r>
      <w:r w:rsidRPr="001F233C">
        <w:rPr>
          <w:rFonts w:ascii="Arial" w:eastAsia="Times New Roman" w:hAnsi="Arial" w:cs="Arial"/>
          <w:color w:val="333333"/>
          <w:sz w:val="21"/>
          <w:szCs w:val="21"/>
        </w:rPr>
        <w:t>).</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 xml:space="preserve">When conductors come into a junction box in one raceway and exit the box in another raceway (not a straight pull) of a different size, how much distance do you need between those raceways? You need six times the trade size of the </w:t>
      </w:r>
      <w:r w:rsidRPr="001F233C">
        <w:rPr>
          <w:rFonts w:ascii="Arial" w:eastAsia="Times New Roman" w:hAnsi="Arial" w:cs="Arial"/>
          <w:i/>
          <w:iCs/>
          <w:color w:val="333333"/>
          <w:sz w:val="21"/>
          <w:szCs w:val="21"/>
        </w:rPr>
        <w:t>larger</w:t>
      </w:r>
      <w:r w:rsidRPr="001F233C">
        <w:rPr>
          <w:rFonts w:ascii="Arial" w:eastAsia="Times New Roman" w:hAnsi="Arial" w:cs="Arial"/>
          <w:color w:val="333333"/>
          <w:sz w:val="21"/>
          <w:szCs w:val="21"/>
        </w:rPr>
        <w:t xml:space="preserve"> raceway. </w:t>
      </w:r>
      <w:proofErr w:type="gramStart"/>
      <w:r w:rsidRPr="001F233C">
        <w:rPr>
          <w:rFonts w:ascii="Arial" w:eastAsia="Times New Roman" w:hAnsi="Arial" w:cs="Arial"/>
          <w:color w:val="333333"/>
          <w:sz w:val="21"/>
          <w:szCs w:val="21"/>
        </w:rPr>
        <w:t>Measure that distance from the nearest edge of one to the nearest edge the other — not center to center.</w:t>
      </w:r>
      <w:proofErr w:type="gramEnd"/>
    </w:p>
    <w:p w:rsidR="001F233C" w:rsidRPr="001F233C" w:rsidRDefault="001F233C" w:rsidP="001F233C">
      <w:pPr>
        <w:shd w:val="clear" w:color="auto" w:fill="FFFFFF"/>
        <w:spacing w:before="120" w:after="120" w:line="240" w:lineRule="auto"/>
        <w:outlineLvl w:val="2"/>
        <w:rPr>
          <w:rFonts w:ascii="Arial" w:eastAsia="Times New Roman" w:hAnsi="Arial" w:cs="Arial"/>
          <w:b/>
          <w:bCs/>
          <w:color w:val="242424"/>
          <w:sz w:val="24"/>
          <w:szCs w:val="24"/>
        </w:rPr>
      </w:pPr>
      <w:r w:rsidRPr="001F233C">
        <w:rPr>
          <w:rFonts w:ascii="Arial" w:eastAsia="Times New Roman" w:hAnsi="Arial" w:cs="Arial"/>
          <w:b/>
          <w:bCs/>
          <w:color w:val="242424"/>
          <w:sz w:val="24"/>
          <w:szCs w:val="24"/>
        </w:rPr>
        <w:t>Removable covers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 xml:space="preserve">When conductors enter an enclosure with a removable cover (e.g., conduit body, </w:t>
      </w:r>
      <w:proofErr w:type="spellStart"/>
      <w:r w:rsidRPr="001F233C">
        <w:rPr>
          <w:rFonts w:ascii="Arial" w:eastAsia="Times New Roman" w:hAnsi="Arial" w:cs="Arial"/>
          <w:color w:val="333333"/>
          <w:sz w:val="21"/>
          <w:szCs w:val="21"/>
        </w:rPr>
        <w:t>handhole</w:t>
      </w:r>
      <w:proofErr w:type="spellEnd"/>
      <w:r w:rsidRPr="001F233C">
        <w:rPr>
          <w:rFonts w:ascii="Arial" w:eastAsia="Times New Roman" w:hAnsi="Arial" w:cs="Arial"/>
          <w:color w:val="333333"/>
          <w:sz w:val="21"/>
          <w:szCs w:val="21"/>
        </w:rPr>
        <w:t xml:space="preserve"> enclosure, or wireway), the distance from the removable cover to where the conductors enter must not be less than the bending distance listed in Table 312.6(A), based on one conductor per terminal.</w:t>
      </w:r>
    </w:p>
    <w:p w:rsidR="001F233C" w:rsidRPr="001F233C" w:rsidRDefault="001F233C" w:rsidP="001F233C">
      <w:pPr>
        <w:shd w:val="clear" w:color="auto" w:fill="FFFFFF"/>
        <w:spacing w:before="120" w:after="120" w:line="240" w:lineRule="auto"/>
        <w:outlineLvl w:val="2"/>
        <w:rPr>
          <w:rFonts w:ascii="Arial" w:eastAsia="Times New Roman" w:hAnsi="Arial" w:cs="Arial"/>
          <w:b/>
          <w:bCs/>
          <w:color w:val="242424"/>
          <w:sz w:val="24"/>
          <w:szCs w:val="24"/>
        </w:rPr>
      </w:pPr>
      <w:r w:rsidRPr="001F233C">
        <w:rPr>
          <w:rFonts w:ascii="Arial" w:eastAsia="Times New Roman" w:hAnsi="Arial" w:cs="Arial"/>
          <w:b/>
          <w:bCs/>
          <w:color w:val="242424"/>
          <w:sz w:val="24"/>
          <w:szCs w:val="24"/>
        </w:rPr>
        <w:t>Pull box sizing (Example 1)</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Let's say a junction box contains two trade size 3 raceways on the left side and one trade size 3 raceway on the right side. The conductors from one of the trade size 3 raceways on the left wall are pulled through a trade size 3 raceway on the right wall (straight pull). The conductors from the other trade size 3 raceways on the left wall are pulled through a single trade size 3 raceway at the bottom of the pull box (angle pull). If it sounds confusing, draw it on paper.</w:t>
      </w:r>
    </w:p>
    <w:p w:rsidR="001F233C" w:rsidRPr="001F233C" w:rsidRDefault="001F233C" w:rsidP="001F233C">
      <w:pPr>
        <w:shd w:val="clear" w:color="auto" w:fill="FFFFFF"/>
        <w:spacing w:after="0" w:line="240" w:lineRule="auto"/>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3086100" cy="2314575"/>
            <wp:effectExtent l="19050" t="0" r="0" b="0"/>
            <wp:docPr id="4" name="Picture 4" descr="http://ecmweb.com/nec/810ecmCB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mweb.com/nec/810ecmCBfig4.jpg"/>
                    <pic:cNvPicPr>
                      <a:picLocks noChangeAspect="1" noChangeArrowheads="1"/>
                    </pic:cNvPicPr>
                  </pic:nvPicPr>
                  <pic:blipFill>
                    <a:blip r:embed="rId8" cstate="print"/>
                    <a:srcRect/>
                    <a:stretch>
                      <a:fillRect/>
                    </a:stretch>
                  </pic:blipFill>
                  <pic:spPr bwMode="auto">
                    <a:xfrm>
                      <a:off x="0" y="0"/>
                      <a:ext cx="3086100" cy="2314575"/>
                    </a:xfrm>
                    <a:prstGeom prst="rect">
                      <a:avLst/>
                    </a:prstGeom>
                    <a:noFill/>
                    <a:ln w="9525">
                      <a:noFill/>
                      <a:miter lim="800000"/>
                      <a:headEnd/>
                      <a:tailEnd/>
                    </a:ln>
                  </pic:spPr>
                </pic:pic>
              </a:graphicData>
            </a:graphic>
          </wp:inline>
        </w:drawing>
      </w:r>
    </w:p>
    <w:p w:rsidR="001F233C" w:rsidRPr="001F233C" w:rsidRDefault="001F233C" w:rsidP="001F233C">
      <w:pPr>
        <w:shd w:val="clear" w:color="auto" w:fill="E3E3E2"/>
        <w:spacing w:after="0" w:line="240" w:lineRule="auto"/>
        <w:rPr>
          <w:rFonts w:ascii="Arial" w:eastAsia="Times New Roman" w:hAnsi="Arial" w:cs="Arial"/>
          <w:b/>
          <w:bCs/>
          <w:color w:val="000000"/>
          <w:sz w:val="17"/>
          <w:szCs w:val="17"/>
        </w:rPr>
      </w:pPr>
      <w:r w:rsidRPr="001F233C">
        <w:rPr>
          <w:rFonts w:ascii="Arial" w:eastAsia="Times New Roman" w:hAnsi="Arial" w:cs="Arial"/>
          <w:b/>
          <w:bCs/>
          <w:color w:val="000000"/>
          <w:sz w:val="17"/>
          <w:szCs w:val="17"/>
        </w:rPr>
        <w:t>&lt;b&gt;Fig. 4</w:t>
      </w:r>
      <w:proofErr w:type="gramStart"/>
      <w:r w:rsidRPr="001F233C">
        <w:rPr>
          <w:rFonts w:ascii="Arial" w:eastAsia="Times New Roman" w:hAnsi="Arial" w:cs="Arial"/>
          <w:b/>
          <w:bCs/>
          <w:color w:val="000000"/>
          <w:sz w:val="17"/>
          <w:szCs w:val="17"/>
        </w:rPr>
        <w:t>.&lt;</w:t>
      </w:r>
      <w:proofErr w:type="gramEnd"/>
      <w:r w:rsidRPr="001F233C">
        <w:rPr>
          <w:rFonts w:ascii="Arial" w:eastAsia="Times New Roman" w:hAnsi="Arial" w:cs="Arial"/>
          <w:b/>
          <w:bCs/>
          <w:color w:val="000000"/>
          <w:sz w:val="17"/>
          <w:szCs w:val="17"/>
        </w:rPr>
        <w:t>/b&gt; Example of how to calculate the vertical dimension of this box.</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 xml:space="preserve">You need to determine the correct horizontal dimension, vertical dimension, and spacing between the raceways containing the same conductors. If you follow the steps laid out in </w:t>
      </w:r>
      <w:r w:rsidRPr="001F233C">
        <w:rPr>
          <w:rFonts w:ascii="Arial" w:eastAsia="Times New Roman" w:hAnsi="Arial" w:cs="Arial"/>
          <w:b/>
          <w:bCs/>
          <w:color w:val="333333"/>
          <w:sz w:val="21"/>
          <w:szCs w:val="21"/>
        </w:rPr>
        <w:t>Sizing Steps,</w:t>
      </w:r>
      <w:r w:rsidRPr="001F233C">
        <w:rPr>
          <w:rFonts w:ascii="Arial" w:eastAsia="Times New Roman" w:hAnsi="Arial" w:cs="Arial"/>
          <w:color w:val="333333"/>
          <w:sz w:val="21"/>
          <w:szCs w:val="21"/>
        </w:rPr>
        <w:t xml:space="preserve"> you'll find this easy to do.</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 xml:space="preserve">What is the </w:t>
      </w:r>
      <w:r w:rsidRPr="001F233C">
        <w:rPr>
          <w:rFonts w:ascii="Arial" w:eastAsia="Times New Roman" w:hAnsi="Arial" w:cs="Arial"/>
          <w:i/>
          <w:iCs/>
          <w:color w:val="333333"/>
          <w:sz w:val="21"/>
          <w:szCs w:val="21"/>
        </w:rPr>
        <w:t>horizontal dimension</w:t>
      </w:r>
      <w:r w:rsidRPr="001F233C">
        <w:rPr>
          <w:rFonts w:ascii="Arial" w:eastAsia="Times New Roman" w:hAnsi="Arial" w:cs="Arial"/>
          <w:color w:val="333333"/>
          <w:sz w:val="21"/>
          <w:szCs w:val="21"/>
        </w:rPr>
        <w:t xml:space="preserve"> of this box? See </w:t>
      </w:r>
      <w:r w:rsidRPr="001F233C">
        <w:rPr>
          <w:rFonts w:ascii="Arial" w:eastAsia="Times New Roman" w:hAnsi="Arial" w:cs="Arial"/>
          <w:b/>
          <w:bCs/>
          <w:color w:val="333333"/>
          <w:sz w:val="21"/>
          <w:szCs w:val="21"/>
        </w:rPr>
        <w:t>Fig. 3</w:t>
      </w:r>
      <w:r w:rsidRPr="001F233C">
        <w:rPr>
          <w:rFonts w:ascii="Arial" w:eastAsia="Times New Roman" w:hAnsi="Arial" w:cs="Arial"/>
          <w:color w:val="333333"/>
          <w:sz w:val="21"/>
          <w:szCs w:val="21"/>
        </w:rPr>
        <w:t xml:space="preserve"> on page 47.</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Left to right straight pull 8 × 3 inches = 24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Right to left straight pull 8 × 3 inches = 24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Left to right angle pull (6 × 3 inches) + 3 inches = 21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Right to left angle pull No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b/>
          <w:bCs/>
          <w:color w:val="333333"/>
          <w:sz w:val="21"/>
          <w:szCs w:val="21"/>
        </w:rPr>
        <w:t>Answer:</w:t>
      </w:r>
      <w:r w:rsidRPr="001F233C">
        <w:rPr>
          <w:rFonts w:ascii="Arial" w:eastAsia="Times New Roman" w:hAnsi="Arial" w:cs="Arial"/>
          <w:color w:val="333333"/>
          <w:sz w:val="21"/>
          <w:szCs w:val="21"/>
        </w:rPr>
        <w:t xml:space="preserve"> 24 inches [314.28]</w:t>
      </w:r>
    </w:p>
    <w:p w:rsidR="001F233C" w:rsidRPr="001F233C" w:rsidRDefault="001F233C" w:rsidP="001F233C">
      <w:pPr>
        <w:shd w:val="clear" w:color="auto" w:fill="FFFFFF"/>
        <w:spacing w:after="0" w:line="240" w:lineRule="auto"/>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2743200" cy="2981325"/>
            <wp:effectExtent l="19050" t="0" r="0" b="0"/>
            <wp:docPr id="5" name="Picture 5" descr="http://ecmweb.com/nec/810ecmCB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cmweb.com/nec/810ecmCBfig5.jpg"/>
                    <pic:cNvPicPr>
                      <a:picLocks noChangeAspect="1" noChangeArrowheads="1"/>
                    </pic:cNvPicPr>
                  </pic:nvPicPr>
                  <pic:blipFill>
                    <a:blip r:embed="rId9" cstate="print"/>
                    <a:srcRect/>
                    <a:stretch>
                      <a:fillRect/>
                    </a:stretch>
                  </pic:blipFill>
                  <pic:spPr bwMode="auto">
                    <a:xfrm>
                      <a:off x="0" y="0"/>
                      <a:ext cx="2743200" cy="2981325"/>
                    </a:xfrm>
                    <a:prstGeom prst="rect">
                      <a:avLst/>
                    </a:prstGeom>
                    <a:noFill/>
                    <a:ln w="9525">
                      <a:noFill/>
                      <a:miter lim="800000"/>
                      <a:headEnd/>
                      <a:tailEnd/>
                    </a:ln>
                  </pic:spPr>
                </pic:pic>
              </a:graphicData>
            </a:graphic>
          </wp:inline>
        </w:drawing>
      </w:r>
    </w:p>
    <w:p w:rsidR="001F233C" w:rsidRPr="001F233C" w:rsidRDefault="001F233C" w:rsidP="001F233C">
      <w:pPr>
        <w:shd w:val="clear" w:color="auto" w:fill="E3E3E2"/>
        <w:spacing w:after="0" w:line="240" w:lineRule="auto"/>
        <w:rPr>
          <w:rFonts w:ascii="Arial" w:eastAsia="Times New Roman" w:hAnsi="Arial" w:cs="Arial"/>
          <w:b/>
          <w:bCs/>
          <w:color w:val="000000"/>
          <w:sz w:val="17"/>
          <w:szCs w:val="17"/>
        </w:rPr>
      </w:pPr>
      <w:r w:rsidRPr="001F233C">
        <w:rPr>
          <w:rFonts w:ascii="Arial" w:eastAsia="Times New Roman" w:hAnsi="Arial" w:cs="Arial"/>
          <w:b/>
          <w:bCs/>
          <w:color w:val="000000"/>
          <w:sz w:val="17"/>
          <w:szCs w:val="17"/>
        </w:rPr>
        <w:t>&lt;b&gt;Fig. 5</w:t>
      </w:r>
      <w:proofErr w:type="gramStart"/>
      <w:r w:rsidRPr="001F233C">
        <w:rPr>
          <w:rFonts w:ascii="Arial" w:eastAsia="Times New Roman" w:hAnsi="Arial" w:cs="Arial"/>
          <w:b/>
          <w:bCs/>
          <w:color w:val="000000"/>
          <w:sz w:val="17"/>
          <w:szCs w:val="17"/>
        </w:rPr>
        <w:t>.&lt;</w:t>
      </w:r>
      <w:proofErr w:type="gramEnd"/>
      <w:r w:rsidRPr="001F233C">
        <w:rPr>
          <w:rFonts w:ascii="Arial" w:eastAsia="Times New Roman" w:hAnsi="Arial" w:cs="Arial"/>
          <w:b/>
          <w:bCs/>
          <w:color w:val="000000"/>
          <w:sz w:val="17"/>
          <w:szCs w:val="17"/>
        </w:rPr>
        <w:t>/b&gt; Example demonstrating how to calculate minimum distance between raceways.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 xml:space="preserve">What is the </w:t>
      </w:r>
      <w:r w:rsidRPr="001F233C">
        <w:rPr>
          <w:rFonts w:ascii="Arial" w:eastAsia="Times New Roman" w:hAnsi="Arial" w:cs="Arial"/>
          <w:i/>
          <w:iCs/>
          <w:color w:val="333333"/>
          <w:sz w:val="21"/>
          <w:szCs w:val="21"/>
        </w:rPr>
        <w:t>vertical dimension</w:t>
      </w:r>
      <w:r w:rsidRPr="001F233C">
        <w:rPr>
          <w:rFonts w:ascii="Arial" w:eastAsia="Times New Roman" w:hAnsi="Arial" w:cs="Arial"/>
          <w:color w:val="333333"/>
          <w:sz w:val="21"/>
          <w:szCs w:val="21"/>
        </w:rPr>
        <w:t xml:space="preserve"> of this box? See </w:t>
      </w:r>
      <w:r w:rsidRPr="001F233C">
        <w:rPr>
          <w:rFonts w:ascii="Arial" w:eastAsia="Times New Roman" w:hAnsi="Arial" w:cs="Arial"/>
          <w:b/>
          <w:bCs/>
          <w:color w:val="333333"/>
          <w:sz w:val="21"/>
          <w:szCs w:val="21"/>
        </w:rPr>
        <w:t>Fig. 4</w:t>
      </w:r>
      <w:r w:rsidRPr="001F233C">
        <w:rPr>
          <w:rFonts w:ascii="Arial" w:eastAsia="Times New Roman" w:hAnsi="Arial" w:cs="Arial"/>
          <w:color w:val="333333"/>
          <w:sz w:val="21"/>
          <w:szCs w:val="21"/>
        </w:rPr>
        <w:t>.</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Top to bottom straight No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Bottom to top straight No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Top to bottom angle No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Bottom to top angle 6 × 3 inches = 18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b/>
          <w:bCs/>
          <w:color w:val="333333"/>
          <w:sz w:val="21"/>
          <w:szCs w:val="21"/>
        </w:rPr>
        <w:t>Answer:</w:t>
      </w:r>
      <w:r w:rsidRPr="001F233C">
        <w:rPr>
          <w:rFonts w:ascii="Arial" w:eastAsia="Times New Roman" w:hAnsi="Arial" w:cs="Arial"/>
          <w:color w:val="333333"/>
          <w:sz w:val="21"/>
          <w:szCs w:val="21"/>
        </w:rPr>
        <w:t xml:space="preserve"> 18 inches [314.28]</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 xml:space="preserve">What is the </w:t>
      </w:r>
      <w:r w:rsidRPr="001F233C">
        <w:rPr>
          <w:rFonts w:ascii="Arial" w:eastAsia="Times New Roman" w:hAnsi="Arial" w:cs="Arial"/>
          <w:i/>
          <w:iCs/>
          <w:color w:val="333333"/>
          <w:sz w:val="21"/>
          <w:szCs w:val="21"/>
        </w:rPr>
        <w:t>minimum distance between</w:t>
      </w:r>
      <w:r w:rsidRPr="001F233C">
        <w:rPr>
          <w:rFonts w:ascii="Arial" w:eastAsia="Times New Roman" w:hAnsi="Arial" w:cs="Arial"/>
          <w:color w:val="333333"/>
          <w:sz w:val="21"/>
          <w:szCs w:val="21"/>
        </w:rPr>
        <w:t xml:space="preserve"> the two trade size 3 </w:t>
      </w:r>
      <w:r w:rsidRPr="001F233C">
        <w:rPr>
          <w:rFonts w:ascii="Arial" w:eastAsia="Times New Roman" w:hAnsi="Arial" w:cs="Arial"/>
          <w:i/>
          <w:iCs/>
          <w:color w:val="333333"/>
          <w:sz w:val="21"/>
          <w:szCs w:val="21"/>
        </w:rPr>
        <w:t>raceways</w:t>
      </w:r>
      <w:r w:rsidRPr="001F233C">
        <w:rPr>
          <w:rFonts w:ascii="Arial" w:eastAsia="Times New Roman" w:hAnsi="Arial" w:cs="Arial"/>
          <w:color w:val="333333"/>
          <w:sz w:val="21"/>
          <w:szCs w:val="21"/>
        </w:rPr>
        <w:t xml:space="preserve"> that contain the same conductors? See </w:t>
      </w:r>
      <w:r w:rsidRPr="001F233C">
        <w:rPr>
          <w:rFonts w:ascii="Arial" w:eastAsia="Times New Roman" w:hAnsi="Arial" w:cs="Arial"/>
          <w:b/>
          <w:bCs/>
          <w:color w:val="333333"/>
          <w:sz w:val="21"/>
          <w:szCs w:val="21"/>
        </w:rPr>
        <w:t>Fig. 5</w:t>
      </w:r>
      <w:r w:rsidRPr="001F233C">
        <w:rPr>
          <w:rFonts w:ascii="Arial" w:eastAsia="Times New Roman" w:hAnsi="Arial" w:cs="Arial"/>
          <w:color w:val="333333"/>
          <w:sz w:val="21"/>
          <w:szCs w:val="21"/>
        </w:rPr>
        <w:t>.</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6 × 3 in. = 18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b/>
          <w:bCs/>
          <w:color w:val="333333"/>
          <w:sz w:val="21"/>
          <w:szCs w:val="21"/>
        </w:rPr>
        <w:t>Answer:</w:t>
      </w:r>
      <w:r w:rsidRPr="001F233C">
        <w:rPr>
          <w:rFonts w:ascii="Arial" w:eastAsia="Times New Roman" w:hAnsi="Arial" w:cs="Arial"/>
          <w:color w:val="333333"/>
          <w:sz w:val="21"/>
          <w:szCs w:val="21"/>
        </w:rPr>
        <w:t xml:space="preserve"> 18 inches [314.28]</w:t>
      </w:r>
    </w:p>
    <w:p w:rsidR="001F233C" w:rsidRPr="001F233C" w:rsidRDefault="001F233C" w:rsidP="001F233C">
      <w:pPr>
        <w:shd w:val="clear" w:color="auto" w:fill="FFFFFF"/>
        <w:spacing w:before="120" w:after="120" w:line="240" w:lineRule="auto"/>
        <w:outlineLvl w:val="2"/>
        <w:rPr>
          <w:rFonts w:ascii="Arial" w:eastAsia="Times New Roman" w:hAnsi="Arial" w:cs="Arial"/>
          <w:b/>
          <w:bCs/>
          <w:color w:val="242424"/>
          <w:sz w:val="24"/>
          <w:szCs w:val="24"/>
        </w:rPr>
      </w:pPr>
      <w:r w:rsidRPr="001F233C">
        <w:rPr>
          <w:rFonts w:ascii="Arial" w:eastAsia="Times New Roman" w:hAnsi="Arial" w:cs="Arial"/>
          <w:b/>
          <w:bCs/>
          <w:color w:val="242424"/>
          <w:sz w:val="24"/>
          <w:szCs w:val="24"/>
        </w:rPr>
        <w:t>Pull box sizing (Example 2)</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 xml:space="preserve">Let's say a pull box contains a trade size 2 and trade size 3 raceway on the left side, a trade size </w:t>
      </w:r>
      <w:proofErr w:type="gramStart"/>
      <w:r w:rsidRPr="001F233C">
        <w:rPr>
          <w:rFonts w:ascii="Arial" w:eastAsia="Times New Roman" w:hAnsi="Arial" w:cs="Arial"/>
          <w:color w:val="333333"/>
          <w:sz w:val="21"/>
          <w:szCs w:val="21"/>
        </w:rPr>
        <w:t>3 raceway on the top,</w:t>
      </w:r>
      <w:proofErr w:type="gramEnd"/>
      <w:r w:rsidRPr="001F233C">
        <w:rPr>
          <w:rFonts w:ascii="Arial" w:eastAsia="Times New Roman" w:hAnsi="Arial" w:cs="Arial"/>
          <w:color w:val="333333"/>
          <w:sz w:val="21"/>
          <w:szCs w:val="21"/>
        </w:rPr>
        <w:t xml:space="preserve"> and a trade size 2 raceway on the right side. The trade size 2 raceways are a straight pull, and the trade size 3 raceways are an angle pull. Again, you have to determine three numbers, so you'll probably want to draw this on paper.</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 xml:space="preserve">What is the </w:t>
      </w:r>
      <w:r w:rsidRPr="001F233C">
        <w:rPr>
          <w:rFonts w:ascii="Arial" w:eastAsia="Times New Roman" w:hAnsi="Arial" w:cs="Arial"/>
          <w:i/>
          <w:iCs/>
          <w:color w:val="333333"/>
          <w:sz w:val="21"/>
          <w:szCs w:val="21"/>
        </w:rPr>
        <w:t>horizontal dimension</w:t>
      </w:r>
      <w:r w:rsidRPr="001F233C">
        <w:rPr>
          <w:rFonts w:ascii="Arial" w:eastAsia="Times New Roman" w:hAnsi="Arial" w:cs="Arial"/>
          <w:color w:val="333333"/>
          <w:sz w:val="21"/>
          <w:szCs w:val="21"/>
        </w:rPr>
        <w:t xml:space="preserve"> of the box?</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Left to right straight pull 8 × 2 inches = 16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Right to left straight pull 8 × 2 inches = 16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Left to right angle pull (6 × 3 inches) + 2 inches = 20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Right to left angle pull No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b/>
          <w:bCs/>
          <w:color w:val="333333"/>
          <w:sz w:val="21"/>
          <w:szCs w:val="21"/>
        </w:rPr>
        <w:t>Answer:</w:t>
      </w:r>
      <w:r w:rsidRPr="001F233C">
        <w:rPr>
          <w:rFonts w:ascii="Arial" w:eastAsia="Times New Roman" w:hAnsi="Arial" w:cs="Arial"/>
          <w:color w:val="333333"/>
          <w:sz w:val="21"/>
          <w:szCs w:val="21"/>
        </w:rPr>
        <w:t xml:space="preserve"> 20 inches [314.28(A</w:t>
      </w:r>
      <w:proofErr w:type="gramStart"/>
      <w:r w:rsidRPr="001F233C">
        <w:rPr>
          <w:rFonts w:ascii="Arial" w:eastAsia="Times New Roman" w:hAnsi="Arial" w:cs="Arial"/>
          <w:color w:val="333333"/>
          <w:sz w:val="21"/>
          <w:szCs w:val="21"/>
        </w:rPr>
        <w:t>)(</w:t>
      </w:r>
      <w:proofErr w:type="gramEnd"/>
      <w:r w:rsidRPr="001F233C">
        <w:rPr>
          <w:rFonts w:ascii="Arial" w:eastAsia="Times New Roman" w:hAnsi="Arial" w:cs="Arial"/>
          <w:color w:val="333333"/>
          <w:sz w:val="21"/>
          <w:szCs w:val="21"/>
        </w:rPr>
        <w:t>2)]</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 xml:space="preserve">What is the </w:t>
      </w:r>
      <w:r w:rsidRPr="001F233C">
        <w:rPr>
          <w:rFonts w:ascii="Arial" w:eastAsia="Times New Roman" w:hAnsi="Arial" w:cs="Arial"/>
          <w:i/>
          <w:iCs/>
          <w:color w:val="333333"/>
          <w:sz w:val="21"/>
          <w:szCs w:val="21"/>
        </w:rPr>
        <w:t>vertical dimension</w:t>
      </w:r>
      <w:r w:rsidRPr="001F233C">
        <w:rPr>
          <w:rFonts w:ascii="Arial" w:eastAsia="Times New Roman" w:hAnsi="Arial" w:cs="Arial"/>
          <w:color w:val="333333"/>
          <w:sz w:val="21"/>
          <w:szCs w:val="21"/>
        </w:rPr>
        <w:t xml:space="preserve"> of the box?</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Top to bottom straight No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Bottom to top straight No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Top to bottom angle 6 × 3 inches = 18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Bottom to top angle No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b/>
          <w:bCs/>
          <w:color w:val="333333"/>
          <w:sz w:val="21"/>
          <w:szCs w:val="21"/>
        </w:rPr>
        <w:t>Answer:</w:t>
      </w:r>
      <w:r w:rsidRPr="001F233C">
        <w:rPr>
          <w:rFonts w:ascii="Arial" w:eastAsia="Times New Roman" w:hAnsi="Arial" w:cs="Arial"/>
          <w:color w:val="333333"/>
          <w:sz w:val="21"/>
          <w:szCs w:val="21"/>
        </w:rPr>
        <w:t xml:space="preserve"> 18 inches [314.28(A</w:t>
      </w:r>
      <w:proofErr w:type="gramStart"/>
      <w:r w:rsidRPr="001F233C">
        <w:rPr>
          <w:rFonts w:ascii="Arial" w:eastAsia="Times New Roman" w:hAnsi="Arial" w:cs="Arial"/>
          <w:color w:val="333333"/>
          <w:sz w:val="21"/>
          <w:szCs w:val="21"/>
        </w:rPr>
        <w:t>)(</w:t>
      </w:r>
      <w:proofErr w:type="gramEnd"/>
      <w:r w:rsidRPr="001F233C">
        <w:rPr>
          <w:rFonts w:ascii="Arial" w:eastAsia="Times New Roman" w:hAnsi="Arial" w:cs="Arial"/>
          <w:color w:val="333333"/>
          <w:sz w:val="21"/>
          <w:szCs w:val="21"/>
        </w:rPr>
        <w:t>2)]</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 xml:space="preserve">If the two trade size 3 raceways contain the same conductors, what is the </w:t>
      </w:r>
      <w:r w:rsidRPr="001F233C">
        <w:rPr>
          <w:rFonts w:ascii="Arial" w:eastAsia="Times New Roman" w:hAnsi="Arial" w:cs="Arial"/>
          <w:i/>
          <w:iCs/>
          <w:color w:val="333333"/>
          <w:sz w:val="21"/>
          <w:szCs w:val="21"/>
        </w:rPr>
        <w:t>minimum distance between these raceways</w:t>
      </w:r>
      <w:r w:rsidRPr="001F233C">
        <w:rPr>
          <w:rFonts w:ascii="Arial" w:eastAsia="Times New Roman" w:hAnsi="Arial" w:cs="Arial"/>
          <w:color w:val="333333"/>
          <w:sz w:val="21"/>
          <w:szCs w:val="21"/>
        </w:rPr>
        <w:t>?</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6 × 3 inches = 18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b/>
          <w:bCs/>
          <w:color w:val="333333"/>
          <w:sz w:val="21"/>
          <w:szCs w:val="21"/>
        </w:rPr>
        <w:t>Answer:</w:t>
      </w:r>
      <w:r w:rsidRPr="001F233C">
        <w:rPr>
          <w:rFonts w:ascii="Arial" w:eastAsia="Times New Roman" w:hAnsi="Arial" w:cs="Arial"/>
          <w:color w:val="333333"/>
          <w:sz w:val="21"/>
          <w:szCs w:val="21"/>
        </w:rPr>
        <w:t xml:space="preserve"> 18 inches [314.28(A</w:t>
      </w:r>
      <w:proofErr w:type="gramStart"/>
      <w:r w:rsidRPr="001F233C">
        <w:rPr>
          <w:rFonts w:ascii="Arial" w:eastAsia="Times New Roman" w:hAnsi="Arial" w:cs="Arial"/>
          <w:color w:val="333333"/>
          <w:sz w:val="21"/>
          <w:szCs w:val="21"/>
        </w:rPr>
        <w:t>)(</w:t>
      </w:r>
      <w:proofErr w:type="gramEnd"/>
      <w:r w:rsidRPr="001F233C">
        <w:rPr>
          <w:rFonts w:ascii="Arial" w:eastAsia="Times New Roman" w:hAnsi="Arial" w:cs="Arial"/>
          <w:color w:val="333333"/>
          <w:sz w:val="21"/>
          <w:szCs w:val="21"/>
        </w:rPr>
        <w:t>2)]</w:t>
      </w:r>
    </w:p>
    <w:p w:rsidR="001F233C" w:rsidRPr="001F233C" w:rsidRDefault="001F233C" w:rsidP="001F233C">
      <w:pPr>
        <w:shd w:val="clear" w:color="auto" w:fill="FFFFFF"/>
        <w:spacing w:before="120" w:after="120" w:line="240" w:lineRule="auto"/>
        <w:outlineLvl w:val="2"/>
        <w:rPr>
          <w:rFonts w:ascii="Arial" w:eastAsia="Times New Roman" w:hAnsi="Arial" w:cs="Arial"/>
          <w:b/>
          <w:bCs/>
          <w:color w:val="242424"/>
          <w:sz w:val="24"/>
          <w:szCs w:val="24"/>
        </w:rPr>
      </w:pPr>
      <w:r w:rsidRPr="001F233C">
        <w:rPr>
          <w:rFonts w:ascii="Arial" w:eastAsia="Times New Roman" w:hAnsi="Arial" w:cs="Arial"/>
          <w:b/>
          <w:bCs/>
          <w:color w:val="242424"/>
          <w:sz w:val="24"/>
          <w:szCs w:val="24"/>
        </w:rPr>
        <w:t>Avoiding errors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 xml:space="preserve">How can you prevent junction box and </w:t>
      </w:r>
      <w:proofErr w:type="spellStart"/>
      <w:r w:rsidRPr="001F233C">
        <w:rPr>
          <w:rFonts w:ascii="Arial" w:eastAsia="Times New Roman" w:hAnsi="Arial" w:cs="Arial"/>
          <w:color w:val="333333"/>
          <w:sz w:val="21"/>
          <w:szCs w:val="21"/>
        </w:rPr>
        <w:t>handhole</w:t>
      </w:r>
      <w:proofErr w:type="spellEnd"/>
      <w:r w:rsidRPr="001F233C">
        <w:rPr>
          <w:rFonts w:ascii="Arial" w:eastAsia="Times New Roman" w:hAnsi="Arial" w:cs="Arial"/>
          <w:color w:val="333333"/>
          <w:sz w:val="21"/>
          <w:szCs w:val="21"/>
        </w:rPr>
        <w:t xml:space="preserve"> enclosure sizing errors on your electrical projects? One of the most common mistakes is to calculate for the wrong wall of the box. To avoid that particular mistake, draw out the problem so you can see what you're doing instead of having to juggle things around in your head.</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color w:val="333333"/>
          <w:sz w:val="21"/>
          <w:szCs w:val="21"/>
        </w:rPr>
        <w:t>Before your next project arrives with a deadline that's ridiculous — but must be met anyhow — become a junction box sizing whiz by practicing. If you don't have a previous job to use as practice, then create your own practice exercises. Use Examples 1 and 2 again, but just change the numbers. Each time you do one, you'll get a little faster. Then when you need to quickly and correctly size your junction boxes, you'll be completely up to speed.</w:t>
      </w:r>
    </w:p>
    <w:p w:rsidR="001F233C" w:rsidRPr="001F233C" w:rsidRDefault="001F233C" w:rsidP="001F233C">
      <w:pPr>
        <w:shd w:val="clear" w:color="auto" w:fill="FFFFFF"/>
        <w:spacing w:before="120" w:after="120" w:line="240" w:lineRule="auto"/>
        <w:outlineLvl w:val="2"/>
        <w:rPr>
          <w:rFonts w:ascii="Arial" w:eastAsia="Times New Roman" w:hAnsi="Arial" w:cs="Arial"/>
          <w:b/>
          <w:bCs/>
          <w:color w:val="242424"/>
          <w:sz w:val="24"/>
          <w:szCs w:val="24"/>
        </w:rPr>
      </w:pPr>
      <w:r w:rsidRPr="001F233C">
        <w:rPr>
          <w:rFonts w:ascii="Arial" w:eastAsia="Times New Roman" w:hAnsi="Arial" w:cs="Arial"/>
          <w:b/>
          <w:bCs/>
          <w:color w:val="242424"/>
          <w:sz w:val="24"/>
          <w:szCs w:val="24"/>
        </w:rPr>
        <w:br/>
        <w:t>Sidebar: Sizing Steps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b/>
          <w:bCs/>
          <w:color w:val="333333"/>
          <w:sz w:val="21"/>
          <w:szCs w:val="21"/>
        </w:rPr>
        <w:t>Step 1:</w:t>
      </w:r>
      <w:r w:rsidRPr="001F233C">
        <w:rPr>
          <w:rFonts w:ascii="Arial" w:eastAsia="Times New Roman" w:hAnsi="Arial" w:cs="Arial"/>
          <w:color w:val="333333"/>
          <w:sz w:val="21"/>
          <w:szCs w:val="21"/>
        </w:rPr>
        <w:t xml:space="preserve"> Always draw out the problem.</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b/>
          <w:bCs/>
          <w:color w:val="333333"/>
          <w:sz w:val="21"/>
          <w:szCs w:val="21"/>
        </w:rPr>
        <w:t>Step 2:</w:t>
      </w:r>
      <w:r w:rsidRPr="001F233C">
        <w:rPr>
          <w:rFonts w:ascii="Arial" w:eastAsia="Times New Roman" w:hAnsi="Arial" w:cs="Arial"/>
          <w:color w:val="333333"/>
          <w:sz w:val="21"/>
          <w:szCs w:val="21"/>
        </w:rPr>
        <w:t xml:space="preserve"> Calculate the horizontal distance(s):</w:t>
      </w:r>
    </w:p>
    <w:p w:rsidR="001F233C" w:rsidRPr="001F233C" w:rsidRDefault="001F233C" w:rsidP="001F233C">
      <w:pPr>
        <w:numPr>
          <w:ilvl w:val="0"/>
          <w:numId w:val="2"/>
        </w:numPr>
        <w:shd w:val="clear" w:color="auto" w:fill="FFFFFF"/>
        <w:spacing w:before="100" w:beforeAutospacing="1" w:after="100" w:afterAutospacing="1" w:line="240" w:lineRule="auto"/>
        <w:ind w:left="0"/>
        <w:rPr>
          <w:rFonts w:ascii="Arial" w:eastAsia="Times New Roman" w:hAnsi="Arial" w:cs="Arial"/>
          <w:color w:val="333333"/>
          <w:sz w:val="21"/>
          <w:szCs w:val="21"/>
        </w:rPr>
      </w:pPr>
      <w:r w:rsidRPr="001F233C">
        <w:rPr>
          <w:rFonts w:ascii="Arial" w:eastAsia="Times New Roman" w:hAnsi="Arial" w:cs="Arial"/>
          <w:color w:val="333333"/>
          <w:sz w:val="21"/>
          <w:szCs w:val="21"/>
        </w:rPr>
        <w:t>Left to right straight calculation</w:t>
      </w:r>
    </w:p>
    <w:p w:rsidR="001F233C" w:rsidRPr="001F233C" w:rsidRDefault="001F233C" w:rsidP="001F233C">
      <w:pPr>
        <w:numPr>
          <w:ilvl w:val="0"/>
          <w:numId w:val="2"/>
        </w:numPr>
        <w:shd w:val="clear" w:color="auto" w:fill="FFFFFF"/>
        <w:spacing w:before="100" w:beforeAutospacing="1" w:after="100" w:afterAutospacing="1" w:line="240" w:lineRule="auto"/>
        <w:ind w:left="0"/>
        <w:rPr>
          <w:rFonts w:ascii="Arial" w:eastAsia="Times New Roman" w:hAnsi="Arial" w:cs="Arial"/>
          <w:color w:val="333333"/>
          <w:sz w:val="21"/>
          <w:szCs w:val="21"/>
        </w:rPr>
      </w:pPr>
      <w:r w:rsidRPr="001F233C">
        <w:rPr>
          <w:rFonts w:ascii="Arial" w:eastAsia="Times New Roman" w:hAnsi="Arial" w:cs="Arial"/>
          <w:color w:val="333333"/>
          <w:sz w:val="21"/>
          <w:szCs w:val="21"/>
        </w:rPr>
        <w:t>Right to left straight calculation</w:t>
      </w:r>
    </w:p>
    <w:p w:rsidR="001F233C" w:rsidRPr="001F233C" w:rsidRDefault="001F233C" w:rsidP="001F233C">
      <w:pPr>
        <w:numPr>
          <w:ilvl w:val="0"/>
          <w:numId w:val="2"/>
        </w:numPr>
        <w:shd w:val="clear" w:color="auto" w:fill="FFFFFF"/>
        <w:spacing w:before="100" w:beforeAutospacing="1" w:after="100" w:afterAutospacing="1" w:line="240" w:lineRule="auto"/>
        <w:ind w:left="0"/>
        <w:rPr>
          <w:rFonts w:ascii="Arial" w:eastAsia="Times New Roman" w:hAnsi="Arial" w:cs="Arial"/>
          <w:color w:val="333333"/>
          <w:sz w:val="21"/>
          <w:szCs w:val="21"/>
        </w:rPr>
      </w:pPr>
      <w:r w:rsidRPr="001F233C">
        <w:rPr>
          <w:rFonts w:ascii="Arial" w:eastAsia="Times New Roman" w:hAnsi="Arial" w:cs="Arial"/>
          <w:color w:val="333333"/>
          <w:sz w:val="21"/>
          <w:szCs w:val="21"/>
        </w:rPr>
        <w:t>Left to right angle or U pull calculation</w:t>
      </w:r>
    </w:p>
    <w:p w:rsidR="001F233C" w:rsidRPr="001F233C" w:rsidRDefault="001F233C" w:rsidP="001F233C">
      <w:pPr>
        <w:numPr>
          <w:ilvl w:val="0"/>
          <w:numId w:val="2"/>
        </w:numPr>
        <w:shd w:val="clear" w:color="auto" w:fill="FFFFFF"/>
        <w:spacing w:before="100" w:beforeAutospacing="1" w:after="100" w:afterAutospacing="1" w:line="240" w:lineRule="auto"/>
        <w:ind w:left="0"/>
        <w:rPr>
          <w:rFonts w:ascii="Arial" w:eastAsia="Times New Roman" w:hAnsi="Arial" w:cs="Arial"/>
          <w:color w:val="333333"/>
          <w:sz w:val="21"/>
          <w:szCs w:val="21"/>
        </w:rPr>
      </w:pPr>
      <w:r w:rsidRPr="001F233C">
        <w:rPr>
          <w:rFonts w:ascii="Arial" w:eastAsia="Times New Roman" w:hAnsi="Arial" w:cs="Arial"/>
          <w:color w:val="333333"/>
          <w:sz w:val="21"/>
          <w:szCs w:val="21"/>
        </w:rPr>
        <w:t>Right to left angle or U pull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rPr>
      </w:pPr>
      <w:r w:rsidRPr="001F233C">
        <w:rPr>
          <w:rFonts w:ascii="Arial" w:eastAsia="Times New Roman" w:hAnsi="Arial" w:cs="Arial"/>
          <w:b/>
          <w:bCs/>
          <w:color w:val="333333"/>
          <w:sz w:val="21"/>
          <w:szCs w:val="21"/>
        </w:rPr>
        <w:t>Step 3:</w:t>
      </w:r>
      <w:r w:rsidRPr="001F233C">
        <w:rPr>
          <w:rFonts w:ascii="Arial" w:eastAsia="Times New Roman" w:hAnsi="Arial" w:cs="Arial"/>
          <w:color w:val="333333"/>
          <w:sz w:val="21"/>
          <w:szCs w:val="21"/>
        </w:rPr>
        <w:t xml:space="preserve"> Calculate the vertical distance(s):</w:t>
      </w:r>
    </w:p>
    <w:p w:rsidR="001F233C" w:rsidRPr="001F233C" w:rsidRDefault="001F233C" w:rsidP="001F233C">
      <w:pPr>
        <w:numPr>
          <w:ilvl w:val="0"/>
          <w:numId w:val="3"/>
        </w:numPr>
        <w:shd w:val="clear" w:color="auto" w:fill="FFFFFF"/>
        <w:spacing w:before="100" w:beforeAutospacing="1" w:after="100" w:afterAutospacing="1" w:line="240" w:lineRule="auto"/>
        <w:ind w:left="0"/>
        <w:rPr>
          <w:rFonts w:ascii="Arial" w:eastAsia="Times New Roman" w:hAnsi="Arial" w:cs="Arial"/>
          <w:color w:val="333333"/>
          <w:sz w:val="21"/>
          <w:szCs w:val="21"/>
        </w:rPr>
      </w:pPr>
      <w:r w:rsidRPr="001F233C">
        <w:rPr>
          <w:rFonts w:ascii="Arial" w:eastAsia="Times New Roman" w:hAnsi="Arial" w:cs="Arial"/>
          <w:color w:val="333333"/>
          <w:sz w:val="21"/>
          <w:szCs w:val="21"/>
        </w:rPr>
        <w:t>Top to bottom straight calculation</w:t>
      </w:r>
    </w:p>
    <w:p w:rsidR="001F233C" w:rsidRPr="001F233C" w:rsidRDefault="001F233C" w:rsidP="001F233C">
      <w:pPr>
        <w:numPr>
          <w:ilvl w:val="0"/>
          <w:numId w:val="3"/>
        </w:numPr>
        <w:shd w:val="clear" w:color="auto" w:fill="FFFFFF"/>
        <w:spacing w:before="100" w:beforeAutospacing="1" w:after="100" w:afterAutospacing="1" w:line="240" w:lineRule="auto"/>
        <w:ind w:left="0"/>
        <w:rPr>
          <w:rFonts w:ascii="Arial" w:eastAsia="Times New Roman" w:hAnsi="Arial" w:cs="Arial"/>
          <w:color w:val="333333"/>
          <w:sz w:val="21"/>
          <w:szCs w:val="21"/>
        </w:rPr>
      </w:pPr>
      <w:r w:rsidRPr="001F233C">
        <w:rPr>
          <w:rFonts w:ascii="Arial" w:eastAsia="Times New Roman" w:hAnsi="Arial" w:cs="Arial"/>
          <w:color w:val="333333"/>
          <w:sz w:val="21"/>
          <w:szCs w:val="21"/>
        </w:rPr>
        <w:t>Bottom to top straight calculation</w:t>
      </w:r>
    </w:p>
    <w:p w:rsidR="001F233C" w:rsidRPr="001F233C" w:rsidRDefault="001F233C" w:rsidP="001F233C">
      <w:pPr>
        <w:numPr>
          <w:ilvl w:val="0"/>
          <w:numId w:val="3"/>
        </w:numPr>
        <w:shd w:val="clear" w:color="auto" w:fill="FFFFFF"/>
        <w:spacing w:before="100" w:beforeAutospacing="1" w:after="100" w:afterAutospacing="1" w:line="240" w:lineRule="auto"/>
        <w:ind w:left="0"/>
        <w:rPr>
          <w:rFonts w:ascii="Arial" w:eastAsia="Times New Roman" w:hAnsi="Arial" w:cs="Arial"/>
          <w:color w:val="333333"/>
          <w:sz w:val="21"/>
          <w:szCs w:val="21"/>
        </w:rPr>
      </w:pPr>
      <w:r w:rsidRPr="001F233C">
        <w:rPr>
          <w:rFonts w:ascii="Arial" w:eastAsia="Times New Roman" w:hAnsi="Arial" w:cs="Arial"/>
          <w:color w:val="333333"/>
          <w:sz w:val="21"/>
          <w:szCs w:val="21"/>
        </w:rPr>
        <w:t>Top to bottom angle or U pull calculation</w:t>
      </w:r>
    </w:p>
    <w:p w:rsidR="001F233C" w:rsidRPr="001F233C" w:rsidRDefault="001F233C" w:rsidP="001F233C">
      <w:pPr>
        <w:numPr>
          <w:ilvl w:val="0"/>
          <w:numId w:val="3"/>
        </w:numPr>
        <w:shd w:val="clear" w:color="auto" w:fill="FFFFFF"/>
        <w:spacing w:before="100" w:beforeAutospacing="1" w:after="100" w:afterAutospacing="1" w:line="240" w:lineRule="auto"/>
        <w:ind w:left="0"/>
        <w:rPr>
          <w:rFonts w:ascii="Arial" w:eastAsia="Times New Roman" w:hAnsi="Arial" w:cs="Arial"/>
          <w:color w:val="333333"/>
          <w:sz w:val="21"/>
          <w:szCs w:val="21"/>
        </w:rPr>
      </w:pPr>
      <w:r w:rsidRPr="001F233C">
        <w:rPr>
          <w:rFonts w:ascii="Arial" w:eastAsia="Times New Roman" w:hAnsi="Arial" w:cs="Arial"/>
          <w:color w:val="333333"/>
          <w:sz w:val="21"/>
          <w:szCs w:val="21"/>
        </w:rPr>
        <w:t>Bottom to top angle or U pull calculation</w:t>
      </w:r>
    </w:p>
    <w:p w:rsidR="001F233C" w:rsidRPr="001F233C" w:rsidRDefault="001F233C" w:rsidP="001F233C">
      <w:pPr>
        <w:shd w:val="clear" w:color="auto" w:fill="FFFFFF"/>
        <w:spacing w:before="120" w:line="240" w:lineRule="auto"/>
        <w:rPr>
          <w:rFonts w:ascii="Arial" w:eastAsia="Times New Roman" w:hAnsi="Arial" w:cs="Arial"/>
          <w:color w:val="333333"/>
          <w:sz w:val="21"/>
          <w:szCs w:val="21"/>
        </w:rPr>
      </w:pPr>
      <w:r w:rsidRPr="001F233C">
        <w:rPr>
          <w:rFonts w:ascii="Arial" w:eastAsia="Times New Roman" w:hAnsi="Arial" w:cs="Arial"/>
          <w:b/>
          <w:bCs/>
          <w:color w:val="333333"/>
          <w:sz w:val="21"/>
          <w:szCs w:val="21"/>
        </w:rPr>
        <w:t>Step 4:</w:t>
      </w:r>
      <w:r w:rsidRPr="001F233C">
        <w:rPr>
          <w:rFonts w:ascii="Arial" w:eastAsia="Times New Roman" w:hAnsi="Arial" w:cs="Arial"/>
          <w:color w:val="333333"/>
          <w:sz w:val="21"/>
          <w:szCs w:val="21"/>
        </w:rPr>
        <w:t xml:space="preserve"> Calculate the distance between raceways enclosing the same conductors.</w:t>
      </w:r>
    </w:p>
    <w:p w:rsidR="00564730" w:rsidRDefault="00564730"/>
    <w:sectPr w:rsidR="00564730" w:rsidSect="005647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A29F5"/>
    <w:multiLevelType w:val="multilevel"/>
    <w:tmpl w:val="FFC85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A36EC7"/>
    <w:multiLevelType w:val="multilevel"/>
    <w:tmpl w:val="2126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FC6C38"/>
    <w:multiLevelType w:val="multilevel"/>
    <w:tmpl w:val="E964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233C"/>
    <w:rsid w:val="001F233C"/>
    <w:rsid w:val="00564730"/>
    <w:rsid w:val="00A76637"/>
    <w:rsid w:val="00AE2F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730"/>
  </w:style>
  <w:style w:type="paragraph" w:styleId="Heading1">
    <w:name w:val="heading 1"/>
    <w:basedOn w:val="Normal"/>
    <w:next w:val="Normal"/>
    <w:link w:val="Heading1Char"/>
    <w:uiPriority w:val="9"/>
    <w:qFormat/>
    <w:rsid w:val="001F23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F233C"/>
    <w:pPr>
      <w:spacing w:before="120" w:after="120" w:line="240" w:lineRule="auto"/>
      <w:outlineLvl w:val="2"/>
    </w:pPr>
    <w:rPr>
      <w:rFonts w:ascii="Times New Roman" w:eastAsia="Times New Roman" w:hAnsi="Times New Roman" w:cs="Times New Roman"/>
      <w:b/>
      <w:bCs/>
      <w:color w:val="2424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233C"/>
    <w:rPr>
      <w:rFonts w:ascii="Times New Roman" w:eastAsia="Times New Roman" w:hAnsi="Times New Roman" w:cs="Times New Roman"/>
      <w:b/>
      <w:bCs/>
      <w:color w:val="242424"/>
      <w:sz w:val="24"/>
      <w:szCs w:val="24"/>
    </w:rPr>
  </w:style>
  <w:style w:type="paragraph" w:styleId="NormalWeb">
    <w:name w:val="Normal (Web)"/>
    <w:basedOn w:val="Normal"/>
    <w:uiPriority w:val="99"/>
    <w:semiHidden/>
    <w:unhideWhenUsed/>
    <w:rsid w:val="001F233C"/>
    <w:pPr>
      <w:spacing w:before="12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2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33C"/>
    <w:rPr>
      <w:rFonts w:ascii="Tahoma" w:hAnsi="Tahoma" w:cs="Tahoma"/>
      <w:sz w:val="16"/>
      <w:szCs w:val="16"/>
    </w:rPr>
  </w:style>
  <w:style w:type="character" w:customStyle="1" w:styleId="Heading1Char">
    <w:name w:val="Heading 1 Char"/>
    <w:basedOn w:val="DefaultParagraphFont"/>
    <w:link w:val="Heading1"/>
    <w:uiPriority w:val="9"/>
    <w:rsid w:val="001F233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3550029">
      <w:bodyDiv w:val="1"/>
      <w:marLeft w:val="0"/>
      <w:marRight w:val="0"/>
      <w:marTop w:val="0"/>
      <w:marBottom w:val="0"/>
      <w:divBdr>
        <w:top w:val="none" w:sz="0" w:space="0" w:color="auto"/>
        <w:left w:val="none" w:sz="0" w:space="0" w:color="auto"/>
        <w:bottom w:val="none" w:sz="0" w:space="0" w:color="auto"/>
        <w:right w:val="none" w:sz="0" w:space="0" w:color="auto"/>
      </w:divBdr>
      <w:divsChild>
        <w:div w:id="35782856">
          <w:marLeft w:val="0"/>
          <w:marRight w:val="0"/>
          <w:marTop w:val="0"/>
          <w:marBottom w:val="0"/>
          <w:divBdr>
            <w:top w:val="none" w:sz="0" w:space="0" w:color="auto"/>
            <w:left w:val="none" w:sz="0" w:space="0" w:color="auto"/>
            <w:bottom w:val="none" w:sz="0" w:space="0" w:color="auto"/>
            <w:right w:val="none" w:sz="0" w:space="0" w:color="auto"/>
          </w:divBdr>
          <w:divsChild>
            <w:div w:id="907955796">
              <w:marLeft w:val="0"/>
              <w:marRight w:val="0"/>
              <w:marTop w:val="0"/>
              <w:marBottom w:val="0"/>
              <w:divBdr>
                <w:top w:val="none" w:sz="0" w:space="0" w:color="auto"/>
                <w:left w:val="none" w:sz="0" w:space="0" w:color="auto"/>
                <w:bottom w:val="none" w:sz="0" w:space="0" w:color="auto"/>
                <w:right w:val="none" w:sz="0" w:space="0" w:color="auto"/>
              </w:divBdr>
              <w:divsChild>
                <w:div w:id="687760699">
                  <w:marLeft w:val="0"/>
                  <w:marRight w:val="0"/>
                  <w:marTop w:val="0"/>
                  <w:marBottom w:val="0"/>
                  <w:divBdr>
                    <w:top w:val="none" w:sz="0" w:space="0" w:color="auto"/>
                    <w:left w:val="none" w:sz="0" w:space="0" w:color="auto"/>
                    <w:bottom w:val="none" w:sz="0" w:space="0" w:color="auto"/>
                    <w:right w:val="none" w:sz="0" w:space="0" w:color="auto"/>
                  </w:divBdr>
                  <w:divsChild>
                    <w:div w:id="1749495999">
                      <w:marLeft w:val="0"/>
                      <w:marRight w:val="0"/>
                      <w:marTop w:val="0"/>
                      <w:marBottom w:val="225"/>
                      <w:divBdr>
                        <w:top w:val="none" w:sz="0" w:space="0" w:color="auto"/>
                        <w:left w:val="none" w:sz="0" w:space="0" w:color="auto"/>
                        <w:bottom w:val="single" w:sz="18" w:space="0" w:color="auto"/>
                        <w:right w:val="none" w:sz="0" w:space="0" w:color="auto"/>
                      </w:divBdr>
                      <w:divsChild>
                        <w:div w:id="17900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60335">
      <w:bodyDiv w:val="1"/>
      <w:marLeft w:val="0"/>
      <w:marRight w:val="0"/>
      <w:marTop w:val="0"/>
      <w:marBottom w:val="0"/>
      <w:divBdr>
        <w:top w:val="none" w:sz="0" w:space="0" w:color="auto"/>
        <w:left w:val="none" w:sz="0" w:space="0" w:color="auto"/>
        <w:bottom w:val="none" w:sz="0" w:space="0" w:color="auto"/>
        <w:right w:val="none" w:sz="0" w:space="0" w:color="auto"/>
      </w:divBdr>
      <w:divsChild>
        <w:div w:id="618148869">
          <w:marLeft w:val="0"/>
          <w:marRight w:val="0"/>
          <w:marTop w:val="0"/>
          <w:marBottom w:val="0"/>
          <w:divBdr>
            <w:top w:val="none" w:sz="0" w:space="0" w:color="auto"/>
            <w:left w:val="none" w:sz="0" w:space="0" w:color="auto"/>
            <w:bottom w:val="none" w:sz="0" w:space="0" w:color="auto"/>
            <w:right w:val="none" w:sz="0" w:space="0" w:color="auto"/>
          </w:divBdr>
          <w:divsChild>
            <w:div w:id="1542935679">
              <w:marLeft w:val="0"/>
              <w:marRight w:val="0"/>
              <w:marTop w:val="0"/>
              <w:marBottom w:val="0"/>
              <w:divBdr>
                <w:top w:val="none" w:sz="0" w:space="0" w:color="auto"/>
                <w:left w:val="none" w:sz="0" w:space="0" w:color="auto"/>
                <w:bottom w:val="none" w:sz="0" w:space="0" w:color="auto"/>
                <w:right w:val="none" w:sz="0" w:space="0" w:color="auto"/>
              </w:divBdr>
              <w:divsChild>
                <w:div w:id="2056274621">
                  <w:marLeft w:val="0"/>
                  <w:marRight w:val="0"/>
                  <w:marTop w:val="0"/>
                  <w:marBottom w:val="0"/>
                  <w:divBdr>
                    <w:top w:val="none" w:sz="0" w:space="0" w:color="auto"/>
                    <w:left w:val="none" w:sz="0" w:space="0" w:color="auto"/>
                    <w:bottom w:val="none" w:sz="0" w:space="0" w:color="auto"/>
                    <w:right w:val="none" w:sz="0" w:space="0" w:color="auto"/>
                  </w:divBdr>
                  <w:divsChild>
                    <w:div w:id="298458200">
                      <w:marLeft w:val="0"/>
                      <w:marRight w:val="0"/>
                      <w:marTop w:val="0"/>
                      <w:marBottom w:val="225"/>
                      <w:divBdr>
                        <w:top w:val="none" w:sz="0" w:space="0" w:color="auto"/>
                        <w:left w:val="none" w:sz="0" w:space="0" w:color="auto"/>
                        <w:bottom w:val="single" w:sz="18" w:space="0" w:color="auto"/>
                        <w:right w:val="none" w:sz="0" w:space="0" w:color="auto"/>
                      </w:divBdr>
                      <w:divsChild>
                        <w:div w:id="1609967839">
                          <w:marLeft w:val="0"/>
                          <w:marRight w:val="0"/>
                          <w:marTop w:val="0"/>
                          <w:marBottom w:val="0"/>
                          <w:divBdr>
                            <w:top w:val="none" w:sz="0" w:space="0" w:color="auto"/>
                            <w:left w:val="none" w:sz="0" w:space="0" w:color="auto"/>
                            <w:bottom w:val="none" w:sz="0" w:space="0" w:color="auto"/>
                            <w:right w:val="none" w:sz="0" w:space="0" w:color="auto"/>
                          </w:divBdr>
                          <w:divsChild>
                            <w:div w:id="331957392">
                              <w:marLeft w:val="0"/>
                              <w:marRight w:val="0"/>
                              <w:marTop w:val="0"/>
                              <w:marBottom w:val="0"/>
                              <w:divBdr>
                                <w:top w:val="none" w:sz="0" w:space="0" w:color="auto"/>
                                <w:left w:val="none" w:sz="0" w:space="0" w:color="auto"/>
                                <w:bottom w:val="none" w:sz="0" w:space="0" w:color="auto"/>
                                <w:right w:val="none" w:sz="0" w:space="0" w:color="auto"/>
                              </w:divBdr>
                              <w:divsChild>
                                <w:div w:id="334571159">
                                  <w:marLeft w:val="0"/>
                                  <w:marRight w:val="0"/>
                                  <w:marTop w:val="0"/>
                                  <w:marBottom w:val="0"/>
                                  <w:divBdr>
                                    <w:top w:val="none" w:sz="0" w:space="0" w:color="auto"/>
                                    <w:left w:val="none" w:sz="0" w:space="0" w:color="auto"/>
                                    <w:bottom w:val="none" w:sz="0" w:space="0" w:color="auto"/>
                                    <w:right w:val="none" w:sz="0" w:space="0" w:color="auto"/>
                                  </w:divBdr>
                                  <w:divsChild>
                                    <w:div w:id="27143008">
                                      <w:marLeft w:val="0"/>
                                      <w:marRight w:val="0"/>
                                      <w:marTop w:val="0"/>
                                      <w:marBottom w:val="0"/>
                                      <w:divBdr>
                                        <w:top w:val="none" w:sz="0" w:space="0" w:color="auto"/>
                                        <w:left w:val="none" w:sz="0" w:space="0" w:color="auto"/>
                                        <w:bottom w:val="none" w:sz="0" w:space="0" w:color="auto"/>
                                        <w:right w:val="none" w:sz="0" w:space="0" w:color="auto"/>
                                      </w:divBdr>
                                      <w:divsChild>
                                        <w:div w:id="877359192">
                                          <w:marLeft w:val="0"/>
                                          <w:marRight w:val="0"/>
                                          <w:marTop w:val="0"/>
                                          <w:marBottom w:val="0"/>
                                          <w:divBdr>
                                            <w:top w:val="none" w:sz="0" w:space="0" w:color="auto"/>
                                            <w:left w:val="none" w:sz="0" w:space="0" w:color="auto"/>
                                            <w:bottom w:val="none" w:sz="0" w:space="0" w:color="auto"/>
                                            <w:right w:val="none" w:sz="0" w:space="0" w:color="auto"/>
                                          </w:divBdr>
                                          <w:divsChild>
                                            <w:div w:id="1190754616">
                                              <w:marLeft w:val="0"/>
                                              <w:marRight w:val="0"/>
                                              <w:marTop w:val="0"/>
                                              <w:marBottom w:val="0"/>
                                              <w:divBdr>
                                                <w:top w:val="none" w:sz="0" w:space="0" w:color="auto"/>
                                                <w:left w:val="none" w:sz="0" w:space="0" w:color="auto"/>
                                                <w:bottom w:val="none" w:sz="0" w:space="0" w:color="auto"/>
                                                <w:right w:val="none" w:sz="0" w:space="0" w:color="auto"/>
                                              </w:divBdr>
                                              <w:divsChild>
                                                <w:div w:id="253517362">
                                                  <w:marLeft w:val="0"/>
                                                  <w:marRight w:val="0"/>
                                                  <w:marTop w:val="0"/>
                                                  <w:marBottom w:val="0"/>
                                                  <w:divBdr>
                                                    <w:top w:val="none" w:sz="0" w:space="0" w:color="auto"/>
                                                    <w:left w:val="none" w:sz="0" w:space="0" w:color="auto"/>
                                                    <w:bottom w:val="none" w:sz="0" w:space="0" w:color="auto"/>
                                                    <w:right w:val="none" w:sz="0" w:space="0" w:color="auto"/>
                                                  </w:divBdr>
                                                </w:div>
                                              </w:divsChild>
                                            </w:div>
                                            <w:div w:id="1885678756">
                                              <w:marLeft w:val="0"/>
                                              <w:marRight w:val="0"/>
                                              <w:marTop w:val="0"/>
                                              <w:marBottom w:val="0"/>
                                              <w:divBdr>
                                                <w:top w:val="none" w:sz="0" w:space="0" w:color="auto"/>
                                                <w:left w:val="none" w:sz="0" w:space="0" w:color="auto"/>
                                                <w:bottom w:val="none" w:sz="0" w:space="0" w:color="auto"/>
                                                <w:right w:val="none" w:sz="0" w:space="0" w:color="auto"/>
                                              </w:divBdr>
                                              <w:divsChild>
                                                <w:div w:id="197475979">
                                                  <w:marLeft w:val="0"/>
                                                  <w:marRight w:val="0"/>
                                                  <w:marTop w:val="0"/>
                                                  <w:marBottom w:val="0"/>
                                                  <w:divBdr>
                                                    <w:top w:val="none" w:sz="0" w:space="0" w:color="auto"/>
                                                    <w:left w:val="none" w:sz="0" w:space="0" w:color="auto"/>
                                                    <w:bottom w:val="none" w:sz="0" w:space="0" w:color="auto"/>
                                                    <w:right w:val="none" w:sz="0" w:space="0" w:color="auto"/>
                                                  </w:divBdr>
                                                </w:div>
                                              </w:divsChild>
                                            </w:div>
                                            <w:div w:id="1295216265">
                                              <w:marLeft w:val="0"/>
                                              <w:marRight w:val="0"/>
                                              <w:marTop w:val="0"/>
                                              <w:marBottom w:val="0"/>
                                              <w:divBdr>
                                                <w:top w:val="none" w:sz="0" w:space="0" w:color="auto"/>
                                                <w:left w:val="none" w:sz="0" w:space="0" w:color="auto"/>
                                                <w:bottom w:val="none" w:sz="0" w:space="0" w:color="auto"/>
                                                <w:right w:val="none" w:sz="0" w:space="0" w:color="auto"/>
                                              </w:divBdr>
                                              <w:divsChild>
                                                <w:div w:id="812991344">
                                                  <w:marLeft w:val="0"/>
                                                  <w:marRight w:val="0"/>
                                                  <w:marTop w:val="0"/>
                                                  <w:marBottom w:val="0"/>
                                                  <w:divBdr>
                                                    <w:top w:val="none" w:sz="0" w:space="0" w:color="auto"/>
                                                    <w:left w:val="none" w:sz="0" w:space="0" w:color="auto"/>
                                                    <w:bottom w:val="none" w:sz="0" w:space="0" w:color="auto"/>
                                                    <w:right w:val="none" w:sz="0" w:space="0" w:color="auto"/>
                                                  </w:divBdr>
                                                </w:div>
                                              </w:divsChild>
                                            </w:div>
                                            <w:div w:id="669866738">
                                              <w:marLeft w:val="0"/>
                                              <w:marRight w:val="0"/>
                                              <w:marTop w:val="0"/>
                                              <w:marBottom w:val="0"/>
                                              <w:divBdr>
                                                <w:top w:val="none" w:sz="0" w:space="0" w:color="auto"/>
                                                <w:left w:val="none" w:sz="0" w:space="0" w:color="auto"/>
                                                <w:bottom w:val="none" w:sz="0" w:space="0" w:color="auto"/>
                                                <w:right w:val="none" w:sz="0" w:space="0" w:color="auto"/>
                                              </w:divBdr>
                                              <w:divsChild>
                                                <w:div w:id="500972572">
                                                  <w:marLeft w:val="0"/>
                                                  <w:marRight w:val="0"/>
                                                  <w:marTop w:val="0"/>
                                                  <w:marBottom w:val="0"/>
                                                  <w:divBdr>
                                                    <w:top w:val="none" w:sz="0" w:space="0" w:color="auto"/>
                                                    <w:left w:val="none" w:sz="0" w:space="0" w:color="auto"/>
                                                    <w:bottom w:val="none" w:sz="0" w:space="0" w:color="auto"/>
                                                    <w:right w:val="none" w:sz="0" w:space="0" w:color="auto"/>
                                                  </w:divBdr>
                                                </w:div>
                                              </w:divsChild>
                                            </w:div>
                                            <w:div w:id="1303344060">
                                              <w:marLeft w:val="0"/>
                                              <w:marRight w:val="0"/>
                                              <w:marTop w:val="0"/>
                                              <w:marBottom w:val="0"/>
                                              <w:divBdr>
                                                <w:top w:val="none" w:sz="0" w:space="0" w:color="auto"/>
                                                <w:left w:val="none" w:sz="0" w:space="0" w:color="auto"/>
                                                <w:bottom w:val="none" w:sz="0" w:space="0" w:color="auto"/>
                                                <w:right w:val="none" w:sz="0" w:space="0" w:color="auto"/>
                                              </w:divBdr>
                                              <w:divsChild>
                                                <w:div w:id="3398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1175</Words>
  <Characters>6698</Characters>
  <Application>Microsoft Office Word</Application>
  <DocSecurity>4</DocSecurity>
  <Lines>55</Lines>
  <Paragraphs>15</Paragraphs>
  <ScaleCrop>false</ScaleCrop>
  <Company/>
  <LinksUpToDate>false</LinksUpToDate>
  <CharactersWithSpaces>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Station_3</dc:creator>
  <cp:keywords/>
  <dc:description/>
  <cp:lastModifiedBy> </cp:lastModifiedBy>
  <cp:revision>2</cp:revision>
  <dcterms:created xsi:type="dcterms:W3CDTF">2013-05-28T20:34:00Z</dcterms:created>
  <dcterms:modified xsi:type="dcterms:W3CDTF">2013-05-28T20:34:00Z</dcterms:modified>
</cp:coreProperties>
</file>