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F54C70">
      <w:pPr>
        <w:rPr>
          <w:rFonts w:ascii="Arial" w:hAnsi="Arial" w:cs="Arial"/>
          <w:color w:val="000000"/>
          <w:sz w:val="18"/>
          <w:szCs w:val="18"/>
          <w:shd w:val="clear" w:color="auto" w:fill="F0F8FF"/>
        </w:rPr>
      </w:pPr>
      <w:r>
        <w:rPr>
          <w:rFonts w:ascii="Arial" w:hAnsi="Arial" w:cs="Arial"/>
          <w:b/>
          <w:bCs/>
          <w:color w:val="0000FF"/>
          <w:sz w:val="36"/>
          <w:szCs w:val="36"/>
          <w:shd w:val="clear" w:color="auto" w:fill="F0F8FF"/>
        </w:rPr>
        <w:t xml:space="preserve">Welded Wire Fabric Properties </w:t>
      </w:r>
      <w:proofErr w:type="gramStart"/>
      <w:r>
        <w:rPr>
          <w:rFonts w:ascii="Arial" w:hAnsi="Arial" w:cs="Arial"/>
          <w:b/>
          <w:bCs/>
          <w:color w:val="0000FF"/>
          <w:sz w:val="36"/>
          <w:szCs w:val="36"/>
          <w:shd w:val="clear" w:color="auto" w:fill="F0F8FF"/>
        </w:rPr>
        <w:t>For</w:t>
      </w:r>
      <w:proofErr w:type="gramEnd"/>
      <w:r>
        <w:rPr>
          <w:rFonts w:ascii="Arial" w:hAnsi="Arial" w:cs="Arial"/>
          <w:b/>
          <w:bCs/>
          <w:color w:val="0000FF"/>
          <w:sz w:val="36"/>
          <w:szCs w:val="36"/>
          <w:shd w:val="clear" w:color="auto" w:fill="F0F8FF"/>
        </w:rPr>
        <w:t xml:space="preserve"> Reinforced Concrete</w:t>
      </w:r>
      <w:r>
        <w:rPr>
          <w:rFonts w:ascii="Arial" w:hAnsi="Arial" w:cs="Arial"/>
          <w:color w:val="000000"/>
          <w:sz w:val="18"/>
          <w:szCs w:val="18"/>
          <w:shd w:val="clear" w:color="auto" w:fill="F0F8FF"/>
        </w:rPr>
        <w:t> </w:t>
      </w:r>
    </w:p>
    <w:p w:rsidR="00F54C70" w:rsidRPr="00F54C70" w:rsidRDefault="00F54C70">
      <w:r w:rsidRPr="00F54C70">
        <w:rPr>
          <w:rFonts w:ascii="Arial" w:eastAsia="Times New Roman" w:hAnsi="Arial" w:cs="Arial"/>
          <w:b/>
          <w:bCs/>
          <w:color w:val="0000FF"/>
          <w:sz w:val="20"/>
          <w:szCs w:val="20"/>
          <w:shd w:val="clear" w:color="auto" w:fill="F0F8FF"/>
        </w:rPr>
        <w:t>Wires for Welded Wire Reinforcement</w:t>
      </w:r>
    </w:p>
    <w:tbl>
      <w:tblPr>
        <w:tblW w:w="12360" w:type="dxa"/>
        <w:jc w:val="center"/>
        <w:tblCellSpacing w:w="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shd w:val="clear" w:color="auto" w:fill="F0F8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626"/>
        <w:gridCol w:w="1498"/>
        <w:gridCol w:w="1943"/>
        <w:gridCol w:w="1943"/>
        <w:gridCol w:w="1990"/>
        <w:gridCol w:w="1990"/>
      </w:tblGrid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Size No.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Size No.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Diameter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(in.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/ft)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(in.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/ft)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(in.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/ft)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(in.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/ft)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Smooth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Deformed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(in.)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Space 4 in.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Space 6 in.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Space 10 in.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Space 12 in.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W31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D31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0.628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0.372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0.31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W11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D11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0.374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0.132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0.11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W10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D10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0.356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0.10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W9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D9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0.338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0.319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0.298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W5.5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0.264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0.165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0.055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0.252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0.225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0.048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0.04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W3.5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0.211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0.035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W2.9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0.192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0.029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W2.5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0.178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0.025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W2.1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0.162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0.021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W1.4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0.135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0.014</w:t>
            </w:r>
          </w:p>
        </w:tc>
      </w:tr>
    </w:tbl>
    <w:p w:rsidR="00F54C70" w:rsidRPr="00F54C70" w:rsidRDefault="00F54C70" w:rsidP="00F54C70">
      <w:pPr>
        <w:spacing w:after="0" w:line="240" w:lineRule="auto"/>
        <w:rPr>
          <w:rFonts w:eastAsia="Times New Roman"/>
          <w:vanish/>
        </w:rPr>
      </w:pPr>
      <w:r>
        <w:rPr>
          <w:rFonts w:ascii="Arial" w:hAnsi="Arial" w:cs="Arial"/>
          <w:color w:val="000000"/>
          <w:shd w:val="clear" w:color="auto" w:fill="F0F8FF"/>
        </w:rPr>
        <w:t xml:space="preserve">Wire size number is 100 times the wire area in </w:t>
      </w:r>
      <w:proofErr w:type="spellStart"/>
      <w:r>
        <w:rPr>
          <w:rFonts w:ascii="Arial" w:hAnsi="Arial" w:cs="Arial"/>
          <w:color w:val="000000"/>
          <w:shd w:val="clear" w:color="auto" w:fill="F0F8FF"/>
        </w:rPr>
        <w:t>in</w:t>
      </w:r>
      <w:proofErr w:type="spellEnd"/>
      <w:r>
        <w:rPr>
          <w:rFonts w:ascii="Arial" w:hAnsi="Arial" w:cs="Arial"/>
          <w:color w:val="000000"/>
          <w:shd w:val="clear" w:color="auto" w:fill="F0F8FF"/>
        </w:rPr>
        <w:t>.</w:t>
      </w:r>
      <w:r>
        <w:rPr>
          <w:rStyle w:val="apple-converted-space"/>
          <w:rFonts w:ascii="Arial" w:hAnsi="Arial" w:cs="Arial"/>
          <w:color w:val="000000"/>
          <w:shd w:val="clear" w:color="auto" w:fill="F0F8FF"/>
          <w:vertAlign w:val="superscript"/>
        </w:rPr>
        <w:t> 2</w:t>
      </w:r>
    </w:p>
    <w:p w:rsidR="00F54C70" w:rsidRDefault="00F54C70"/>
    <w:tbl>
      <w:tblPr>
        <w:tblpPr w:leftFromText="180" w:rightFromText="180" w:vertAnchor="text" w:horzAnchor="page" w:tblpX="2311" w:tblpY="974"/>
        <w:tblW w:w="5040" w:type="dxa"/>
        <w:tblCellSpacing w:w="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shd w:val="clear" w:color="auto" w:fill="F0F8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2384"/>
      </w:tblGrid>
      <w:tr w:rsidR="00F54C70" w:rsidRPr="00F54C70" w:rsidTr="00F54C70">
        <w:trPr>
          <w:tblCellSpacing w:w="0" w:type="dxa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Tensile Strength (</w:t>
            </w:r>
            <w:proofErr w:type="spellStart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ksi</w:t>
            </w:r>
            <w:proofErr w:type="spellEnd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Yield Strength (</w:t>
            </w:r>
            <w:proofErr w:type="spellStart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ksi</w:t>
            </w:r>
            <w:proofErr w:type="spellEnd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F54C70" w:rsidRPr="00F54C70" w:rsidTr="00F54C70">
        <w:trPr>
          <w:tblCellSpacing w:w="0" w:type="dxa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</w:tbl>
    <w:p w:rsidR="00F54C70" w:rsidRDefault="00F54C70">
      <w:pP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</w:p>
    <w:p w:rsidR="00F54C70" w:rsidRDefault="00F54C70" w:rsidP="00F54C70">
      <w:pPr>
        <w:jc w:val="center"/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  <w:t>Smooth Wire (ASTM A185)</w:t>
      </w:r>
    </w:p>
    <w:p w:rsidR="00F54C70" w:rsidRDefault="00F54C70">
      <w:pP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</w:p>
    <w:p w:rsidR="00F54C70" w:rsidRDefault="00F54C70">
      <w:pP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</w:p>
    <w:p w:rsidR="00F54C70" w:rsidRDefault="00F54C70" w:rsidP="00F54C70">
      <w:pPr>
        <w:jc w:val="center"/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  <w:t>Deformed Wire (ASTM A497)</w:t>
      </w:r>
    </w:p>
    <w:tbl>
      <w:tblPr>
        <w:tblW w:w="5040" w:type="dxa"/>
        <w:tblCellSpacing w:w="0" w:type="dxa"/>
        <w:tblInd w:w="159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shd w:val="clear" w:color="auto" w:fill="F0F8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2384"/>
      </w:tblGrid>
      <w:tr w:rsidR="00F54C70" w:rsidRPr="00F54C70" w:rsidTr="00F54C70">
        <w:trPr>
          <w:tblCellSpacing w:w="0" w:type="dxa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Tensile Strength (</w:t>
            </w:r>
            <w:proofErr w:type="spellStart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ksi</w:t>
            </w:r>
            <w:proofErr w:type="spellEnd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Yield Strength (</w:t>
            </w:r>
            <w:proofErr w:type="spellStart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ksi</w:t>
            </w:r>
            <w:proofErr w:type="spellEnd"/>
            <w:r w:rsidRPr="00F54C7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F54C70" w:rsidRPr="00F54C70" w:rsidTr="00F54C70">
        <w:trPr>
          <w:tblCellSpacing w:w="0" w:type="dxa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</w:tbl>
    <w:p w:rsidR="00F54C70" w:rsidRDefault="00F54C70">
      <w:pP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</w:p>
    <w:p w:rsidR="00F54C70" w:rsidRDefault="00F54C70">
      <w:pP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</w:p>
    <w:p w:rsidR="00F54C70" w:rsidRDefault="00F54C70" w:rsidP="00F54C70">
      <w:pPr>
        <w:jc w:val="center"/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</w:pPr>
      <w:proofErr w:type="spellStart"/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  <w:t>Commom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0F8FF"/>
        </w:rPr>
        <w:t xml:space="preserve"> Stock Welded - Wire Reinforcement</w:t>
      </w:r>
    </w:p>
    <w:tbl>
      <w:tblPr>
        <w:tblW w:w="6720" w:type="dxa"/>
        <w:jc w:val="center"/>
        <w:tblCellSpacing w:w="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shd w:val="clear" w:color="auto" w:fill="F0F8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2256"/>
        <w:gridCol w:w="2186"/>
      </w:tblGrid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Style Designation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(in.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/ft) in X,Y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Weight (lb/100 ft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F54C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6 x 6 - W2.9 x W2.9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4 x 4 - W2.1 x W2.1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6 x 6 - W4 x W4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4 x 4 - W2.9 x W2.9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6 x 6 - W5.5 x W5.5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4 x 4 - W4 x W4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0F8FF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F54C70" w:rsidRPr="00F54C70" w:rsidTr="00F54C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4 x 4 - W5.5 x W5.5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0.165</w:t>
            </w:r>
          </w:p>
        </w:tc>
        <w:tc>
          <w:tcPr>
            <w:tcW w:w="0" w:type="auto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E0E0E0"/>
            <w:vAlign w:val="center"/>
            <w:hideMark/>
          </w:tcPr>
          <w:p w:rsidR="00F54C70" w:rsidRPr="00F54C70" w:rsidRDefault="00F54C70" w:rsidP="00F54C7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54C70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</w:tr>
    </w:tbl>
    <w:p w:rsidR="00F54C70" w:rsidRPr="00F54C70" w:rsidRDefault="00F54C70">
      <w:pPr>
        <w:rPr>
          <w:rFonts w:ascii="Arial" w:hAnsi="Arial" w:cs="Arial"/>
          <w:color w:val="000000"/>
          <w:sz w:val="27"/>
          <w:szCs w:val="27"/>
          <w:shd w:val="clear" w:color="auto" w:fill="F0F8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0F8FF"/>
        </w:rPr>
        <w:t>Style = X wire spacing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0F8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0F8FF"/>
        </w:rPr>
        <w:t>x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0F8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0F8FF"/>
        </w:rPr>
        <w:t>Y wire Spacing - X wire size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0F8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0F8FF"/>
        </w:rPr>
        <w:t>x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0F8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0F8FF"/>
        </w:rPr>
        <w:t>Y wire size</w:t>
      </w:r>
    </w:p>
    <w:p w:rsidR="00F54C70" w:rsidRDefault="00F54C70"/>
    <w:sectPr w:rsidR="00F54C70" w:rsidSect="00F54C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compat/>
  <w:rsids>
    <w:rsidRoot w:val="00F54C70"/>
    <w:rsid w:val="000869E5"/>
    <w:rsid w:val="004F25A9"/>
    <w:rsid w:val="005036A5"/>
    <w:rsid w:val="00B13138"/>
    <w:rsid w:val="00E67A22"/>
    <w:rsid w:val="00F5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>Dammon Engineering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2015-09-17T13:27:00Z</dcterms:created>
  <dcterms:modified xsi:type="dcterms:W3CDTF">2015-09-17T13:33:00Z</dcterms:modified>
</cp:coreProperties>
</file>