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ED" w:rsidRPr="00AF7F54" w:rsidRDefault="00CE3F77">
      <w:pPr>
        <w:pStyle w:val="BodyText2"/>
        <w:rPr>
          <w:rFonts w:ascii="Calibri" w:hAnsi="Calibri"/>
        </w:rPr>
      </w:pPr>
      <w:r w:rsidRPr="00CE3F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403.5pt;margin-top:-30.45pt;width:121.5pt;height:40.95pt;z-index:251658752;visibility:visible" o:allowincell="f" filled="f" stroked="f">
            <v:textbox>
              <w:txbxContent>
                <w:p w:rsidR="00EF77ED" w:rsidRPr="005A1E8A" w:rsidRDefault="00EF77ED" w:rsidP="005A1E8A">
                  <w:pPr>
                    <w:pStyle w:val="Heading2"/>
                    <w:rPr>
                      <w:sz w:val="22"/>
                      <w:szCs w:val="22"/>
                    </w:rPr>
                  </w:pPr>
                </w:p>
                <w:p w:rsidR="00EF77ED" w:rsidRDefault="00EF77ED"/>
                <w:p w:rsidR="00EF77ED" w:rsidRDefault="00EF77ED">
                  <w:pPr>
                    <w:jc w:val="center"/>
                    <w:rPr>
                      <w:b/>
                      <w:sz w:val="14"/>
                    </w:rPr>
                  </w:pPr>
                </w:p>
              </w:txbxContent>
            </v:textbox>
          </v:shape>
        </w:pict>
      </w:r>
      <w:r w:rsidR="005A1E8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-683260</wp:posOffset>
            </wp:positionV>
            <wp:extent cx="781050" cy="69977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3F77">
        <w:rPr>
          <w:noProof/>
        </w:rPr>
        <w:pict>
          <v:shape id="Text Box 15" o:spid="_x0000_s1028" type="#_x0000_t202" style="position:absolute;margin-left:103.5pt;margin-top:-3.1pt;width:269.25pt;height:66.3pt;z-index:251659776;visibility:visible;mso-position-horizontal-relative:text;mso-position-vertical-relative:text" filled="f" stroked="f">
            <v:textbox>
              <w:txbxContent>
                <w:p w:rsidR="00EF77ED" w:rsidRPr="00CA324F" w:rsidRDefault="00EF77ED">
                  <w:pPr>
                    <w:pStyle w:val="Heading3"/>
                    <w:rPr>
                      <w:rFonts w:ascii="Old London" w:hAnsi="Old London"/>
                      <w:sz w:val="48"/>
                      <w:szCs w:val="48"/>
                    </w:rPr>
                  </w:pPr>
                  <w:r w:rsidRPr="00CA324F">
                    <w:rPr>
                      <w:rFonts w:ascii="Old London" w:hAnsi="Old London"/>
                      <w:sz w:val="48"/>
                      <w:szCs w:val="48"/>
                    </w:rPr>
                    <w:t xml:space="preserve">State of </w:t>
                  </w:r>
                  <w:smartTag w:uri="urn:schemas-microsoft-com:office:smarttags" w:element="State">
                    <w:smartTag w:uri="urn:schemas-microsoft-com:office:smarttags" w:element="place">
                      <w:r w:rsidRPr="00CA324F">
                        <w:rPr>
                          <w:rFonts w:ascii="Old London" w:hAnsi="Old London"/>
                          <w:sz w:val="48"/>
                          <w:szCs w:val="48"/>
                        </w:rPr>
                        <w:t>Louisiana</w:t>
                      </w:r>
                    </w:smartTag>
                  </w:smartTag>
                </w:p>
                <w:p w:rsidR="00EF77ED" w:rsidRDefault="00EF77ED" w:rsidP="00853F4A">
                  <w:pPr>
                    <w:jc w:val="center"/>
                    <w:rPr>
                      <w:sz w:val="30"/>
                      <w:szCs w:val="32"/>
                    </w:rPr>
                  </w:pPr>
                  <w:r w:rsidRPr="005A5F63">
                    <w:rPr>
                      <w:sz w:val="30"/>
                      <w:szCs w:val="32"/>
                    </w:rPr>
                    <w:t>Department of Health and Hospitals</w:t>
                  </w:r>
                </w:p>
                <w:p w:rsidR="00EF77ED" w:rsidRPr="00853F4A" w:rsidRDefault="00EF77ED" w:rsidP="00853F4A">
                  <w:pPr>
                    <w:jc w:val="center"/>
                    <w:rPr>
                      <w:sz w:val="30"/>
                      <w:szCs w:val="32"/>
                    </w:rPr>
                  </w:pPr>
                  <w:r>
                    <w:rPr>
                      <w:sz w:val="30"/>
                      <w:szCs w:val="32"/>
                    </w:rPr>
                    <w:t>Office of Public Health</w:t>
                  </w:r>
                </w:p>
              </w:txbxContent>
            </v:textbox>
          </v:shape>
        </w:pict>
      </w:r>
      <w:r w:rsidRPr="00CE3F77">
        <w:rPr>
          <w:noProof/>
        </w:rPr>
        <w:pict>
          <v:shape id="Text Box 13" o:spid="_x0000_s1029" type="#_x0000_t202" style="position:absolute;margin-left:-58.95pt;margin-top:-30.45pt;width:103.2pt;height:36pt;z-index:251657728;visibility:visible;mso-position-horizontal-relative:text;mso-position-vertical-relative:text" filled="f" stroked="f">
            <v:textbox>
              <w:txbxContent>
                <w:p w:rsidR="00EF77ED" w:rsidRPr="005A1E8A" w:rsidRDefault="00EF77ED" w:rsidP="005A1E8A">
                  <w:pPr>
                    <w:pStyle w:val="Heading1"/>
                    <w:jc w:val="center"/>
                    <w:rPr>
                      <w:sz w:val="22"/>
                      <w:szCs w:val="22"/>
                    </w:rPr>
                  </w:pPr>
                </w:p>
                <w:p w:rsidR="00EF77ED" w:rsidRDefault="00EF77ED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 w:rsidRPr="00CE3F7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35.6pt;margin-top:-50.4pt;width:64.8pt;height:78.85pt;z-index:251655680;visibility:visible;mso-wrap-edited:f;mso-position-horizontal-relative:text;mso-position-vertical-relative:text" o:allowincell="f">
            <v:imagedata r:id="rId8" o:title=""/>
          </v:shape>
          <o:OLEObject Type="Embed" ProgID="Word.Picture.8" ShapeID="_x0000_s1030" DrawAspect="Content" ObjectID="_1582695594" r:id="rId9"/>
        </w:pict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</w:p>
    <w:p w:rsidR="00EF77ED" w:rsidRPr="00AF7F54" w:rsidRDefault="00EF77ED" w:rsidP="000042E9">
      <w:pPr>
        <w:jc w:val="center"/>
        <w:rPr>
          <w:rFonts w:ascii="Calibri" w:hAnsi="Calibri"/>
          <w:sz w:val="18"/>
        </w:rPr>
      </w:pPr>
    </w:p>
    <w:p w:rsidR="00EF77ED" w:rsidRPr="00AF7F54" w:rsidRDefault="00EF77ED" w:rsidP="000042E9">
      <w:pPr>
        <w:jc w:val="center"/>
        <w:rPr>
          <w:rFonts w:ascii="Calibri" w:hAnsi="Calibri"/>
          <w:sz w:val="18"/>
        </w:rPr>
      </w:pPr>
    </w:p>
    <w:p w:rsidR="00EF77ED" w:rsidRPr="00AF7F54" w:rsidRDefault="00EF77ED" w:rsidP="001C4325">
      <w:pPr>
        <w:rPr>
          <w:rFonts w:ascii="Calibri" w:hAnsi="Calibri"/>
          <w:sz w:val="18"/>
        </w:rPr>
      </w:pPr>
    </w:p>
    <w:p w:rsidR="00EF77ED" w:rsidRDefault="00EF77ED" w:rsidP="00B707E8">
      <w:pPr>
        <w:rPr>
          <w:rFonts w:ascii="Calibri" w:hAnsi="Calibri"/>
          <w:sz w:val="18"/>
        </w:rPr>
      </w:pPr>
    </w:p>
    <w:p w:rsidR="00EF77ED" w:rsidRPr="005553BF" w:rsidRDefault="00EF77ED" w:rsidP="005553BF">
      <w:pPr>
        <w:jc w:val="center"/>
        <w:rPr>
          <w:rFonts w:ascii="Calibri" w:hAnsi="Calibri" w:cs="Arial"/>
          <w:b/>
          <w:sz w:val="32"/>
          <w:szCs w:val="32"/>
        </w:rPr>
      </w:pPr>
      <w:r w:rsidRPr="005553BF">
        <w:rPr>
          <w:rFonts w:ascii="Calibri" w:hAnsi="Calibri" w:cs="Arial"/>
          <w:b/>
          <w:sz w:val="32"/>
          <w:szCs w:val="32"/>
        </w:rPr>
        <w:t>Swimming Pool</w:t>
      </w:r>
      <w:r>
        <w:rPr>
          <w:rFonts w:ascii="Calibri" w:hAnsi="Calibri" w:cs="Arial"/>
          <w:b/>
          <w:sz w:val="32"/>
          <w:szCs w:val="32"/>
        </w:rPr>
        <w:t xml:space="preserve"> Project</w:t>
      </w:r>
      <w:r w:rsidRPr="005553BF">
        <w:rPr>
          <w:rFonts w:ascii="Calibri" w:hAnsi="Calibri" w:cs="Arial"/>
          <w:b/>
          <w:sz w:val="32"/>
          <w:szCs w:val="32"/>
        </w:rPr>
        <w:t xml:space="preserve"> Application</w:t>
      </w:r>
    </w:p>
    <w:p w:rsidR="00EF77ED" w:rsidRPr="002E5F1D" w:rsidRDefault="00EF77ED" w:rsidP="00B707E8">
      <w:pPr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540"/>
        <w:gridCol w:w="4248"/>
      </w:tblGrid>
      <w:tr w:rsidR="00EF77ED" w:rsidTr="004E6103">
        <w:tc>
          <w:tcPr>
            <w:tcW w:w="9576" w:type="dxa"/>
            <w:gridSpan w:val="3"/>
            <w:shd w:val="clear" w:color="auto" w:fill="D9D9D9"/>
          </w:tcPr>
          <w:p w:rsidR="00EF77ED" w:rsidRPr="004E6103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4E6103">
              <w:rPr>
                <w:rFonts w:ascii="Calibri" w:hAnsi="Calibri" w:cs="Arial"/>
                <w:b/>
                <w:sz w:val="22"/>
                <w:szCs w:val="22"/>
              </w:rPr>
              <w:t>SWIMMING POOL PROJECT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274272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Terra Bella Pool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F77ED" w:rsidTr="004E6103">
        <w:tc>
          <w:tcPr>
            <w:tcW w:w="4788" w:type="dxa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Terra Bella Community</w:t>
            </w:r>
          </w:p>
        </w:tc>
        <w:tc>
          <w:tcPr>
            <w:tcW w:w="4788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 St.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Tammany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  <w:tab w:val="left" w:pos="535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Public Pool Class</w:t>
            </w:r>
            <w:r w:rsidRPr="00624885">
              <w:rPr>
                <w:rFonts w:ascii="Calibri" w:hAnsi="Calibri" w:cs="Arial"/>
                <w:sz w:val="21"/>
                <w:szCs w:val="21"/>
                <w:vertAlign w:val="superscript"/>
              </w:rPr>
              <w:t>1</w:t>
            </w:r>
            <w:r w:rsidRPr="00624885">
              <w:rPr>
                <w:rFonts w:ascii="Calibri" w:hAnsi="Calibri" w:cs="Arial"/>
                <w:sz w:val="21"/>
                <w:szCs w:val="21"/>
              </w:rPr>
              <w:t>:                Class A (competition)                                   □ Class B (Public Recreation)</w:t>
            </w:r>
          </w:p>
          <w:p w:rsidR="00EF77ED" w:rsidRPr="00624885" w:rsidRDefault="00EF77ED" w:rsidP="004E6103">
            <w:pPr>
              <w:tabs>
                <w:tab w:val="left" w:pos="432"/>
                <w:tab w:val="left" w:pos="535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                                               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XX</w:t>
            </w:r>
            <w:r w:rsidRPr="00624885">
              <w:rPr>
                <w:rFonts w:ascii="Calibri" w:hAnsi="Calibri" w:cs="Arial"/>
                <w:sz w:val="21"/>
                <w:szCs w:val="21"/>
              </w:rPr>
              <w:t xml:space="preserve">     Class C (semi/public use for lodgings)       □ Class D (all other public uses)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Estimated Project Cost: 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In what type of facility will the pool be located (i.e. hotel, condominium, etc.)?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Condominium</w:t>
            </w:r>
          </w:p>
        </w:tc>
      </w:tr>
      <w:tr w:rsidR="00EF77ED" w:rsidTr="004E6103">
        <w:tc>
          <w:tcPr>
            <w:tcW w:w="5328" w:type="dxa"/>
            <w:gridSpan w:val="2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Public Water System (Source of Water): City</w:t>
            </w:r>
          </w:p>
        </w:tc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Is this an approved water source: X Yes  □ No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Wastewater Disposed Into (Sewer System): City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Type of Disinfection at Swimming Pool:                        Chlorine         □ </w:t>
            </w:r>
            <w:proofErr w:type="spellStart"/>
            <w:r w:rsidRPr="00624885">
              <w:rPr>
                <w:rFonts w:ascii="Calibri" w:hAnsi="Calibri" w:cs="Arial"/>
                <w:sz w:val="21"/>
                <w:szCs w:val="21"/>
              </w:rPr>
              <w:t>Cyanuric</w:t>
            </w:r>
            <w:proofErr w:type="spellEnd"/>
            <w:r w:rsidRPr="00624885">
              <w:rPr>
                <w:rFonts w:ascii="Calibri" w:hAnsi="Calibri" w:cs="Arial"/>
                <w:sz w:val="21"/>
                <w:szCs w:val="21"/>
              </w:rPr>
              <w:t xml:space="preserve"> Acid                               </w:t>
            </w:r>
          </w:p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□ Bromine       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X</w:t>
            </w:r>
            <w:r w:rsidRPr="00624885">
              <w:rPr>
                <w:rFonts w:ascii="Calibri" w:hAnsi="Calibri" w:cs="Arial"/>
                <w:sz w:val="21"/>
                <w:szCs w:val="21"/>
              </w:rPr>
              <w:t xml:space="preserve"> □ Other: _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Hypochlorite Solution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Type of Disinfection at Public Water System (Source Water): :             X Chlorine      □ Chloramines</w:t>
            </w:r>
          </w:p>
        </w:tc>
      </w:tr>
    </w:tbl>
    <w:p w:rsidR="00EF77ED" w:rsidRPr="002E5F1D" w:rsidRDefault="00EF77ED" w:rsidP="00E7088D">
      <w:pPr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1596"/>
        <w:gridCol w:w="1596"/>
        <w:gridCol w:w="3192"/>
      </w:tblGrid>
      <w:tr w:rsidR="00EF77ED" w:rsidRPr="00741024" w:rsidTr="004E6103">
        <w:tc>
          <w:tcPr>
            <w:tcW w:w="9576" w:type="dxa"/>
            <w:gridSpan w:val="4"/>
            <w:shd w:val="clear" w:color="auto" w:fill="D9D9D9"/>
          </w:tcPr>
          <w:p w:rsidR="00EF77ED" w:rsidRPr="004E6103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4E6103">
              <w:rPr>
                <w:rFonts w:ascii="Calibri" w:hAnsi="Calibri" w:cs="Arial"/>
                <w:b/>
                <w:sz w:val="21"/>
                <w:szCs w:val="21"/>
              </w:rPr>
              <w:t>PROJECT OWNER INFORMATION</w:t>
            </w:r>
          </w:p>
        </w:tc>
      </w:tr>
      <w:tr w:rsidR="00EF77ED" w:rsidRPr="00741024" w:rsidTr="004E6103">
        <w:tc>
          <w:tcPr>
            <w:tcW w:w="9576" w:type="dxa"/>
            <w:gridSpan w:val="4"/>
          </w:tcPr>
          <w:p w:rsidR="00EF77ED" w:rsidRPr="00274272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Terrra</w:t>
            </w:r>
            <w:proofErr w:type="spellEnd"/>
            <w:r>
              <w:rPr>
                <w:rFonts w:ascii="Calibri" w:hAnsi="Calibri" w:cs="Arial"/>
                <w:sz w:val="21"/>
                <w:szCs w:val="21"/>
              </w:rPr>
              <w:t xml:space="preserve"> Bella HOA</w:t>
            </w:r>
          </w:p>
        </w:tc>
      </w:tr>
      <w:tr w:rsidR="00EF77ED" w:rsidRPr="00741024" w:rsidTr="004E6103">
        <w:tc>
          <w:tcPr>
            <w:tcW w:w="9576" w:type="dxa"/>
            <w:gridSpan w:val="4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F77ED" w:rsidRPr="00741024" w:rsidTr="004E6103">
        <w:tc>
          <w:tcPr>
            <w:tcW w:w="3192" w:type="dxa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3192" w:type="dxa"/>
            <w:gridSpan w:val="2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274272">
              <w:rPr>
                <w:rFonts w:ascii="Calibri" w:hAnsi="Calibri" w:cs="Arial"/>
                <w:sz w:val="21"/>
                <w:szCs w:val="21"/>
              </w:rPr>
              <w:t>La</w:t>
            </w:r>
          </w:p>
        </w:tc>
        <w:tc>
          <w:tcPr>
            <w:tcW w:w="3192" w:type="dxa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F77ED" w:rsidRPr="00741024" w:rsidTr="004E6103">
        <w:tc>
          <w:tcPr>
            <w:tcW w:w="4788" w:type="dxa"/>
            <w:gridSpan w:val="2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788" w:type="dxa"/>
            <w:gridSpan w:val="2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F77ED" w:rsidRPr="00741024" w:rsidRDefault="00EF77ED" w:rsidP="00E7088D">
      <w:pPr>
        <w:tabs>
          <w:tab w:val="left" w:pos="432"/>
        </w:tabs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1596"/>
        <w:gridCol w:w="1596"/>
        <w:gridCol w:w="3192"/>
      </w:tblGrid>
      <w:tr w:rsidR="00EF77ED" w:rsidRPr="00624885" w:rsidTr="00D20FBF">
        <w:trPr>
          <w:trHeight w:val="314"/>
        </w:trPr>
        <w:tc>
          <w:tcPr>
            <w:tcW w:w="9576" w:type="dxa"/>
            <w:gridSpan w:val="4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624885">
              <w:rPr>
                <w:rFonts w:ascii="Calibri" w:hAnsi="Calibri" w:cs="Arial"/>
                <w:b/>
                <w:sz w:val="21"/>
                <w:szCs w:val="21"/>
              </w:rPr>
              <w:t>DESIGN ENGINEER INFORMATION</w:t>
            </w:r>
          </w:p>
        </w:tc>
      </w:tr>
      <w:tr w:rsidR="00EF77ED" w:rsidRPr="00624885" w:rsidTr="004E6103">
        <w:tc>
          <w:tcPr>
            <w:tcW w:w="9576" w:type="dxa"/>
            <w:gridSpan w:val="4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David Dammon / Brian Mistich</w:t>
            </w:r>
          </w:p>
        </w:tc>
      </w:tr>
      <w:tr w:rsidR="00EF77ED" w:rsidRPr="00624885" w:rsidTr="004E6103">
        <w:tc>
          <w:tcPr>
            <w:tcW w:w="9576" w:type="dxa"/>
            <w:gridSpan w:val="4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Dammon Engineering</w:t>
            </w:r>
          </w:p>
        </w:tc>
      </w:tr>
      <w:tr w:rsidR="00EF77ED" w:rsidRPr="00624885" w:rsidTr="004E6103">
        <w:tc>
          <w:tcPr>
            <w:tcW w:w="3192" w:type="dxa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554 Old Spanish Trail</w:t>
            </w:r>
          </w:p>
        </w:tc>
        <w:tc>
          <w:tcPr>
            <w:tcW w:w="3192" w:type="dxa"/>
            <w:gridSpan w:val="2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Slidell</w:t>
            </w:r>
          </w:p>
        </w:tc>
        <w:tc>
          <w:tcPr>
            <w:tcW w:w="3192" w:type="dxa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LA 70458</w:t>
            </w:r>
          </w:p>
        </w:tc>
      </w:tr>
      <w:tr w:rsidR="00EF77ED" w:rsidRPr="00624885" w:rsidTr="004E6103">
        <w:tc>
          <w:tcPr>
            <w:tcW w:w="4788" w:type="dxa"/>
            <w:gridSpan w:val="2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624885">
              <w:rPr>
                <w:rFonts w:ascii="Calibri" w:hAnsi="Calibri" w:cs="Arial"/>
                <w:sz w:val="21"/>
                <w:szCs w:val="21"/>
              </w:rPr>
              <w:t>info@dammomengineering</w:t>
            </w:r>
            <w:proofErr w:type="spellEnd"/>
          </w:p>
        </w:tc>
        <w:tc>
          <w:tcPr>
            <w:tcW w:w="4788" w:type="dxa"/>
            <w:gridSpan w:val="2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F77ED" w:rsidRPr="00624885" w:rsidRDefault="00EF77ED" w:rsidP="00E7088D">
      <w:pPr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4"/>
        <w:gridCol w:w="798"/>
        <w:gridCol w:w="1596"/>
        <w:gridCol w:w="1596"/>
        <w:gridCol w:w="798"/>
        <w:gridCol w:w="2394"/>
      </w:tblGrid>
      <w:tr w:rsidR="00EF77ED" w:rsidRPr="00624885" w:rsidTr="004E6103">
        <w:trPr>
          <w:trHeight w:val="341"/>
        </w:trPr>
        <w:tc>
          <w:tcPr>
            <w:tcW w:w="9576" w:type="dxa"/>
            <w:gridSpan w:val="6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32"/>
                <w:szCs w:val="32"/>
              </w:rPr>
              <w:br w:type="page"/>
            </w: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DIMENSIONS</w:t>
            </w:r>
          </w:p>
        </w:tc>
      </w:tr>
      <w:tr w:rsidR="00EF77ED" w:rsidRPr="00624885" w:rsidTr="004E6103">
        <w:tc>
          <w:tcPr>
            <w:tcW w:w="9576" w:type="dxa"/>
            <w:gridSpan w:val="6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Main Pool Shape:  Rectangle</w:t>
            </w:r>
          </w:p>
        </w:tc>
      </w:tr>
      <w:tr w:rsidR="00EF77ED" w:rsidRPr="00624885" w:rsidTr="004E6103">
        <w:tc>
          <w:tcPr>
            <w:tcW w:w="2394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94" w:type="dxa"/>
            <w:gridSpan w:val="2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94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Area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): </w:t>
            </w:r>
          </w:p>
        </w:tc>
        <w:tc>
          <w:tcPr>
            <w:tcW w:w="2394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Perimeter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3</w:t>
            </w:r>
            <w:r w:rsidRPr="00624885">
              <w:rPr>
                <w:rFonts w:ascii="Calibri" w:hAnsi="Calibri" w:cs="Arial"/>
                <w:sz w:val="22"/>
                <w:szCs w:val="22"/>
              </w:rPr>
              <w:t>):</w:t>
            </w:r>
          </w:p>
        </w:tc>
      </w:tr>
      <w:tr w:rsidR="00EF77ED" w:rsidRPr="00624885" w:rsidTr="004E6103">
        <w:tc>
          <w:tcPr>
            <w:tcW w:w="4788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Volume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3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): </w:t>
            </w:r>
          </w:p>
        </w:tc>
        <w:tc>
          <w:tcPr>
            <w:tcW w:w="4788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Volume (gallons): </w:t>
            </w:r>
          </w:p>
        </w:tc>
      </w:tr>
      <w:tr w:rsidR="00EF77ED" w:rsidRPr="00624885" w:rsidTr="004E6103">
        <w:tc>
          <w:tcPr>
            <w:tcW w:w="3192" w:type="dxa"/>
            <w:gridSpan w:val="2"/>
            <w:shd w:val="pct15" w:color="auto" w:fill="auto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Swimming Pool Depth</w:t>
            </w:r>
          </w:p>
        </w:tc>
        <w:tc>
          <w:tcPr>
            <w:tcW w:w="3192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Minimum Depth (ft): </w:t>
            </w:r>
          </w:p>
        </w:tc>
        <w:tc>
          <w:tcPr>
            <w:tcW w:w="3192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Maximum Depth (ft): </w:t>
            </w:r>
          </w:p>
        </w:tc>
      </w:tr>
      <w:tr w:rsidR="00EF77ED" w:rsidRPr="00624885" w:rsidTr="004E6103">
        <w:tc>
          <w:tcPr>
            <w:tcW w:w="9576" w:type="dxa"/>
            <w:gridSpan w:val="6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Pool Turnover (hours): </w:t>
            </w:r>
          </w:p>
        </w:tc>
      </w:tr>
    </w:tbl>
    <w:p w:rsidR="00EF77ED" w:rsidRPr="00624885" w:rsidRDefault="00EF77ED" w:rsidP="00255797">
      <w:pPr>
        <w:pStyle w:val="ListParagraph"/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EF77ED" w:rsidRPr="00624885" w:rsidTr="004E6103">
        <w:trPr>
          <w:trHeight w:val="341"/>
        </w:trPr>
        <w:tc>
          <w:tcPr>
            <w:tcW w:w="9576" w:type="dxa"/>
            <w:gridSpan w:val="2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CONSTRUCTION MATERIALS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Material: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Material Color: White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Impervious:      X Yes      □ No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Smooth Surface:    X Yes      □ No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EF77ED" w:rsidRPr="00624885" w:rsidTr="004E6103">
        <w:trPr>
          <w:trHeight w:val="341"/>
        </w:trPr>
        <w:tc>
          <w:tcPr>
            <w:tcW w:w="9576" w:type="dxa"/>
            <w:gridSpan w:val="2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DECK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Pool Deck Area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  <w:r w:rsidRPr="00624885">
              <w:rPr>
                <w:rFonts w:ascii="Calibri" w:hAnsi="Calibri" w:cs="Arial"/>
                <w:sz w:val="22"/>
                <w:szCs w:val="22"/>
              </w:rPr>
              <w:t>):   n/a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Deck Material: Concrete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Minimum Tread Depth (in): n/a</w:t>
            </w:r>
          </w:p>
        </w:tc>
        <w:tc>
          <w:tcPr>
            <w:tcW w:w="4788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Minimum Deck Width (ft): </w:t>
            </w:r>
          </w:p>
        </w:tc>
      </w:tr>
      <w:tr w:rsidR="00EF77ED" w:rsidRPr="00624885" w:rsidTr="004E6103">
        <w:tc>
          <w:tcPr>
            <w:tcW w:w="9576" w:type="dxa"/>
            <w:gridSpan w:val="2"/>
          </w:tcPr>
          <w:p w:rsidR="00EF77ED" w:rsidRPr="00624885" w:rsidRDefault="005A1E8A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Deck Drains to:         X</w:t>
            </w:r>
            <w:r w:rsidR="00EF77ED" w:rsidRPr="00624885">
              <w:rPr>
                <w:rFonts w:ascii="Calibri" w:hAnsi="Calibri" w:cs="Arial"/>
                <w:sz w:val="22"/>
                <w:szCs w:val="22"/>
              </w:rPr>
              <w:t xml:space="preserve"> Perimeter Area       Deck Drains</w:t>
            </w:r>
          </w:p>
        </w:tc>
      </w:tr>
    </w:tbl>
    <w:p w:rsidR="00EF77ED" w:rsidRPr="00624885" w:rsidRDefault="00EF77ED" w:rsidP="00954A51">
      <w:pPr>
        <w:jc w:val="center"/>
        <w:rPr>
          <w:rFonts w:ascii="Calibri" w:hAnsi="Calibri" w:cs="Arial"/>
          <w:sz w:val="32"/>
          <w:szCs w:val="32"/>
        </w:rPr>
      </w:pPr>
      <w:r w:rsidRPr="00624885">
        <w:rPr>
          <w:rFonts w:ascii="Calibri" w:hAnsi="Calibri" w:cs="Arial"/>
          <w:b/>
          <w:sz w:val="32"/>
          <w:szCs w:val="32"/>
        </w:rPr>
        <w:lastRenderedPageBreak/>
        <w:t>Swimming Pool Specifications</w:t>
      </w:r>
    </w:p>
    <w:p w:rsidR="00EF77ED" w:rsidRPr="00624885" w:rsidRDefault="00EF77ED" w:rsidP="00954A51">
      <w:pPr>
        <w:pStyle w:val="ListParagraph"/>
        <w:tabs>
          <w:tab w:val="left" w:pos="432"/>
        </w:tabs>
        <w:jc w:val="center"/>
        <w:rPr>
          <w:rFonts w:ascii="Calibri" w:hAnsi="Calibri" w:cs="Arial"/>
          <w:szCs w:val="24"/>
        </w:rPr>
      </w:pPr>
    </w:p>
    <w:p w:rsidR="00EF77ED" w:rsidRPr="00624885" w:rsidRDefault="00EF77ED" w:rsidP="00954A5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  <w:r w:rsidRPr="00624885">
        <w:rPr>
          <w:rFonts w:ascii="Calibri" w:hAnsi="Calibri" w:cs="Arial"/>
          <w:szCs w:val="24"/>
        </w:rPr>
        <w:t>Project Description:</w:t>
      </w:r>
      <w:r w:rsidRPr="00624885">
        <w:rPr>
          <w:rFonts w:ascii="Calibri" w:hAnsi="Calibri" w:cs="Arial"/>
          <w:szCs w:val="24"/>
        </w:rPr>
        <w:tab/>
        <w:t>River House Apartments Pool</w:t>
      </w:r>
    </w:p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EF77ED" w:rsidRPr="00624885" w:rsidTr="004E6103">
        <w:trPr>
          <w:trHeight w:val="341"/>
        </w:trPr>
        <w:tc>
          <w:tcPr>
            <w:tcW w:w="9576" w:type="dxa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MAXIMUM USER LOAD CALCULATIONS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Shallow, Instruction, or Wading Areas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Deep Area, not including Diving Areas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Diving Area, per each diving board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Total Maximum User Load (persons):  n/a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1620"/>
        <w:gridCol w:w="3708"/>
      </w:tblGrid>
      <w:tr w:rsidR="00EF77ED" w:rsidRPr="00624885" w:rsidTr="004E6103">
        <w:trPr>
          <w:trHeight w:val="341"/>
        </w:trPr>
        <w:tc>
          <w:tcPr>
            <w:tcW w:w="9576" w:type="dxa"/>
            <w:gridSpan w:val="3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CIRCULATION SYSTEMS</w:t>
            </w:r>
          </w:p>
        </w:tc>
      </w:tr>
      <w:tr w:rsidR="00EF77ED" w:rsidRPr="00624885" w:rsidTr="004E6103"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proofErr w:type="spellStart"/>
            <w:r w:rsidRPr="00624885">
              <w:rPr>
                <w:rFonts w:ascii="Calibri" w:hAnsi="Calibri" w:cs="Arial"/>
                <w:sz w:val="22"/>
                <w:szCs w:val="22"/>
              </w:rPr>
              <w:t>Recirculating</w:t>
            </w:r>
            <w:proofErr w:type="spellEnd"/>
            <w:r w:rsidRPr="00624885">
              <w:rPr>
                <w:rFonts w:ascii="Calibri" w:hAnsi="Calibri" w:cs="Arial"/>
                <w:sz w:val="22"/>
                <w:szCs w:val="22"/>
              </w:rPr>
              <w:t xml:space="preserve"> Pump:</w:t>
            </w:r>
          </w:p>
        </w:tc>
        <w:tc>
          <w:tcPr>
            <w:tcW w:w="1620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TDH (ft):</w:t>
            </w:r>
          </w:p>
        </w:tc>
        <w:tc>
          <w:tcPr>
            <w:tcW w:w="370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Pump Capacity (GPM):</w:t>
            </w:r>
          </w:p>
        </w:tc>
      </w:tr>
      <w:tr w:rsidR="00EF77ED" w:rsidRPr="00624885" w:rsidTr="004E6103"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Backwash Pump:</w:t>
            </w:r>
          </w:p>
        </w:tc>
        <w:tc>
          <w:tcPr>
            <w:tcW w:w="1620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TDH (ft):</w:t>
            </w:r>
          </w:p>
        </w:tc>
        <w:tc>
          <w:tcPr>
            <w:tcW w:w="370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Pump Capacity (GPM):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Water Velocity for: Discharge Piping (ft/sec):                       Suction Piping (ft/sec):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Number of Inlets:  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Number of Outlets/Drains:  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EF77ED" w:rsidRPr="00624885" w:rsidTr="004E6103">
        <w:trPr>
          <w:trHeight w:val="341"/>
        </w:trPr>
        <w:tc>
          <w:tcPr>
            <w:tcW w:w="9576" w:type="dxa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APPURTENANCES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Diving Board (if none, write n/a):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Diving Equipment (if none, write n/a):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Recessed Treads</w:t>
            </w:r>
            <w:bookmarkStart w:id="0" w:name="_GoBack"/>
            <w:bookmarkEnd w:id="0"/>
            <w:r w:rsidRPr="00624885">
              <w:rPr>
                <w:rFonts w:ascii="Calibri" w:hAnsi="Calibri" w:cs="Arial"/>
                <w:sz w:val="22"/>
                <w:szCs w:val="22"/>
              </w:rPr>
              <w:t xml:space="preserve"> (if none, write n/a):  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Surface Skimmer System:  □   Automatic Surface Skimmer □   Perimeter-Type        X Overflow Gutter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Heaters (if none, write n/a):  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Lighting (if none, write n/a):  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Ventilation (for indoor pools) (if none, write n/a):  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Lifesaving Equipment:  Yes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Security/Barriers:  No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Sunning or Tanning Shelves (if none, write n/a):  </w:t>
            </w:r>
            <w:r w:rsidR="005A1E8A" w:rsidRPr="00624885">
              <w:rPr>
                <w:rFonts w:ascii="Calibri" w:hAnsi="Calibri" w:cs="Arial"/>
                <w:sz w:val="22"/>
                <w:szCs w:val="22"/>
              </w:rPr>
              <w:t>Tanning Shelf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Underwater Seat Bench (if none, write n/a):  </w:t>
            </w:r>
            <w:r w:rsidR="005A1E8A" w:rsidRPr="00624885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 w:val="12"/>
          <w:szCs w:val="12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2"/>
        <w:gridCol w:w="2856"/>
        <w:gridCol w:w="3529"/>
      </w:tblGrid>
      <w:tr w:rsidR="00EF77ED" w:rsidRPr="00624885" w:rsidTr="004E6103">
        <w:trPr>
          <w:trHeight w:val="341"/>
        </w:trPr>
        <w:tc>
          <w:tcPr>
            <w:tcW w:w="9577" w:type="dxa"/>
            <w:gridSpan w:val="3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PLUMBING FIXTURES</w:t>
            </w:r>
          </w:p>
        </w:tc>
      </w:tr>
      <w:tr w:rsidR="00EF77ED" w:rsidRPr="00624885" w:rsidTr="004E6103">
        <w:tc>
          <w:tcPr>
            <w:tcW w:w="9577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 Load (persons):</w:t>
            </w:r>
          </w:p>
        </w:tc>
      </w:tr>
      <w:tr w:rsidR="00EF77ED" w:rsidRPr="00624885" w:rsidTr="004E6103">
        <w:tc>
          <w:tcPr>
            <w:tcW w:w="3192" w:type="dxa"/>
          </w:tcPr>
          <w:p w:rsidR="00EF77ED" w:rsidRPr="00624885" w:rsidRDefault="00EF77ED" w:rsidP="004E6103">
            <w:pPr>
              <w:tabs>
                <w:tab w:val="left" w:pos="3890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ab/>
            </w:r>
          </w:p>
        </w:tc>
        <w:tc>
          <w:tcPr>
            <w:tcW w:w="2856" w:type="dxa"/>
          </w:tcPr>
          <w:p w:rsidR="00EF77ED" w:rsidRPr="00624885" w:rsidRDefault="00EF77ED" w:rsidP="004E6103">
            <w:pPr>
              <w:tabs>
                <w:tab w:val="left" w:pos="3890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Males (assume 50% of users)</w:t>
            </w:r>
          </w:p>
        </w:tc>
        <w:tc>
          <w:tcPr>
            <w:tcW w:w="3529" w:type="dxa"/>
          </w:tcPr>
          <w:p w:rsidR="00EF77ED" w:rsidRPr="00624885" w:rsidRDefault="00EF77ED" w:rsidP="004E6103">
            <w:pPr>
              <w:tabs>
                <w:tab w:val="left" w:pos="3890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Females (assume 50% of users)</w:t>
            </w:r>
          </w:p>
        </w:tc>
      </w:tr>
      <w:tr w:rsidR="00EF77ED" w:rsidRPr="00624885" w:rsidTr="004E6103">
        <w:tc>
          <w:tcPr>
            <w:tcW w:w="3192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Water Closets</w:t>
            </w:r>
          </w:p>
        </w:tc>
        <w:tc>
          <w:tcPr>
            <w:tcW w:w="285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529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</w:tr>
      <w:tr w:rsidR="00EF77ED" w:rsidRPr="00624885" w:rsidTr="004E6103">
        <w:tc>
          <w:tcPr>
            <w:tcW w:w="3192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Urinals</w:t>
            </w:r>
          </w:p>
        </w:tc>
        <w:tc>
          <w:tcPr>
            <w:tcW w:w="285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529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</w:tr>
      <w:tr w:rsidR="00EF77ED" w:rsidRPr="00624885" w:rsidTr="004E6103">
        <w:tc>
          <w:tcPr>
            <w:tcW w:w="3192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Lavatories</w:t>
            </w:r>
          </w:p>
        </w:tc>
        <w:tc>
          <w:tcPr>
            <w:tcW w:w="285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529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</w:tr>
      <w:tr w:rsidR="00EF77ED" w:rsidRPr="00624885" w:rsidTr="004E6103">
        <w:tc>
          <w:tcPr>
            <w:tcW w:w="3192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Showers</w:t>
            </w:r>
          </w:p>
        </w:tc>
        <w:tc>
          <w:tcPr>
            <w:tcW w:w="285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529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</w:tr>
      <w:tr w:rsidR="00EF77ED" w:rsidRPr="00624885" w:rsidTr="004E6103">
        <w:tc>
          <w:tcPr>
            <w:tcW w:w="9577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Drinking Fountains (number): </w:t>
            </w:r>
          </w:p>
        </w:tc>
      </w:tr>
    </w:tbl>
    <w:p w:rsidR="00EF77ED" w:rsidRDefault="00EF77ED">
      <w:pPr>
        <w:rPr>
          <w:rFonts w:ascii="Calibri" w:hAnsi="Calibri" w:cs="Arial"/>
          <w:sz w:val="16"/>
          <w:szCs w:val="16"/>
          <w:u w:val="single"/>
        </w:rPr>
      </w:pPr>
    </w:p>
    <w:sectPr w:rsidR="00EF77ED" w:rsidSect="005553BF">
      <w:footerReference w:type="default" r:id="rId10"/>
      <w:pgSz w:w="12240" w:h="15840" w:code="1"/>
      <w:pgMar w:top="1440" w:right="1440" w:bottom="1440" w:left="1440" w:header="576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F2E" w:rsidRDefault="00D96F2E">
      <w:r>
        <w:separator/>
      </w:r>
    </w:p>
  </w:endnote>
  <w:endnote w:type="continuationSeparator" w:id="0">
    <w:p w:rsidR="00D96F2E" w:rsidRDefault="00D96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London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7ED" w:rsidRDefault="00EF77ED" w:rsidP="00FD35C9">
    <w:pPr>
      <w:tabs>
        <w:tab w:val="left" w:pos="2925"/>
        <w:tab w:val="center" w:pos="4680"/>
      </w:tabs>
      <w:jc w:val="center"/>
      <w:rPr>
        <w:sz w:val="16"/>
        <w:szCs w:val="14"/>
      </w:rPr>
    </w:pPr>
    <w:r>
      <w:rPr>
        <w:sz w:val="16"/>
        <w:szCs w:val="14"/>
      </w:rPr>
      <w:t xml:space="preserve">Office of Public Health </w:t>
    </w:r>
    <w:r w:rsidRPr="002A6BE8">
      <w:rPr>
        <w:rFonts w:ascii="Arial" w:hAnsi="Arial"/>
        <w:sz w:val="16"/>
        <w:szCs w:val="14"/>
      </w:rPr>
      <w:t>▪</w:t>
    </w:r>
    <w:r w:rsidRPr="002A6BE8">
      <w:rPr>
        <w:sz w:val="16"/>
        <w:szCs w:val="14"/>
      </w:rPr>
      <w:t xml:space="preserve"> </w:t>
    </w:r>
    <w:r>
      <w:rPr>
        <w:sz w:val="16"/>
        <w:szCs w:val="14"/>
      </w:rPr>
      <w:t>Northwest Region VII</w:t>
    </w:r>
  </w:p>
  <w:p w:rsidR="00EF77ED" w:rsidRPr="002A6BE8" w:rsidRDefault="00EF77ED" w:rsidP="00FD35C9">
    <w:pPr>
      <w:tabs>
        <w:tab w:val="left" w:pos="2925"/>
        <w:tab w:val="center" w:pos="4680"/>
      </w:tabs>
      <w:jc w:val="center"/>
      <w:rPr>
        <w:sz w:val="16"/>
        <w:szCs w:val="14"/>
      </w:rPr>
    </w:pPr>
    <w:smartTag w:uri="urn:schemas-microsoft-com:office:smarttags" w:element="address">
      <w:smartTag w:uri="urn:schemas-microsoft-com:office:smarttags" w:element="Street">
        <w:r>
          <w:rPr>
            <w:sz w:val="16"/>
            <w:szCs w:val="14"/>
          </w:rPr>
          <w:t>1525 Fairfield Avenue</w:t>
        </w:r>
      </w:smartTag>
    </w:smartTag>
    <w:r>
      <w:rPr>
        <w:sz w:val="16"/>
        <w:szCs w:val="14"/>
      </w:rPr>
      <w:t>, Room 569</w:t>
    </w:r>
    <w:r w:rsidRPr="002A6BE8">
      <w:rPr>
        <w:sz w:val="16"/>
        <w:szCs w:val="14"/>
      </w:rPr>
      <w:t xml:space="preserve"> </w:t>
    </w:r>
    <w:r w:rsidRPr="002A6BE8">
      <w:rPr>
        <w:rFonts w:ascii="Arial" w:hAnsi="Arial"/>
        <w:sz w:val="16"/>
        <w:szCs w:val="14"/>
      </w:rPr>
      <w:t>▪</w:t>
    </w:r>
    <w:r w:rsidRPr="002A6BE8">
      <w:rPr>
        <w:sz w:val="16"/>
        <w:szCs w:val="14"/>
      </w:rPr>
      <w:t xml:space="preserve"> </w:t>
    </w:r>
    <w:smartTag w:uri="urn:schemas-microsoft-com:office:smarttags" w:element="City">
      <w:smartTag w:uri="urn:schemas-microsoft-com:office:smarttags" w:element="place">
        <w:smartTag w:uri="urn:schemas-microsoft-com:office:smarttags" w:element="place">
          <w:r>
            <w:rPr>
              <w:sz w:val="16"/>
              <w:szCs w:val="14"/>
            </w:rPr>
            <w:t>Shreveport</w:t>
          </w:r>
        </w:smartTag>
        <w:r>
          <w:rPr>
            <w:sz w:val="16"/>
            <w:szCs w:val="1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sz w:val="16"/>
                <w:szCs w:val="14"/>
              </w:rPr>
              <w:t>Louisiana</w:t>
            </w:r>
          </w:smartTag>
        </w:smartTag>
        <w:r>
          <w:rPr>
            <w:sz w:val="16"/>
            <w:szCs w:val="14"/>
          </w:rPr>
          <w:t xml:space="preserve"> </w:t>
        </w:r>
        <w:smartTag w:uri="urn:schemas-microsoft-com:office:smarttags" w:element="place">
          <w:r>
            <w:rPr>
              <w:sz w:val="16"/>
              <w:szCs w:val="14"/>
            </w:rPr>
            <w:t>71101</w:t>
          </w:r>
        </w:smartTag>
      </w:smartTag>
    </w:smartTag>
  </w:p>
  <w:p w:rsidR="00EF77ED" w:rsidRPr="002A6BE8" w:rsidRDefault="00EF77ED">
    <w:pPr>
      <w:pStyle w:val="Heading5"/>
      <w:rPr>
        <w:i w:val="0"/>
        <w:sz w:val="16"/>
        <w:szCs w:val="14"/>
      </w:rPr>
    </w:pPr>
    <w:r w:rsidRPr="002A6BE8">
      <w:rPr>
        <w:i w:val="0"/>
        <w:sz w:val="16"/>
        <w:szCs w:val="14"/>
      </w:rPr>
      <w:t xml:space="preserve">Phone #: </w:t>
    </w:r>
    <w:r>
      <w:rPr>
        <w:i w:val="0"/>
        <w:sz w:val="16"/>
        <w:szCs w:val="14"/>
      </w:rPr>
      <w:t>318</w:t>
    </w:r>
    <w:r w:rsidRPr="002A6BE8">
      <w:rPr>
        <w:i w:val="0"/>
        <w:sz w:val="16"/>
        <w:szCs w:val="14"/>
      </w:rPr>
      <w:t>/</w:t>
    </w:r>
    <w:r>
      <w:rPr>
        <w:i w:val="0"/>
        <w:sz w:val="16"/>
        <w:szCs w:val="14"/>
      </w:rPr>
      <w:t xml:space="preserve">676-7470 </w:t>
    </w:r>
    <w:r w:rsidRPr="002A6BE8">
      <w:rPr>
        <w:rFonts w:ascii="Arial" w:hAnsi="Arial" w:cs="Arial"/>
        <w:i w:val="0"/>
        <w:sz w:val="16"/>
        <w:szCs w:val="14"/>
      </w:rPr>
      <w:t>▪</w:t>
    </w:r>
    <w:r w:rsidRPr="002A6BE8">
      <w:rPr>
        <w:i w:val="0"/>
        <w:sz w:val="16"/>
        <w:szCs w:val="14"/>
      </w:rPr>
      <w:t xml:space="preserve"> Fax #: </w:t>
    </w:r>
    <w:r>
      <w:rPr>
        <w:i w:val="0"/>
        <w:sz w:val="16"/>
        <w:szCs w:val="14"/>
      </w:rPr>
      <w:t>318</w:t>
    </w:r>
    <w:r w:rsidRPr="002A6BE8">
      <w:rPr>
        <w:i w:val="0"/>
        <w:sz w:val="16"/>
        <w:szCs w:val="14"/>
      </w:rPr>
      <w:t>/</w:t>
    </w:r>
    <w:r>
      <w:rPr>
        <w:i w:val="0"/>
        <w:sz w:val="16"/>
        <w:szCs w:val="14"/>
      </w:rPr>
      <w:t>676-5170</w:t>
    </w:r>
    <w:r w:rsidRPr="002A6BE8">
      <w:rPr>
        <w:i w:val="0"/>
        <w:sz w:val="16"/>
        <w:szCs w:val="14"/>
      </w:rPr>
      <w:t xml:space="preserve"> </w:t>
    </w:r>
    <w:r w:rsidRPr="002A6BE8">
      <w:rPr>
        <w:rFonts w:ascii="Arial" w:hAnsi="Arial"/>
        <w:i w:val="0"/>
        <w:sz w:val="16"/>
        <w:szCs w:val="14"/>
      </w:rPr>
      <w:t>▪</w:t>
    </w:r>
    <w:r w:rsidRPr="002A6BE8">
      <w:rPr>
        <w:i w:val="0"/>
        <w:sz w:val="16"/>
        <w:szCs w:val="14"/>
      </w:rPr>
      <w:t xml:space="preserve"> </w:t>
    </w:r>
    <w:r w:rsidRPr="002A6BE8">
      <w:rPr>
        <w:sz w:val="16"/>
        <w:szCs w:val="14"/>
      </w:rPr>
      <w:t>WWW.DHH.LA.GOV</w:t>
    </w:r>
  </w:p>
  <w:p w:rsidR="00EF77ED" w:rsidRPr="002A6BE8" w:rsidRDefault="00EF77ED">
    <w:pPr>
      <w:pStyle w:val="Footer"/>
      <w:jc w:val="center"/>
      <w:rPr>
        <w:bCs/>
        <w:sz w:val="16"/>
        <w:szCs w:val="14"/>
      </w:rPr>
    </w:pPr>
    <w:r w:rsidRPr="002A6BE8">
      <w:rPr>
        <w:bCs/>
        <w:sz w:val="16"/>
        <w:szCs w:val="14"/>
      </w:rPr>
      <w:t>“An Equal Opportunity Employer”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F2E" w:rsidRDefault="00D96F2E">
      <w:r>
        <w:separator/>
      </w:r>
    </w:p>
  </w:footnote>
  <w:footnote w:type="continuationSeparator" w:id="0">
    <w:p w:rsidR="00D96F2E" w:rsidRDefault="00D96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220"/>
    <w:multiLevelType w:val="hybridMultilevel"/>
    <w:tmpl w:val="2A14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440C8D"/>
    <w:multiLevelType w:val="hybridMultilevel"/>
    <w:tmpl w:val="47AC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75940"/>
    <w:multiLevelType w:val="hybridMultilevel"/>
    <w:tmpl w:val="7A30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A7216"/>
    <w:multiLevelType w:val="hybridMultilevel"/>
    <w:tmpl w:val="04E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99D"/>
    <w:rsid w:val="00003CDB"/>
    <w:rsid w:val="000042E9"/>
    <w:rsid w:val="00035443"/>
    <w:rsid w:val="00037902"/>
    <w:rsid w:val="00047AB2"/>
    <w:rsid w:val="00055AED"/>
    <w:rsid w:val="0006372F"/>
    <w:rsid w:val="00063D8A"/>
    <w:rsid w:val="000670A4"/>
    <w:rsid w:val="00077FA5"/>
    <w:rsid w:val="00080CA1"/>
    <w:rsid w:val="000839BA"/>
    <w:rsid w:val="000A0185"/>
    <w:rsid w:val="000B2E0C"/>
    <w:rsid w:val="000C3F69"/>
    <w:rsid w:val="000C6021"/>
    <w:rsid w:val="000C6DA6"/>
    <w:rsid w:val="000D4361"/>
    <w:rsid w:val="0012373B"/>
    <w:rsid w:val="00125A2A"/>
    <w:rsid w:val="0013521D"/>
    <w:rsid w:val="00146021"/>
    <w:rsid w:val="0015781B"/>
    <w:rsid w:val="0016267B"/>
    <w:rsid w:val="00163166"/>
    <w:rsid w:val="00165FDF"/>
    <w:rsid w:val="0018398A"/>
    <w:rsid w:val="001B52BC"/>
    <w:rsid w:val="001C3CF0"/>
    <w:rsid w:val="001C4325"/>
    <w:rsid w:val="001C72F3"/>
    <w:rsid w:val="001D10F4"/>
    <w:rsid w:val="001D2032"/>
    <w:rsid w:val="001D238C"/>
    <w:rsid w:val="001D3FF2"/>
    <w:rsid w:val="001D6360"/>
    <w:rsid w:val="001E0436"/>
    <w:rsid w:val="001F4D1F"/>
    <w:rsid w:val="001F6E7F"/>
    <w:rsid w:val="00202DA8"/>
    <w:rsid w:val="0020315B"/>
    <w:rsid w:val="00205F4D"/>
    <w:rsid w:val="00210EBA"/>
    <w:rsid w:val="00224B5D"/>
    <w:rsid w:val="002447FB"/>
    <w:rsid w:val="00247B4D"/>
    <w:rsid w:val="0025478D"/>
    <w:rsid w:val="00255797"/>
    <w:rsid w:val="00256C88"/>
    <w:rsid w:val="00261469"/>
    <w:rsid w:val="00270D94"/>
    <w:rsid w:val="00274272"/>
    <w:rsid w:val="00275FEC"/>
    <w:rsid w:val="00286D9A"/>
    <w:rsid w:val="002901F2"/>
    <w:rsid w:val="00291272"/>
    <w:rsid w:val="00292CED"/>
    <w:rsid w:val="002A6BE8"/>
    <w:rsid w:val="002B7CCD"/>
    <w:rsid w:val="002D3579"/>
    <w:rsid w:val="002D776E"/>
    <w:rsid w:val="002E5F1D"/>
    <w:rsid w:val="002F40FB"/>
    <w:rsid w:val="002F66C5"/>
    <w:rsid w:val="00321095"/>
    <w:rsid w:val="003233AD"/>
    <w:rsid w:val="003273A7"/>
    <w:rsid w:val="0033792D"/>
    <w:rsid w:val="00350041"/>
    <w:rsid w:val="003504C8"/>
    <w:rsid w:val="00352C06"/>
    <w:rsid w:val="00365DC5"/>
    <w:rsid w:val="0036663C"/>
    <w:rsid w:val="00367F52"/>
    <w:rsid w:val="00377221"/>
    <w:rsid w:val="00387200"/>
    <w:rsid w:val="003A1090"/>
    <w:rsid w:val="003A2834"/>
    <w:rsid w:val="003B1919"/>
    <w:rsid w:val="003C2C3A"/>
    <w:rsid w:val="003C4577"/>
    <w:rsid w:val="003C4A9E"/>
    <w:rsid w:val="003D51CC"/>
    <w:rsid w:val="003E35DB"/>
    <w:rsid w:val="003F391B"/>
    <w:rsid w:val="004009DA"/>
    <w:rsid w:val="004148D9"/>
    <w:rsid w:val="004153F3"/>
    <w:rsid w:val="004156AC"/>
    <w:rsid w:val="00415A62"/>
    <w:rsid w:val="0041613C"/>
    <w:rsid w:val="00416A62"/>
    <w:rsid w:val="0042251D"/>
    <w:rsid w:val="00426745"/>
    <w:rsid w:val="00436618"/>
    <w:rsid w:val="00457B50"/>
    <w:rsid w:val="00461C43"/>
    <w:rsid w:val="00462101"/>
    <w:rsid w:val="0046767A"/>
    <w:rsid w:val="004857C5"/>
    <w:rsid w:val="004A4A3B"/>
    <w:rsid w:val="004A6782"/>
    <w:rsid w:val="004C1EDC"/>
    <w:rsid w:val="004D0790"/>
    <w:rsid w:val="004D10AC"/>
    <w:rsid w:val="004D219B"/>
    <w:rsid w:val="004D2A48"/>
    <w:rsid w:val="004D4E5C"/>
    <w:rsid w:val="004E6103"/>
    <w:rsid w:val="00501B09"/>
    <w:rsid w:val="00507F90"/>
    <w:rsid w:val="00536156"/>
    <w:rsid w:val="005553BF"/>
    <w:rsid w:val="00556F2A"/>
    <w:rsid w:val="005638FD"/>
    <w:rsid w:val="00575406"/>
    <w:rsid w:val="00581F2F"/>
    <w:rsid w:val="005963EF"/>
    <w:rsid w:val="00596526"/>
    <w:rsid w:val="005A0659"/>
    <w:rsid w:val="005A1E8A"/>
    <w:rsid w:val="005A4B1E"/>
    <w:rsid w:val="005A5BD7"/>
    <w:rsid w:val="005A5F63"/>
    <w:rsid w:val="005B0050"/>
    <w:rsid w:val="005B1E3D"/>
    <w:rsid w:val="005B5946"/>
    <w:rsid w:val="005C32CE"/>
    <w:rsid w:val="005C7FD1"/>
    <w:rsid w:val="005D04CA"/>
    <w:rsid w:val="005D1BE9"/>
    <w:rsid w:val="005D49D0"/>
    <w:rsid w:val="005D6305"/>
    <w:rsid w:val="005E2D5E"/>
    <w:rsid w:val="005F6861"/>
    <w:rsid w:val="005F6D80"/>
    <w:rsid w:val="005F7402"/>
    <w:rsid w:val="00614AE0"/>
    <w:rsid w:val="006227D9"/>
    <w:rsid w:val="00624885"/>
    <w:rsid w:val="00624887"/>
    <w:rsid w:val="00631C7E"/>
    <w:rsid w:val="00643521"/>
    <w:rsid w:val="00651908"/>
    <w:rsid w:val="0065699D"/>
    <w:rsid w:val="0067319F"/>
    <w:rsid w:val="006771FD"/>
    <w:rsid w:val="0068007D"/>
    <w:rsid w:val="00682238"/>
    <w:rsid w:val="00686331"/>
    <w:rsid w:val="006877D8"/>
    <w:rsid w:val="00687853"/>
    <w:rsid w:val="00693CD9"/>
    <w:rsid w:val="006C00FB"/>
    <w:rsid w:val="006C58D9"/>
    <w:rsid w:val="006D6D45"/>
    <w:rsid w:val="006E03B5"/>
    <w:rsid w:val="006E228A"/>
    <w:rsid w:val="006E456A"/>
    <w:rsid w:val="006F0AD0"/>
    <w:rsid w:val="0071520F"/>
    <w:rsid w:val="0071587D"/>
    <w:rsid w:val="00720EB7"/>
    <w:rsid w:val="00725F74"/>
    <w:rsid w:val="00726341"/>
    <w:rsid w:val="00726DFD"/>
    <w:rsid w:val="00727BB0"/>
    <w:rsid w:val="00731879"/>
    <w:rsid w:val="007322F2"/>
    <w:rsid w:val="0073725F"/>
    <w:rsid w:val="00741024"/>
    <w:rsid w:val="00745234"/>
    <w:rsid w:val="007508E2"/>
    <w:rsid w:val="00751A7A"/>
    <w:rsid w:val="007544EB"/>
    <w:rsid w:val="00770F68"/>
    <w:rsid w:val="00795CB3"/>
    <w:rsid w:val="007A3187"/>
    <w:rsid w:val="007B2E4C"/>
    <w:rsid w:val="007B411B"/>
    <w:rsid w:val="007C386C"/>
    <w:rsid w:val="007D413F"/>
    <w:rsid w:val="007D6F88"/>
    <w:rsid w:val="007E28B2"/>
    <w:rsid w:val="007F300D"/>
    <w:rsid w:val="007F4FE7"/>
    <w:rsid w:val="0080009F"/>
    <w:rsid w:val="0082726C"/>
    <w:rsid w:val="00837DBE"/>
    <w:rsid w:val="00844AFA"/>
    <w:rsid w:val="00845B99"/>
    <w:rsid w:val="00850173"/>
    <w:rsid w:val="00850859"/>
    <w:rsid w:val="00852AD4"/>
    <w:rsid w:val="00853F4A"/>
    <w:rsid w:val="00862513"/>
    <w:rsid w:val="00862549"/>
    <w:rsid w:val="00877EF2"/>
    <w:rsid w:val="00884308"/>
    <w:rsid w:val="0088711B"/>
    <w:rsid w:val="00890343"/>
    <w:rsid w:val="00897E05"/>
    <w:rsid w:val="008B14CA"/>
    <w:rsid w:val="008B36A3"/>
    <w:rsid w:val="008C10FB"/>
    <w:rsid w:val="008C1C3F"/>
    <w:rsid w:val="008C4C98"/>
    <w:rsid w:val="008D17A0"/>
    <w:rsid w:val="008D304E"/>
    <w:rsid w:val="008D3769"/>
    <w:rsid w:val="008D7559"/>
    <w:rsid w:val="008E5BB5"/>
    <w:rsid w:val="00901B7D"/>
    <w:rsid w:val="009055DD"/>
    <w:rsid w:val="009122DF"/>
    <w:rsid w:val="00915878"/>
    <w:rsid w:val="00915E39"/>
    <w:rsid w:val="009300D8"/>
    <w:rsid w:val="00932608"/>
    <w:rsid w:val="00946A29"/>
    <w:rsid w:val="00947DAA"/>
    <w:rsid w:val="00954A51"/>
    <w:rsid w:val="00955E01"/>
    <w:rsid w:val="009758EC"/>
    <w:rsid w:val="009818F2"/>
    <w:rsid w:val="009834C9"/>
    <w:rsid w:val="009905E5"/>
    <w:rsid w:val="009939B9"/>
    <w:rsid w:val="009A67DA"/>
    <w:rsid w:val="009A6D7D"/>
    <w:rsid w:val="009B1302"/>
    <w:rsid w:val="009B2D88"/>
    <w:rsid w:val="009C0563"/>
    <w:rsid w:val="009C0A4D"/>
    <w:rsid w:val="009D405D"/>
    <w:rsid w:val="009D578B"/>
    <w:rsid w:val="009D5D58"/>
    <w:rsid w:val="00A058A9"/>
    <w:rsid w:val="00A10F6C"/>
    <w:rsid w:val="00A142D8"/>
    <w:rsid w:val="00A20868"/>
    <w:rsid w:val="00A36868"/>
    <w:rsid w:val="00A45077"/>
    <w:rsid w:val="00A610F1"/>
    <w:rsid w:val="00A628BE"/>
    <w:rsid w:val="00A64187"/>
    <w:rsid w:val="00A7484D"/>
    <w:rsid w:val="00A81309"/>
    <w:rsid w:val="00A82FB0"/>
    <w:rsid w:val="00A95FB2"/>
    <w:rsid w:val="00AA51EF"/>
    <w:rsid w:val="00AA53F5"/>
    <w:rsid w:val="00AC0400"/>
    <w:rsid w:val="00AC0AAC"/>
    <w:rsid w:val="00AD3E99"/>
    <w:rsid w:val="00AE72DA"/>
    <w:rsid w:val="00AF7F54"/>
    <w:rsid w:val="00B01A5A"/>
    <w:rsid w:val="00B36F8C"/>
    <w:rsid w:val="00B371A9"/>
    <w:rsid w:val="00B539A0"/>
    <w:rsid w:val="00B563F4"/>
    <w:rsid w:val="00B60ACC"/>
    <w:rsid w:val="00B707E8"/>
    <w:rsid w:val="00B73016"/>
    <w:rsid w:val="00B77701"/>
    <w:rsid w:val="00B80F96"/>
    <w:rsid w:val="00B818A3"/>
    <w:rsid w:val="00BA1E70"/>
    <w:rsid w:val="00BA516A"/>
    <w:rsid w:val="00BA5A4D"/>
    <w:rsid w:val="00BA7C21"/>
    <w:rsid w:val="00BB1816"/>
    <w:rsid w:val="00BB4155"/>
    <w:rsid w:val="00BC1187"/>
    <w:rsid w:val="00BE0EF8"/>
    <w:rsid w:val="00BF4A11"/>
    <w:rsid w:val="00C077FA"/>
    <w:rsid w:val="00C117E2"/>
    <w:rsid w:val="00C16726"/>
    <w:rsid w:val="00C20BA3"/>
    <w:rsid w:val="00C40838"/>
    <w:rsid w:val="00C40A27"/>
    <w:rsid w:val="00C45B58"/>
    <w:rsid w:val="00C6662C"/>
    <w:rsid w:val="00C705ED"/>
    <w:rsid w:val="00C754A8"/>
    <w:rsid w:val="00C90F98"/>
    <w:rsid w:val="00CA095E"/>
    <w:rsid w:val="00CA30B5"/>
    <w:rsid w:val="00CA324F"/>
    <w:rsid w:val="00CA39D4"/>
    <w:rsid w:val="00CB0964"/>
    <w:rsid w:val="00CC235D"/>
    <w:rsid w:val="00CE3F77"/>
    <w:rsid w:val="00CF1C94"/>
    <w:rsid w:val="00CF4A5B"/>
    <w:rsid w:val="00CF5959"/>
    <w:rsid w:val="00D008A1"/>
    <w:rsid w:val="00D04E3F"/>
    <w:rsid w:val="00D13B52"/>
    <w:rsid w:val="00D20040"/>
    <w:rsid w:val="00D20A27"/>
    <w:rsid w:val="00D20FBF"/>
    <w:rsid w:val="00D23628"/>
    <w:rsid w:val="00D33D3E"/>
    <w:rsid w:val="00D3523B"/>
    <w:rsid w:val="00D37F4D"/>
    <w:rsid w:val="00D41AFB"/>
    <w:rsid w:val="00D423FD"/>
    <w:rsid w:val="00D46CFD"/>
    <w:rsid w:val="00D51061"/>
    <w:rsid w:val="00D51670"/>
    <w:rsid w:val="00D61EA2"/>
    <w:rsid w:val="00D76D1D"/>
    <w:rsid w:val="00D812E2"/>
    <w:rsid w:val="00D824E0"/>
    <w:rsid w:val="00D87234"/>
    <w:rsid w:val="00D947D9"/>
    <w:rsid w:val="00D96F2E"/>
    <w:rsid w:val="00D97CBF"/>
    <w:rsid w:val="00DA23A3"/>
    <w:rsid w:val="00DA2597"/>
    <w:rsid w:val="00DA433C"/>
    <w:rsid w:val="00DA4A8B"/>
    <w:rsid w:val="00DB4FC2"/>
    <w:rsid w:val="00DC3B39"/>
    <w:rsid w:val="00DF0F94"/>
    <w:rsid w:val="00E01FA4"/>
    <w:rsid w:val="00E21D0F"/>
    <w:rsid w:val="00E23FE8"/>
    <w:rsid w:val="00E353B6"/>
    <w:rsid w:val="00E37CAB"/>
    <w:rsid w:val="00E403B4"/>
    <w:rsid w:val="00E50CB2"/>
    <w:rsid w:val="00E513D7"/>
    <w:rsid w:val="00E604A6"/>
    <w:rsid w:val="00E7088D"/>
    <w:rsid w:val="00E758A7"/>
    <w:rsid w:val="00EA210B"/>
    <w:rsid w:val="00EA4354"/>
    <w:rsid w:val="00EC0A16"/>
    <w:rsid w:val="00EC28F6"/>
    <w:rsid w:val="00EC5CCF"/>
    <w:rsid w:val="00ED25A8"/>
    <w:rsid w:val="00ED3C04"/>
    <w:rsid w:val="00ED57F0"/>
    <w:rsid w:val="00ED61E4"/>
    <w:rsid w:val="00ED681A"/>
    <w:rsid w:val="00ED730E"/>
    <w:rsid w:val="00EE0AE3"/>
    <w:rsid w:val="00EF1703"/>
    <w:rsid w:val="00EF56F3"/>
    <w:rsid w:val="00EF77ED"/>
    <w:rsid w:val="00F04915"/>
    <w:rsid w:val="00F13A96"/>
    <w:rsid w:val="00F25160"/>
    <w:rsid w:val="00F26862"/>
    <w:rsid w:val="00F26D59"/>
    <w:rsid w:val="00F3608F"/>
    <w:rsid w:val="00F42159"/>
    <w:rsid w:val="00F43B21"/>
    <w:rsid w:val="00F47425"/>
    <w:rsid w:val="00F52B37"/>
    <w:rsid w:val="00F6627E"/>
    <w:rsid w:val="00F73728"/>
    <w:rsid w:val="00F900CD"/>
    <w:rsid w:val="00F906F5"/>
    <w:rsid w:val="00FD0079"/>
    <w:rsid w:val="00FD1AC4"/>
    <w:rsid w:val="00FD35C9"/>
    <w:rsid w:val="00FD519F"/>
    <w:rsid w:val="00FE47E4"/>
    <w:rsid w:val="00FE53F9"/>
    <w:rsid w:val="00FE5E19"/>
    <w:rsid w:val="00FF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97"/>
    <w:rPr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2E4C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2E4C"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2E4C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E4C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2E4C"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52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52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2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2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3521D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7B2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2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2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521D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7B2E4C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521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B2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21D"/>
    <w:rPr>
      <w:rFonts w:ascii="Times New Roman" w:hAnsi="Times New Roman"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7B2E4C"/>
    <w:pPr>
      <w:tabs>
        <w:tab w:val="left" w:pos="3870"/>
      </w:tabs>
      <w:ind w:right="-360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3521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042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55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47E4"/>
    <w:pPr>
      <w:ind w:left="720"/>
      <w:contextualSpacing/>
    </w:pPr>
  </w:style>
  <w:style w:type="table" w:customStyle="1" w:styleId="TableGrid1">
    <w:name w:val="Table Grid1"/>
    <w:uiPriority w:val="99"/>
    <w:rsid w:val="00BC1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720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224B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24B5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24B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ocuments\AAA%20-%20ENGINEERING%20DESIGN%20PROGRAMS\SWIMMING%20POOLS\St.%20James%20Natatorium%20Pool\Competition%20Pool\St.%20James%20Pool%20Application-25%20Y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St. James Pool Application-25 Yard</Template>
  <TotalTime>16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3045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http://new.dhh.louisiana.gov/assets/oph/Center-EH/engineering/Engineering_Map.pdf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2015-04-10T21:03:00Z</cp:lastPrinted>
  <dcterms:created xsi:type="dcterms:W3CDTF">2018-03-16T13:37:00Z</dcterms:created>
  <dcterms:modified xsi:type="dcterms:W3CDTF">2018-03-16T13:54:00Z</dcterms:modified>
</cp:coreProperties>
</file>