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1E0" w:rsidRDefault="00B851E0">
      <w:pPr>
        <w:rPr>
          <w:rFonts w:ascii="Tahoma" w:hAnsi="Tahoma" w:cs="Tahoma"/>
          <w:sz w:val="20"/>
          <w:szCs w:val="20"/>
        </w:rPr>
      </w:pPr>
      <w:r>
        <w:rPr>
          <w:rFonts w:ascii="Tahoma" w:hAnsi="Tahoma" w:cs="Tahoma"/>
          <w:sz w:val="20"/>
          <w:szCs w:val="20"/>
        </w:rPr>
        <w:t>Treat the cause, not the symptom: Most of the problems associated with historic masonry buildings don't begin with the masonry itself. They are the result of the failure of some other component of the structure. Ninety-nine times out of a hundred, the problems seen are related to water.</w:t>
      </w:r>
    </w:p>
    <w:p w:rsidR="00B851E0" w:rsidRDefault="00B851E0">
      <w:pPr>
        <w:rPr>
          <w:rFonts w:ascii="Tahoma" w:hAnsi="Tahoma" w:cs="Tahoma"/>
          <w:sz w:val="20"/>
          <w:szCs w:val="20"/>
        </w:rPr>
      </w:pPr>
    </w:p>
    <w:p w:rsidR="00DB56B1" w:rsidRDefault="00B851E0">
      <w:pPr>
        <w:rPr>
          <w:rFonts w:ascii="Tahoma" w:hAnsi="Tahoma" w:cs="Tahoma"/>
          <w:sz w:val="20"/>
          <w:szCs w:val="20"/>
        </w:rPr>
      </w:pPr>
      <w:r>
        <w:rPr>
          <w:rFonts w:ascii="Tahoma" w:hAnsi="Tahoma" w:cs="Tahoma"/>
          <w:sz w:val="20"/>
          <w:szCs w:val="20"/>
        </w:rPr>
        <w:t>Without getting into the whys and wherefores of historic bricks, let it just be said that water absorption is a characteristic of the material. Because of the methods of brick construction a hundred years ago, it was not a problem then, and it is not a problem now. But Waterproofing Is!</w:t>
      </w:r>
    </w:p>
    <w:p w:rsidR="0054514F" w:rsidRDefault="0054514F">
      <w:pPr>
        <w:rPr>
          <w:rFonts w:ascii="Tahoma" w:hAnsi="Tahoma" w:cs="Tahoma"/>
          <w:sz w:val="20"/>
          <w:szCs w:val="20"/>
        </w:rPr>
      </w:pPr>
    </w:p>
    <w:p w:rsidR="0054514F" w:rsidRDefault="0054514F">
      <w:pPr>
        <w:rPr>
          <w:rFonts w:ascii="Tahoma" w:hAnsi="Tahoma" w:cs="Tahoma"/>
          <w:sz w:val="20"/>
          <w:szCs w:val="20"/>
        </w:rPr>
      </w:pPr>
      <w:r>
        <w:rPr>
          <w:rFonts w:ascii="Tahoma" w:hAnsi="Tahoma" w:cs="Tahoma"/>
          <w:sz w:val="20"/>
          <w:szCs w:val="20"/>
        </w:rPr>
        <w:t>Until about 1930, the mortar used in masonry construction was composed almost entirely of lime putty and sand. It was relatively soft and worked very well with the softer, more porous bricks of the time. Unfortunately, over time the exposed area of lime putty mortar can be eroded and pointing, refilling the mortar joint with new mortar, may be required.</w:t>
      </w:r>
    </w:p>
    <w:p w:rsidR="0054514F" w:rsidRDefault="0054514F">
      <w:pPr>
        <w:rPr>
          <w:rFonts w:ascii="Tahoma" w:hAnsi="Tahoma" w:cs="Tahoma"/>
          <w:sz w:val="20"/>
          <w:szCs w:val="20"/>
        </w:rPr>
      </w:pPr>
    </w:p>
    <w:p w:rsidR="0054514F" w:rsidRDefault="0054514F">
      <w:pPr>
        <w:rPr>
          <w:rFonts w:ascii="Tahoma" w:hAnsi="Tahoma" w:cs="Tahoma"/>
          <w:sz w:val="20"/>
          <w:szCs w:val="20"/>
        </w:rPr>
      </w:pPr>
      <w:r>
        <w:rPr>
          <w:rFonts w:ascii="Tahoma" w:hAnsi="Tahoma" w:cs="Tahoma"/>
          <w:sz w:val="20"/>
          <w:szCs w:val="20"/>
        </w:rPr>
        <w:t>First, lime putty mortar breathes even more than the brick. When you seal the mortar joint with caulk you once again create a barrier to water escaping from the wall. Instead, fix the real problem that is allowing the water to get into the wall.</w:t>
      </w:r>
    </w:p>
    <w:p w:rsidR="0054514F" w:rsidRDefault="0054514F" w:rsidP="0054514F">
      <w:pPr>
        <w:pStyle w:val="NormalWeb"/>
      </w:pPr>
      <w:r>
        <w:rPr>
          <w:rFonts w:ascii="Tahoma" w:hAnsi="Tahoma" w:cs="Tahoma"/>
          <w:b/>
          <w:bCs/>
          <w:sz w:val="20"/>
          <w:szCs w:val="20"/>
        </w:rPr>
        <w:t>Efflorescence:</w:t>
      </w:r>
      <w:r>
        <w:rPr>
          <w:rFonts w:ascii="Tahoma" w:hAnsi="Tahoma" w:cs="Tahoma"/>
          <w:sz w:val="20"/>
          <w:szCs w:val="20"/>
        </w:rPr>
        <w:t xml:space="preserve"> This is the white, powdery substance that is occasionally seen on brick exteriors. It really is not harmful in itself, but can be a symptom of harmful things that are happening. Efflorescence is nothing more than naturally occurring salts that dissolve in water, are carried to the surface and are left behind when the water evaporates. It can be removed by brushing with a stiff bristle brush followed by a light detergent wash. If the wall has not been pointed and the joints have not been caulked, this usually indicates that too much water is getting into your wall. Before you spend your time cleaning, look for the cause and correct it. If you don't, the efflorescence will come right back.</w:t>
      </w:r>
    </w:p>
    <w:p w:rsidR="0054514F" w:rsidRDefault="0054514F" w:rsidP="0054514F">
      <w:pPr>
        <w:pStyle w:val="NormalWeb"/>
      </w:pPr>
      <w:r>
        <w:rPr>
          <w:rFonts w:ascii="Tahoma" w:hAnsi="Tahoma" w:cs="Tahoma"/>
          <w:sz w:val="20"/>
          <w:szCs w:val="20"/>
        </w:rPr>
        <w:t>Lime putty mortar breathes more than the brick, so most of the water in the wall will migrate to the mortar and evaporate at the joints. However, an improper pointing job or caulking of the joints can stop this, forcing the water and the salt it carries into the brick. If the water evaporates before it reaches the surface, the salts (the same thing that causes efflorescence) are deposited inside the brick where they expand and exert pressure on the surface of the brick. This, along with freezing temperatures, will cause pock marks to develop in the face of the brick and chipping to occur adjacent to the mortar joints.</w:t>
      </w:r>
    </w:p>
    <w:p w:rsidR="0054514F" w:rsidRDefault="0054514F" w:rsidP="0054514F">
      <w:pPr>
        <w:pStyle w:val="NormalWeb"/>
      </w:pPr>
      <w:r>
        <w:rPr>
          <w:rFonts w:ascii="Tahoma" w:hAnsi="Tahoma" w:cs="Tahoma"/>
          <w:b/>
          <w:bCs/>
          <w:sz w:val="20"/>
          <w:szCs w:val="20"/>
        </w:rPr>
        <w:t>Brick:</w:t>
      </w:r>
      <w:r>
        <w:rPr>
          <w:rFonts w:ascii="Tahoma" w:hAnsi="Tahoma" w:cs="Tahoma"/>
          <w:sz w:val="20"/>
          <w:szCs w:val="20"/>
        </w:rPr>
        <w:t> </w:t>
      </w:r>
    </w:p>
    <w:p w:rsidR="0054514F" w:rsidRDefault="0054514F" w:rsidP="0054514F">
      <w:pPr>
        <w:pStyle w:val="NormalWeb"/>
      </w:pPr>
      <w:r>
        <w:rPr>
          <w:rFonts w:ascii="Tahoma" w:hAnsi="Tahoma" w:cs="Tahoma"/>
          <w:sz w:val="20"/>
          <w:szCs w:val="20"/>
        </w:rPr>
        <w:t>Older brick may look similar to contemporary brick, but as a result of the way it was made, it is generally much softer and absorbs much more water. Also the face of the brick is considerably harder than the interior.</w:t>
      </w:r>
    </w:p>
    <w:p w:rsidR="0054514F" w:rsidRDefault="0054514F" w:rsidP="0054514F">
      <w:pPr>
        <w:pStyle w:val="NormalWeb"/>
      </w:pPr>
      <w:r>
        <w:rPr>
          <w:rFonts w:ascii="Tahoma" w:hAnsi="Tahoma" w:cs="Tahoma"/>
          <w:sz w:val="20"/>
          <w:szCs w:val="20"/>
        </w:rPr>
        <w:t>Like all other materials, bricks will expand and contract with temperature and humidity. This movement is very small when you are looking at an individual brick, but adds up to something significant when you build a wall. The point is that brick walls move. You may not see it, but unless this is considered when the wall is constructed (or pointed), you will see the resulting cracks.</w:t>
      </w:r>
    </w:p>
    <w:p w:rsidR="0054514F" w:rsidRDefault="0054514F" w:rsidP="0054514F">
      <w:pPr>
        <w:pStyle w:val="NormalWeb"/>
        <w:rPr>
          <w:rFonts w:ascii="Tahoma" w:hAnsi="Tahoma" w:cs="Tahoma"/>
          <w:b/>
          <w:bCs/>
          <w:sz w:val="20"/>
          <w:szCs w:val="20"/>
        </w:rPr>
      </w:pPr>
    </w:p>
    <w:p w:rsidR="0054514F" w:rsidRDefault="0054514F" w:rsidP="0054514F">
      <w:pPr>
        <w:pStyle w:val="NormalWeb"/>
      </w:pPr>
      <w:r>
        <w:rPr>
          <w:rFonts w:ascii="Tahoma" w:hAnsi="Tahoma" w:cs="Tahoma"/>
          <w:b/>
          <w:bCs/>
          <w:sz w:val="20"/>
          <w:szCs w:val="20"/>
        </w:rPr>
        <w:lastRenderedPageBreak/>
        <w:t>Mortar:</w:t>
      </w:r>
    </w:p>
    <w:p w:rsidR="0054514F" w:rsidRDefault="0054514F" w:rsidP="0054514F">
      <w:pPr>
        <w:pStyle w:val="NormalWeb"/>
      </w:pPr>
      <w:r>
        <w:rPr>
          <w:rFonts w:ascii="Tahoma" w:hAnsi="Tahoma" w:cs="Tahoma"/>
          <w:sz w:val="20"/>
          <w:szCs w:val="20"/>
        </w:rPr>
        <w:t>Prior to 1930, mortar was usually composed of lime putty and sand. This mortar was relatively soft and remained slightly pliable throughout its life. This mortar "cures" or hardens by a chemical process that requires the presence of carbon dioxide, not by drying out. Because of the slightly pliable nature of the mortar, it can move with the expansion and contraction of the brick and small cracks can actually repair themselves. The presence of a small amount of water in a wall is required for curing and actually beneficial in maintaining the flexibility of the mortar.</w:t>
      </w:r>
    </w:p>
    <w:p w:rsidR="0054514F" w:rsidRDefault="0054514F" w:rsidP="0054514F">
      <w:pPr>
        <w:pStyle w:val="NormalWeb"/>
      </w:pPr>
      <w:r>
        <w:rPr>
          <w:rFonts w:ascii="Tahoma" w:hAnsi="Tahoma" w:cs="Tahoma"/>
          <w:sz w:val="20"/>
          <w:szCs w:val="20"/>
        </w:rPr>
        <w:t>Contemporary mortar contains hydraulic cement as well as lime and sand. Hydraulic cement is the major component of concrete and cures in the presence of water (hence the name hydraulic). This mortar is considerably harder than lime putty mortar, has no flexibility once it cures, is very impervious to water when compared to lime putty mortar and actually shrinks slightly as it cures. If there is insufficient water, this mortar will not cure properly, losing adhesion and becoming slightly powdery. When building a wall with this type of mortar, control joints (joints that allow for movement) must be installed at regular intervals, both horizontally and vertically, to accommodate the movement.</w:t>
      </w:r>
    </w:p>
    <w:p w:rsidR="0054514F" w:rsidRDefault="0054514F"/>
    <w:p w:rsidR="00042891" w:rsidRDefault="00042891"/>
    <w:p w:rsidR="00042891" w:rsidRPr="00042891" w:rsidRDefault="00042891" w:rsidP="00042891">
      <w:pPr>
        <w:spacing w:after="0" w:line="240" w:lineRule="auto"/>
        <w:rPr>
          <w:rFonts w:ascii="Times New Roman" w:eastAsia="Times New Roman" w:hAnsi="Times New Roman" w:cs="Times New Roman"/>
          <w:sz w:val="24"/>
          <w:szCs w:val="24"/>
        </w:rPr>
      </w:pPr>
      <w:r w:rsidRPr="00042891">
        <w:rPr>
          <w:rFonts w:ascii="Times New Roman" w:eastAsia="Times New Roman" w:hAnsi="Times New Roman" w:cs="Times New Roman"/>
          <w:sz w:val="29"/>
          <w:szCs w:val="29"/>
        </w:rPr>
        <w:t xml:space="preserve">Behind the </w:t>
      </w:r>
      <w:proofErr w:type="spellStart"/>
      <w:r w:rsidRPr="00042891">
        <w:rPr>
          <w:rFonts w:ascii="Times New Roman" w:eastAsia="Times New Roman" w:hAnsi="Times New Roman" w:cs="Times New Roman"/>
          <w:sz w:val="29"/>
          <w:szCs w:val="29"/>
        </w:rPr>
        <w:t>stuccoed</w:t>
      </w:r>
      <w:proofErr w:type="spellEnd"/>
      <w:r w:rsidRPr="00042891">
        <w:rPr>
          <w:rFonts w:ascii="Times New Roman" w:eastAsia="Times New Roman" w:hAnsi="Times New Roman" w:cs="Times New Roman"/>
          <w:sz w:val="29"/>
          <w:szCs w:val="29"/>
        </w:rPr>
        <w:t xml:space="preserve"> walls of the Quarter's old buildings, bricks made hundreds of years ago from Mississippi River mud are crumbling. Add to the stress load hurricanes, heavy tourist traffic, and a constant rumbling of multi-ton trucks carrying beer, food, garbage and heavy equipmen</w:t>
      </w:r>
      <w:r w:rsidR="002F3CAB">
        <w:rPr>
          <w:rFonts w:ascii="Times New Roman" w:eastAsia="Times New Roman" w:hAnsi="Times New Roman" w:cs="Times New Roman"/>
          <w:sz w:val="29"/>
          <w:szCs w:val="29"/>
        </w:rPr>
        <w:t>t.</w:t>
      </w:r>
    </w:p>
    <w:p w:rsidR="00042891" w:rsidRDefault="00042891" w:rsidP="00042891">
      <w:pPr>
        <w:shd w:val="clear" w:color="auto" w:fill="FFFFFF"/>
        <w:spacing w:after="0" w:line="240" w:lineRule="auto"/>
      </w:pPr>
      <w:r w:rsidRPr="00042891">
        <w:rPr>
          <w:rFonts w:ascii="Times New Roman" w:eastAsia="Times New Roman" w:hAnsi="Times New Roman" w:cs="Times New Roman"/>
          <w:color w:val="000000"/>
          <w:sz w:val="24"/>
          <w:szCs w:val="24"/>
        </w:rPr>
        <w:br/>
      </w:r>
    </w:p>
    <w:p w:rsidR="00042891" w:rsidRPr="00042891" w:rsidRDefault="00042891" w:rsidP="00042891">
      <w:pPr>
        <w:spacing w:after="0" w:line="240" w:lineRule="auto"/>
        <w:rPr>
          <w:rFonts w:ascii="Times New Roman" w:eastAsia="Times New Roman" w:hAnsi="Times New Roman" w:cs="Times New Roman"/>
          <w:sz w:val="24"/>
          <w:szCs w:val="24"/>
        </w:rPr>
      </w:pPr>
      <w:r w:rsidRPr="00042891">
        <w:rPr>
          <w:rFonts w:ascii="Times New Roman" w:eastAsia="Times New Roman" w:hAnsi="Times New Roman" w:cs="Times New Roman"/>
          <w:sz w:val="29"/>
          <w:szCs w:val="29"/>
        </w:rPr>
        <w:t>'I watched them pull out the old timbers,' he said, standing somberly in front of a pile of bricks where the facade once stood. 'They were badly damaged by termites.'</w:t>
      </w:r>
    </w:p>
    <w:p w:rsidR="00042891" w:rsidRDefault="00042891"/>
    <w:sectPr w:rsidR="00042891" w:rsidSect="00DB56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B851E0"/>
    <w:rsid w:val="00042891"/>
    <w:rsid w:val="002F3CAB"/>
    <w:rsid w:val="0054514F"/>
    <w:rsid w:val="005D6968"/>
    <w:rsid w:val="00B851E0"/>
    <w:rsid w:val="00DB56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6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1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2891"/>
    <w:rPr>
      <w:color w:val="0000FF"/>
      <w:u w:val="single"/>
    </w:rPr>
  </w:style>
</w:styles>
</file>

<file path=word/webSettings.xml><?xml version="1.0" encoding="utf-8"?>
<w:webSettings xmlns:r="http://schemas.openxmlformats.org/officeDocument/2006/relationships" xmlns:w="http://schemas.openxmlformats.org/wordprocessingml/2006/main">
  <w:divs>
    <w:div w:id="21712357">
      <w:bodyDiv w:val="1"/>
      <w:marLeft w:val="0"/>
      <w:marRight w:val="0"/>
      <w:marTop w:val="0"/>
      <w:marBottom w:val="0"/>
      <w:divBdr>
        <w:top w:val="none" w:sz="0" w:space="0" w:color="auto"/>
        <w:left w:val="none" w:sz="0" w:space="0" w:color="auto"/>
        <w:bottom w:val="none" w:sz="0" w:space="0" w:color="auto"/>
        <w:right w:val="none" w:sz="0" w:space="0" w:color="auto"/>
      </w:divBdr>
    </w:div>
    <w:div w:id="279997739">
      <w:bodyDiv w:val="1"/>
      <w:marLeft w:val="0"/>
      <w:marRight w:val="0"/>
      <w:marTop w:val="0"/>
      <w:marBottom w:val="0"/>
      <w:divBdr>
        <w:top w:val="none" w:sz="0" w:space="0" w:color="auto"/>
        <w:left w:val="none" w:sz="0" w:space="0" w:color="auto"/>
        <w:bottom w:val="none" w:sz="0" w:space="0" w:color="auto"/>
        <w:right w:val="none" w:sz="0" w:space="0" w:color="auto"/>
      </w:divBdr>
    </w:div>
    <w:div w:id="1871603342">
      <w:bodyDiv w:val="1"/>
      <w:marLeft w:val="0"/>
      <w:marRight w:val="0"/>
      <w:marTop w:val="0"/>
      <w:marBottom w:val="0"/>
      <w:divBdr>
        <w:top w:val="none" w:sz="0" w:space="0" w:color="auto"/>
        <w:left w:val="none" w:sz="0" w:space="0" w:color="auto"/>
        <w:bottom w:val="none" w:sz="0" w:space="0" w:color="auto"/>
        <w:right w:val="none" w:sz="0" w:space="0" w:color="auto"/>
      </w:divBdr>
    </w:div>
    <w:div w:id="19882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2016-11-15T17:14:00Z</dcterms:created>
  <dcterms:modified xsi:type="dcterms:W3CDTF">2016-11-15T17:14:00Z</dcterms:modified>
</cp:coreProperties>
</file>