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Default Extension="fntdata" ContentType="application/x-fontdata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rFonts w:ascii="Arial" w:hAnsi="Arial" w:cs="Arial"/>
          <w:i/>
          <w:i/>
          <w:sz w:val="24"/>
          <w:szCs w:val="24"/>
        </w:rPr>
      </w:pPr>
      <w:r>
        <w:rPr>
          <w:rFonts w:cs="Arial" w:ascii="Arial" w:hAnsi="Arial"/>
          <w:i/>
          <w:sz w:val="24"/>
          <w:szCs w:val="24"/>
        </w:rPr>
      </w:r>
    </w:p>
    <w:p>
      <w:pPr>
        <w:pStyle w:val="Normal"/>
        <w:jc w:val="right"/>
        <w:rPr>
          <w:rFonts w:ascii="Arial" w:hAnsi="Arial" w:cs="Arial"/>
          <w:b/>
          <w:i/>
          <w:i/>
          <w:sz w:val="24"/>
          <w:szCs w:val="24"/>
        </w:rPr>
      </w:pPr>
      <w:r>
        <w:rPr>
          <w:rFonts w:cs="Arial" w:ascii="Arial" w:hAnsi="Arial"/>
          <w:b/>
          <w:i/>
          <w:sz w:val="36"/>
          <w:szCs w:val="36"/>
        </w:rPr>
        <w:t xml:space="preserve">DIVISION </w:t>
      </w:r>
      <w:r>
        <w:rPr>
          <w:rFonts w:cs="Arial" w:ascii="Arial" w:hAnsi="Arial"/>
          <w:b/>
          <w:i/>
          <w:sz w:val="72"/>
          <w:szCs w:val="72"/>
        </w:rPr>
        <w:t>33</w:t>
      </w:r>
    </w:p>
    <w:p>
      <w:pPr>
        <w:pStyle w:val="Normal"/>
        <w:jc w:val="right"/>
        <w:rPr>
          <w:rFonts w:ascii="Trebuchet MS" w:hAnsi="Trebuchet MS" w:cs="Arial"/>
          <w:spacing w:val="20"/>
          <w:sz w:val="36"/>
          <w:szCs w:val="36"/>
        </w:rPr>
      </w:pPr>
      <w:r>
        <mc:AlternateContent>
          <mc:Choice Requires="wps">
            <w:drawing>
              <wp:anchor behindDoc="0" distT="0" distB="0" distL="114300" distR="114300" simplePos="0" locked="0" layoutInCell="1" allowOverlap="1" relativeHeight="3">
                <wp:simplePos x="0" y="0"/>
                <wp:positionH relativeFrom="column">
                  <wp:posOffset>76200</wp:posOffset>
                </wp:positionH>
                <wp:positionV relativeFrom="paragraph">
                  <wp:posOffset>9525</wp:posOffset>
                </wp:positionV>
                <wp:extent cx="5876925" cy="635"/>
                <wp:effectExtent l="1270" t="1270" r="635" b="635"/>
                <wp:wrapNone/>
                <wp:docPr id="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7000" cy="720"/>
                        </a:xfrm>
                        <a:prstGeom prst="straightConnector1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path="m,l21600,21600nfe">
                <v:stroke joinstyle="miter"/>
                <v:path gradientshapeok="t" o:connecttype="rect" textboxrect="0,0,21600,21600"/>
              </v:shapetype>
              <v:shape id="shape_0" stroked="t" o:allowincell="f" style="position:absolute;margin-left:6pt;margin-top:0.75pt;width:462.7pt;height:0pt;mso-wrap-style:none;v-text-anchor:middle" type="_x0000_t32">
                <v:fill o:detectmouseclick="t" on="false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cs="Arial" w:ascii="Trebuchet MS" w:hAnsi="Trebuchet MS"/>
          <w:spacing w:val="20"/>
          <w:sz w:val="44"/>
          <w:szCs w:val="44"/>
        </w:rPr>
        <w:t>U</w:t>
      </w:r>
      <w:r>
        <w:rPr>
          <w:rFonts w:cs="Arial" w:ascii="Trebuchet MS" w:hAnsi="Trebuchet MS"/>
          <w:spacing w:val="20"/>
          <w:sz w:val="36"/>
          <w:szCs w:val="36"/>
        </w:rPr>
        <w:t>TILITIES</w:t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  <mc:AlternateContent>
          <mc:Choice Requires="wps">
            <w:drawing>
              <wp:anchor behindDoc="0" distT="0" distB="0" distL="0" distR="0" simplePos="0" locked="0" layoutInCell="1" allowOverlap="1" relativeHeight="2">
                <wp:simplePos x="0" y="0"/>
                <wp:positionH relativeFrom="column">
                  <wp:posOffset>5452745</wp:posOffset>
                </wp:positionH>
                <wp:positionV relativeFrom="page">
                  <wp:posOffset>8086090</wp:posOffset>
                </wp:positionV>
                <wp:extent cx="1167130" cy="1134110"/>
                <wp:effectExtent l="0" t="0" r="0" b="0"/>
                <wp:wrapNone/>
                <wp:docPr id="2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" descr=""/>
                        <pic:cNvPicPr/>
                      </pic:nvPicPr>
                      <pic:blipFill>
                        <a:blip r:embed="rId2"/>
                        <a:srcRect l="12654" t="9557" r="12959" b="13007"/>
                        <a:stretch/>
                      </pic:blipFill>
                      <pic:spPr>
                        <a:xfrm>
                          <a:off x="0" y="0"/>
                          <a:ext cx="1167120" cy="1134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stroked="f" o:allowincell="f" style="position:absolute;margin-left:429.35pt;margin-top:636.7pt;width:91.85pt;height:89.25pt;mso-wrap-style:none;v-text-anchor:middle;mso-position-vertical-relative:page" type="_x0000_t75">
                <v:imagedata r:id="rId3" o:detectmouseclick="t"/>
                <v:stroke color="#3465a4" joinstyle="round" endcap="flat"/>
                <w10:wrap type="none"/>
              </v:shape>
            </w:pict>
          </mc:Fallback>
        </mc:AlternateContent>
      </w:r>
    </w:p>
    <w:p>
      <w:pPr>
        <w:pStyle w:val="Normal"/>
        <w:ind w:right="1080"/>
        <w:jc w:val="right"/>
        <w:rPr>
          <w:rFonts w:ascii="Trebuchet MS" w:hAnsi="Trebuchet MS"/>
        </w:rPr>
      </w:pPr>
      <w:r>
        <w:rPr>
          <w:rFonts w:ascii="Trebuchet MS" w:hAnsi="Trebuchet MS"/>
        </w:rPr>
        <w:t>DAMMON ENGINEERING, INC.</w:t>
      </w:r>
    </w:p>
    <w:p>
      <w:pPr>
        <w:pStyle w:val="Normal"/>
        <w:ind w:right="1080"/>
        <w:jc w:val="right"/>
        <w:rPr>
          <w:rFonts w:ascii="Trebuchet MS" w:hAnsi="Trebuchet MS"/>
        </w:rPr>
      </w:pPr>
      <w:r>
        <w:rPr>
          <w:rFonts w:ascii="Trebuchet MS" w:hAnsi="Trebuchet MS"/>
        </w:rPr>
        <w:t>554 OLD SPANISH TRAIL</w:t>
      </w:r>
    </w:p>
    <w:p>
      <w:pPr>
        <w:pStyle w:val="Normal"/>
        <w:ind w:right="1080"/>
        <w:jc w:val="right"/>
        <w:rPr>
          <w:rFonts w:ascii="Trebuchet MS" w:hAnsi="Trebuchet MS"/>
        </w:rPr>
      </w:pPr>
      <w:r>
        <w:rPr>
          <w:rFonts w:ascii="Trebuchet MS" w:hAnsi="Trebuchet MS"/>
        </w:rPr>
        <w:t>SLIDELL, LOUISIANA  70458</w:t>
      </w:r>
    </w:p>
    <w:p>
      <w:pPr>
        <w:pStyle w:val="Normal"/>
        <w:ind w:right="1080"/>
        <w:jc w:val="right"/>
        <w:rPr>
          <w:rFonts w:ascii="Trebuchet MS" w:hAnsi="Trebuchet MS"/>
        </w:rPr>
      </w:pPr>
      <w:r>
        <w:rPr>
          <w:rFonts w:ascii="Trebuchet MS" w:hAnsi="Trebuchet MS"/>
        </w:rPr>
        <w:t>Phone: 985-649-5832</w:t>
      </w:r>
    </w:p>
    <w:p>
      <w:pPr>
        <w:pStyle w:val="Normal"/>
        <w:ind w:right="1080"/>
        <w:jc w:val="right"/>
        <w:rPr>
          <w:rFonts w:ascii="Trebuchet MS" w:hAnsi="Trebuchet MS"/>
        </w:rPr>
      </w:pPr>
      <w:r>
        <w:rPr>
          <w:rFonts w:ascii="Trebuchet MS" w:hAnsi="Trebuchet MS"/>
        </w:rPr>
        <w:t>Email: info@dammonengineering.com</w:t>
      </w:r>
    </w:p>
    <w:p>
      <w:pPr>
        <w:pStyle w:val="Normal"/>
        <w:ind w:right="1080"/>
        <w:jc w:val="right"/>
        <w:rPr>
          <w:rFonts w:ascii="Trebuchet MS" w:hAnsi="Trebuchet MS"/>
        </w:rPr>
      </w:pPr>
      <w:r>
        <w:rPr>
          <w:rFonts w:ascii="Trebuchet MS" w:hAnsi="Trebuchet MS"/>
        </w:rPr>
        <w:t>Website: www.dammonengineering.com</w:t>
      </w:r>
    </w:p>
    <w:p>
      <w:pPr>
        <w:pStyle w:val="Normal"/>
        <w:ind w:right="1080"/>
        <w:jc w:val="right"/>
        <w:rPr>
          <w:rFonts w:ascii="Trebuchet MS" w:hAnsi="Trebuchet MS"/>
        </w:rPr>
      </w:pPr>
      <w:r>
        <w:rPr>
          <w:rFonts w:ascii="Trebuchet MS" w:hAnsi="Trebuchet MS"/>
        </w:rPr>
      </w:r>
    </w:p>
    <w:p>
      <w:pPr>
        <w:pStyle w:val="Normal"/>
        <w:ind w:right="1080"/>
        <w:jc w:val="right"/>
        <w:rPr>
          <w:rFonts w:ascii="Trebuchet MS" w:hAnsi="Trebuchet MS"/>
        </w:rPr>
      </w:pPr>
      <w:r>
        <w:rPr>
          <w:rFonts w:ascii="Trebuchet MS" w:hAnsi="Trebuchet MS"/>
        </w:rPr>
      </w:r>
    </w:p>
    <w:sectPr>
      <w:type w:val="nextPage"/>
      <w:pgSz w:w="12240" w:h="15840"/>
      <w:pgMar w:left="1440" w:right="1440" w:gutter="0" w:header="0" w:top="1440" w:footer="0" w:bottom="90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Courier New">
    <w:charset w:val="00"/>
    <w:family w:val="roman"/>
    <w:pitch w:val="variable"/>
  </w:font>
  <w:font w:name="Tahoma">
    <w:charset w:val="00"/>
    <w:family w:val="swiss"/>
    <w:pitch w:val="variable"/>
  </w:font>
  <w:font w:name="Trebuchet MS"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autoHyphenation w:val="true"/>
  <w:hyphenationZone w:val="0"/>
  <w:compat>
    <w:doNotBreakWrappedTables/>
    <w:compatSetting w:name="compatibilityMode" w:uri="http://schemas.microsoft.com/office/word" w:val="11"/>
    <w:compatSetting w:name="useWord2013TrackBottomHyphenation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sid w:val="00fe6f0d"/>
    <w:pPr>
      <w:widowControl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  <w:style w:type="paragraph" w:styleId="HeaderandFooter">
    <w:name w:val="Header and Footer"/>
    <w:basedOn w:val="Normal"/>
    <w:qFormat/>
    <w:pPr/>
    <w:rPr/>
  </w:style>
  <w:style w:type="paragraph" w:styleId="Footer">
    <w:name w:val="footer"/>
    <w:basedOn w:val="Normal"/>
    <w:rsid w:val="00fe6f0d"/>
    <w:pPr>
      <w:widowControl w:val="false"/>
      <w:tabs>
        <w:tab w:val="clear" w:pos="720"/>
        <w:tab w:val="center" w:pos="4320" w:leader="none"/>
        <w:tab w:val="right" w:pos="8640" w:leader="none"/>
      </w:tabs>
      <w:jc w:val="right"/>
    </w:pPr>
    <w:rPr>
      <w:rFonts w:ascii="Courier New" w:hAnsi="Courier New"/>
      <w:sz w:val="16"/>
    </w:rPr>
  </w:style>
  <w:style w:type="paragraph" w:styleId="SpechTechFooter" w:customStyle="1">
    <w:name w:val="SpechTechFooter"/>
    <w:basedOn w:val="Footer"/>
    <w:qFormat/>
    <w:rsid w:val="00fe6f0d"/>
    <w:pPr/>
    <w:rPr/>
  </w:style>
  <w:style w:type="paragraph" w:styleId="SpectechFooter" w:customStyle="1">
    <w:name w:val="SpectechFooter"/>
    <w:basedOn w:val="Footer"/>
    <w:autoRedefine/>
    <w:qFormat/>
    <w:rsid w:val="00fe6f0d"/>
    <w:pPr/>
    <w:rPr/>
  </w:style>
  <w:style w:type="paragraph" w:styleId="BalloonText">
    <w:name w:val="Balloon Text"/>
    <w:basedOn w:val="Normal"/>
    <w:semiHidden/>
    <w:qFormat/>
    <w:rsid w:val="00f93123"/>
    <w:pPr/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1.jpe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Application>LibreOffice/25.8.3.2$Windows_X86_64 LibreOffice_project/8ca8d55c161d602844f5428fa4b58097424e324e</Application>
  <AppVersion>15.0000</AppVersion>
  <Pages>1</Pages>
  <Words>19</Words>
  <Characters>164</Characters>
  <CharactersWithSpaces>176</CharactersWithSpaces>
  <Paragraphs>8</Paragraphs>
  <Company>DEI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2022-04-19T15:50:00Z</dcterms:created>
  <dc:creator>DAMMON</dc:creator>
  <dc:description/>
  <dc:language>en-US</dc:language>
  <cp:lastModifiedBy/>
  <cp:lastPrinted>2007-05-21T21:11:00Z</cp:lastPrinted>
  <dcterms:modified xsi:type="dcterms:W3CDTF">2025-12-12T13:18:32Z</dcterms:modified>
  <cp:revision>4</cp:revision>
  <dc:subject/>
  <dc:title>ST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