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7C" w:rsidRDefault="00C4646C">
      <w:pPr>
        <w:ind w:left="720"/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197C" w:rsidRDefault="00C4646C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554 Old Spanish Trail</w:t>
      </w:r>
    </w:p>
    <w:p w:rsidR="00FE197C" w:rsidRDefault="00C4646C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Slidell, LA 70458</w:t>
      </w:r>
    </w:p>
    <w:p w:rsidR="00FE197C" w:rsidRDefault="00C4646C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Phone: 985-649-5832</w:t>
      </w:r>
    </w:p>
    <w:p w:rsidR="00FE197C" w:rsidRDefault="00FE197C">
      <w:pPr>
        <w:pStyle w:val="Header"/>
        <w:jc w:val="right"/>
        <w:rPr>
          <w:color w:val="808080"/>
          <w:sz w:val="20"/>
          <w:szCs w:val="20"/>
        </w:rPr>
      </w:pPr>
    </w:p>
    <w:p w:rsidR="00FE197C" w:rsidRDefault="00C4646C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dammonengineering.com</w:t>
      </w:r>
    </w:p>
    <w:p w:rsidR="00FE197C" w:rsidRDefault="00C4646C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FE197C" w:rsidRDefault="00FE197C">
      <w:pPr>
        <w:ind w:left="720"/>
      </w:pPr>
      <w:r>
        <w:pict>
          <v:shapetype id="_x0000_m1027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pict>
          <v:shape id="AutoShape 8" o:spid="_x0000_s1026" type="#_x0000_m1027" style="position:absolute;left:0;text-align:left;margin-left:4.65pt;margin-top:4.8pt;width:557.2pt;height:0;z-index:251659264;mso-wrap-style:none;v-text-anchor:middle" o:allowincell="f" filled="f" stroked="t" strokecolor="black" strokeweight="1.06mm">
            <v:fill o:detectmouseclick="t"/>
            <v:stroke joinstyle="round" endcap="flat"/>
          </v:shape>
        </w:pict>
      </w:r>
    </w:p>
    <w:p w:rsidR="00FE197C" w:rsidRDefault="00FE197C">
      <w:pPr>
        <w:pStyle w:val="Title"/>
      </w:pPr>
    </w:p>
    <w:p w:rsidR="00FE197C" w:rsidRDefault="00C4646C">
      <w:pPr>
        <w:ind w:left="720"/>
        <w:rPr>
          <w:sz w:val="22"/>
        </w:rPr>
      </w:pPr>
      <w:r>
        <w:rPr>
          <w:sz w:val="22"/>
        </w:rPr>
        <w:t>October 21, 2025</w:t>
      </w:r>
    </w:p>
    <w:p w:rsidR="00C4646C" w:rsidRDefault="00C4646C">
      <w:pPr>
        <w:ind w:left="720"/>
        <w:rPr>
          <w:rFonts w:ascii="helvetica neue" w:hAnsi="helvetica neue"/>
          <w:sz w:val="22"/>
          <w:szCs w:val="22"/>
        </w:rPr>
      </w:pPr>
    </w:p>
    <w:p w:rsidR="00FE197C" w:rsidRDefault="00C4646C">
      <w:pPr>
        <w:ind w:left="720"/>
        <w:rPr>
          <w:sz w:val="22"/>
        </w:rPr>
      </w:pPr>
      <w:proofErr w:type="spellStart"/>
      <w:r>
        <w:rPr>
          <w:rFonts w:ascii="helvetica neue" w:hAnsi="helvetica neue"/>
          <w:sz w:val="22"/>
          <w:szCs w:val="22"/>
        </w:rPr>
        <w:t>Amrize</w:t>
      </w:r>
      <w:proofErr w:type="spellEnd"/>
    </w:p>
    <w:p w:rsidR="00C4646C" w:rsidRDefault="00C4646C">
      <w:pPr>
        <w:ind w:left="720"/>
        <w:rPr>
          <w:sz w:val="22"/>
        </w:rPr>
      </w:pPr>
      <w:r>
        <w:rPr>
          <w:sz w:val="22"/>
        </w:rPr>
        <w:t>Nestor Nunez</w:t>
      </w:r>
    </w:p>
    <w:p w:rsidR="00C4646C" w:rsidRDefault="00C4646C">
      <w:pPr>
        <w:ind w:left="720"/>
        <w:rPr>
          <w:sz w:val="22"/>
        </w:rPr>
      </w:pPr>
      <w:r>
        <w:rPr>
          <w:sz w:val="22"/>
        </w:rPr>
        <w:t>Honey Island Sand and Gravel</w:t>
      </w:r>
    </w:p>
    <w:p w:rsidR="00C4646C" w:rsidRDefault="00C4646C" w:rsidP="00C4646C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0"/>
          <w:szCs w:val="20"/>
        </w:rPr>
        <w:tab/>
      </w:r>
      <w:r>
        <w:rPr>
          <w:rFonts w:ascii="helvetica neue" w:hAnsi="helvetica neue"/>
          <w:sz w:val="22"/>
          <w:szCs w:val="22"/>
        </w:rPr>
        <w:t>70164 Atlas Rd.</w:t>
      </w:r>
    </w:p>
    <w:p w:rsidR="00C4646C" w:rsidRDefault="00C4646C" w:rsidP="00C4646C">
      <w:pPr>
        <w:rPr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ab/>
        <w:t>Pearl River La. 70452</w:t>
      </w:r>
    </w:p>
    <w:p w:rsidR="00FE197C" w:rsidRDefault="00C4646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FE197C" w:rsidRDefault="00FE197C" w:rsidP="00C4646C">
      <w:pPr>
        <w:rPr>
          <w:sz w:val="22"/>
          <w:szCs w:val="22"/>
        </w:rPr>
      </w:pPr>
    </w:p>
    <w:p w:rsidR="00FE197C" w:rsidRDefault="00C4646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FE197C" w:rsidRDefault="00C4646C">
      <w:pPr>
        <w:rPr>
          <w:sz w:val="22"/>
        </w:rPr>
      </w:pPr>
      <w:r>
        <w:rPr>
          <w:sz w:val="22"/>
          <w:szCs w:val="22"/>
        </w:rPr>
        <w:tab/>
      </w:r>
      <w:r>
        <w:rPr>
          <w:sz w:val="22"/>
        </w:rPr>
        <w:t xml:space="preserve">Dear Mr. </w:t>
      </w:r>
      <w:r>
        <w:rPr>
          <w:rFonts w:ascii="helvetica neue" w:hAnsi="helvetica neue"/>
          <w:sz w:val="22"/>
          <w:szCs w:val="22"/>
        </w:rPr>
        <w:t>Nunez</w:t>
      </w:r>
    </w:p>
    <w:p w:rsidR="00FE197C" w:rsidRDefault="00FE197C">
      <w:pPr>
        <w:ind w:left="720" w:right="720"/>
        <w:rPr>
          <w:sz w:val="22"/>
        </w:rPr>
      </w:pPr>
    </w:p>
    <w:p w:rsidR="00FE197C" w:rsidRDefault="00C4646C">
      <w:pPr>
        <w:pStyle w:val="BodyText"/>
        <w:ind w:left="720" w:right="720"/>
      </w:pPr>
      <w:r>
        <w:t>It was a pleasure to discuss with you the need for an equipment</w:t>
      </w:r>
      <w:r>
        <w:t xml:space="preserve"> inspection report and drawings of the equipment.</w:t>
      </w:r>
      <w:r>
        <w:t xml:space="preserve">  Dammon Engineering, Inc. is pleased to propose our services.</w:t>
      </w:r>
    </w:p>
    <w:p w:rsidR="00C4646C" w:rsidRDefault="00C4646C">
      <w:pPr>
        <w:pStyle w:val="BodyText"/>
        <w:ind w:left="720" w:right="720"/>
      </w:pPr>
    </w:p>
    <w:p w:rsidR="00C4646C" w:rsidRDefault="00C4646C">
      <w:pPr>
        <w:pStyle w:val="BodyText"/>
        <w:ind w:left="720" w:right="720"/>
      </w:pPr>
      <w:proofErr w:type="gramStart"/>
      <w:r>
        <w:t>Fee for inspection report.</w:t>
      </w:r>
      <w:proofErr w:type="gramEnd"/>
      <w:r>
        <w:t xml:space="preserve"> $2,800.00</w:t>
      </w:r>
    </w:p>
    <w:p w:rsidR="00C4646C" w:rsidRDefault="00C4646C">
      <w:pPr>
        <w:pStyle w:val="BodyText"/>
        <w:ind w:left="720" w:right="720"/>
        <w:rPr>
          <w:sz w:val="16"/>
          <w:szCs w:val="16"/>
        </w:rPr>
      </w:pPr>
      <w:proofErr w:type="gramStart"/>
      <w:r>
        <w:t>Fee for drawings of the equipment.</w:t>
      </w:r>
      <w:proofErr w:type="gramEnd"/>
      <w:r>
        <w:t xml:space="preserve"> $6,800.00</w:t>
      </w:r>
    </w:p>
    <w:p w:rsidR="00FE197C" w:rsidRDefault="00FE197C">
      <w:pPr>
        <w:ind w:left="720" w:right="720"/>
        <w:rPr>
          <w:sz w:val="16"/>
          <w:szCs w:val="16"/>
        </w:rPr>
      </w:pPr>
    </w:p>
    <w:p w:rsidR="00FE197C" w:rsidRDefault="00FE197C">
      <w:pPr>
        <w:pStyle w:val="BodyText"/>
        <w:ind w:left="720" w:right="720"/>
      </w:pPr>
    </w:p>
    <w:p w:rsidR="00FE197C" w:rsidRDefault="00C4646C">
      <w:pPr>
        <w:ind w:left="720" w:right="720"/>
        <w:rPr>
          <w:sz w:val="22"/>
        </w:rPr>
      </w:pPr>
      <w:r>
        <w:rPr>
          <w:sz w:val="22"/>
        </w:rPr>
        <w:t>We look forward to working</w:t>
      </w:r>
      <w:r>
        <w:rPr>
          <w:sz w:val="22"/>
        </w:rPr>
        <w:t xml:space="preserve"> with you on this project.  Please indicate your acceptance of the above by signing below.  If you have any questions, or require any further information, please feel free to call.</w:t>
      </w:r>
    </w:p>
    <w:p w:rsidR="00FE197C" w:rsidRDefault="00FE197C">
      <w:pPr>
        <w:ind w:left="720" w:right="720"/>
        <w:rPr>
          <w:sz w:val="22"/>
        </w:rPr>
      </w:pPr>
    </w:p>
    <w:p w:rsidR="00FE197C" w:rsidRDefault="00FE197C">
      <w:pPr>
        <w:ind w:left="720" w:right="720"/>
        <w:rPr>
          <w:sz w:val="22"/>
        </w:rPr>
      </w:pPr>
    </w:p>
    <w:p w:rsidR="00FE197C" w:rsidRDefault="00C4646C">
      <w:pPr>
        <w:ind w:left="720" w:right="720"/>
        <w:rPr>
          <w:sz w:val="22"/>
        </w:rPr>
      </w:pPr>
      <w:r>
        <w:rPr>
          <w:sz w:val="22"/>
        </w:rPr>
        <w:t>Sincerely,</w:t>
      </w:r>
    </w:p>
    <w:p w:rsidR="00FE197C" w:rsidRDefault="00FE197C">
      <w:pPr>
        <w:ind w:left="720" w:right="720"/>
        <w:rPr>
          <w:sz w:val="22"/>
        </w:rPr>
      </w:pPr>
    </w:p>
    <w:p w:rsidR="00FE197C" w:rsidRDefault="00FE197C">
      <w:pPr>
        <w:ind w:left="720" w:right="720"/>
        <w:rPr>
          <w:sz w:val="22"/>
        </w:rPr>
      </w:pPr>
    </w:p>
    <w:p w:rsidR="00FE197C" w:rsidRDefault="00C4646C">
      <w:pPr>
        <w:ind w:left="720" w:right="720"/>
        <w:rPr>
          <w:sz w:val="22"/>
        </w:rPr>
      </w:pPr>
      <w:r>
        <w:rPr>
          <w:sz w:val="22"/>
        </w:rPr>
        <w:t>Chuck Dammon</w:t>
      </w:r>
    </w:p>
    <w:p w:rsidR="00FE197C" w:rsidRDefault="00FE197C">
      <w:pPr>
        <w:ind w:left="720" w:right="720"/>
        <w:rPr>
          <w:sz w:val="22"/>
        </w:rPr>
      </w:pPr>
    </w:p>
    <w:p w:rsidR="00FE197C" w:rsidRDefault="00C4646C">
      <w:pPr>
        <w:ind w:left="720" w:right="720"/>
        <w:rPr>
          <w:sz w:val="22"/>
        </w:rPr>
      </w:pPr>
      <w:r>
        <w:rPr>
          <w:sz w:val="22"/>
        </w:rPr>
        <w:t>Accepted:</w:t>
      </w:r>
      <w:r>
        <w:rPr>
          <w:sz w:val="22"/>
        </w:rPr>
        <w:tab/>
        <w:t>______________________</w:t>
      </w:r>
      <w:r>
        <w:rPr>
          <w:sz w:val="22"/>
        </w:rPr>
        <w:t>______</w:t>
      </w:r>
      <w:r>
        <w:rPr>
          <w:sz w:val="22"/>
        </w:rPr>
        <w:tab/>
        <w:t>Date: __________________</w:t>
      </w:r>
    </w:p>
    <w:p w:rsidR="00FE197C" w:rsidRDefault="00C4646C">
      <w:pPr>
        <w:ind w:left="720" w:right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 </w:t>
      </w:r>
      <w:proofErr w:type="gramStart"/>
      <w:r>
        <w:rPr>
          <w:sz w:val="22"/>
        </w:rPr>
        <w:t>Mr.</w:t>
      </w:r>
      <w:proofErr w:type="gramEnd"/>
      <w:r>
        <w:rPr>
          <w:sz w:val="22"/>
        </w:rPr>
        <w:t xml:space="preserve">  </w:t>
      </w:r>
      <w:r>
        <w:rPr>
          <w:rFonts w:ascii="helvetica neue" w:hAnsi="helvetica neue"/>
          <w:sz w:val="22"/>
          <w:szCs w:val="22"/>
        </w:rPr>
        <w:t>Nunez</w:t>
      </w:r>
    </w:p>
    <w:sectPr w:rsidR="00FE197C" w:rsidSect="00FE197C">
      <w:pgSz w:w="12240" w:h="15840"/>
      <w:pgMar w:top="245" w:right="1170" w:bottom="907" w:left="432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autoHyphenation/>
  <w:hyphenationZone w:val="0"/>
  <w:characterSpacingControl w:val="doNotCompress"/>
  <w:compat/>
  <w:rsids>
    <w:rsidRoot w:val="00FE197C"/>
    <w:rsid w:val="00C4646C"/>
    <w:rsid w:val="00FE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4B272C"/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C2FD2"/>
    <w:rPr>
      <w:rFonts w:eastAsia="Arial Unicode MS"/>
      <w:kern w:val="2"/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356CA4"/>
    <w:rPr>
      <w:b/>
      <w:bCs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qFormat/>
    <w:rsid w:val="00356CA4"/>
    <w:rPr>
      <w:rFonts w:asciiTheme="majorHAnsi" w:eastAsiaTheme="majorEastAsia" w:hAnsiTheme="majorHAnsi" w:cstheme="majorBidi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356CA4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qFormat/>
    <w:rsid w:val="00356CA4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sid w:val="00356CA4"/>
    <w:rPr>
      <w:sz w:val="16"/>
      <w:szCs w:val="16"/>
      <w:lang w:eastAsia="ar-SA"/>
    </w:rPr>
  </w:style>
  <w:style w:type="character" w:customStyle="1" w:styleId="lrzxr">
    <w:name w:val="lrzxr"/>
    <w:basedOn w:val="DefaultParagraphFont"/>
    <w:qFormat/>
    <w:rsid w:val="001C4F4F"/>
  </w:style>
  <w:style w:type="paragraph" w:customStyle="1" w:styleId="Heading">
    <w:name w:val="Heading"/>
    <w:basedOn w:val="Normal"/>
    <w:next w:val="BodyText"/>
    <w:qFormat/>
    <w:rsid w:val="00FE19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paragraph" w:styleId="List">
    <w:name w:val="List"/>
    <w:basedOn w:val="BodyText"/>
    <w:rsid w:val="00FE197C"/>
    <w:rPr>
      <w:rFonts w:cs="Lucida Sans"/>
    </w:rPr>
  </w:style>
  <w:style w:type="paragraph" w:styleId="Caption">
    <w:name w:val="caption"/>
    <w:basedOn w:val="Normal"/>
    <w:qFormat/>
    <w:rsid w:val="00FE197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FE197C"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customStyle="1" w:styleId="HeaderandFooter">
    <w:name w:val="Header and Footer"/>
    <w:basedOn w:val="Normal"/>
    <w:qFormat/>
    <w:rsid w:val="00FE197C"/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</w:pPr>
    <w:rPr>
      <w:rFonts w:eastAsia="Arial Unicode MS"/>
      <w:kern w:val="2"/>
    </w:rPr>
  </w:style>
  <w:style w:type="paragraph" w:styleId="Title">
    <w:name w:val="Title"/>
    <w:basedOn w:val="Normal"/>
    <w:next w:val="Subtitle"/>
    <w:link w:val="TitleChar"/>
    <w:qFormat/>
    <w:rsid w:val="00356CA4"/>
    <w:pPr>
      <w:jc w:val="center"/>
    </w:pPr>
    <w:rPr>
      <w:b/>
      <w:bCs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paragraph" w:styleId="BodyText2">
    <w:name w:val="Body Text 2"/>
    <w:basedOn w:val="Normal"/>
    <w:link w:val="BodyText2Char"/>
    <w:qFormat/>
    <w:rsid w:val="00356CA4"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rsid w:val="00356CA4"/>
    <w:pPr>
      <w:spacing w:after="120"/>
    </w:pPr>
    <w:rPr>
      <w:sz w:val="16"/>
      <w:szCs w:val="16"/>
      <w:lang w:eastAsia="ar-SA"/>
    </w:rPr>
  </w:style>
  <w:style w:type="paragraph" w:customStyle="1" w:styleId="BlockQuotation">
    <w:name w:val="Block Quotation"/>
    <w:basedOn w:val="Normal"/>
    <w:qFormat/>
    <w:rsid w:val="00FE197C"/>
    <w:pPr>
      <w:spacing w:after="283"/>
      <w:ind w:left="567" w:right="567"/>
    </w:pPr>
  </w:style>
  <w:style w:type="paragraph" w:customStyle="1" w:styleId="TableContents">
    <w:name w:val="Table Contents"/>
    <w:basedOn w:val="Normal"/>
    <w:qFormat/>
    <w:rsid w:val="00FE197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E19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58AF-3241-41D1-800F-D35D56DD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</Pages>
  <Words>124</Words>
  <Characters>707</Characters>
  <Application>Microsoft Office Word</Application>
  <DocSecurity>0</DocSecurity>
  <Lines>5</Lines>
  <Paragraphs>1</Paragraphs>
  <ScaleCrop>false</ScaleCrop>
  <Company>DAMMON ENGINEERING INC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dc:description/>
  <cp:lastModifiedBy>Windows User</cp:lastModifiedBy>
  <cp:revision>55</cp:revision>
  <cp:lastPrinted>2025-08-20T14:35:00Z</cp:lastPrinted>
  <dcterms:created xsi:type="dcterms:W3CDTF">2020-09-09T13:06:00Z</dcterms:created>
  <dcterms:modified xsi:type="dcterms:W3CDTF">2025-10-21T12:42:00Z</dcterms:modified>
  <dc:language>en-US</dc:language>
</cp:coreProperties>
</file>