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87" w:rsidRPr="002A2E87" w:rsidRDefault="00B402C8" w:rsidP="002A2E87">
      <w:pPr>
        <w:jc w:val="center"/>
        <w:rPr>
          <w:sz w:val="44"/>
          <w:szCs w:val="44"/>
        </w:rPr>
      </w:pPr>
      <w:r w:rsidRPr="002A2E87">
        <w:rPr>
          <w:sz w:val="44"/>
          <w:szCs w:val="44"/>
        </w:rPr>
        <w:t>130 Neptune</w:t>
      </w:r>
      <w:r w:rsidR="002A2E87" w:rsidRPr="002A2E87">
        <w:rPr>
          <w:sz w:val="44"/>
          <w:szCs w:val="44"/>
        </w:rPr>
        <w:t>Ln,</w:t>
      </w:r>
      <w:r w:rsidR="004D4278" w:rsidRPr="002A2E87">
        <w:rPr>
          <w:sz w:val="44"/>
          <w:szCs w:val="44"/>
        </w:rPr>
        <w:t xml:space="preserve"> Grand Isle LA, </w:t>
      </w:r>
      <w:r w:rsidR="002A2E87" w:rsidRPr="002A2E87">
        <w:rPr>
          <w:sz w:val="44"/>
          <w:szCs w:val="44"/>
        </w:rPr>
        <w:t>70358</w:t>
      </w:r>
    </w:p>
    <w:p w:rsidR="002A2E87" w:rsidRPr="002A2E87" w:rsidRDefault="00B402C8" w:rsidP="002A2E87">
      <w:pPr>
        <w:jc w:val="center"/>
        <w:rPr>
          <w:sz w:val="32"/>
          <w:szCs w:val="32"/>
        </w:rPr>
      </w:pPr>
      <w:r w:rsidRPr="002A2E87">
        <w:rPr>
          <w:sz w:val="32"/>
          <w:szCs w:val="32"/>
        </w:rPr>
        <w:t xml:space="preserve">Permit Scope </w:t>
      </w:r>
      <w:r w:rsidR="002A2E87" w:rsidRPr="002A2E87">
        <w:rPr>
          <w:sz w:val="32"/>
          <w:szCs w:val="32"/>
        </w:rPr>
        <w:t>of Work</w:t>
      </w:r>
    </w:p>
    <w:p w:rsidR="004B5178" w:rsidRDefault="004D4278" w:rsidP="002A2E87">
      <w:pPr>
        <w:spacing w:after="0"/>
      </w:pPr>
      <w:r>
        <w:t>March 28</w:t>
      </w:r>
      <w:r w:rsidRPr="004D4278">
        <w:rPr>
          <w:vertAlign w:val="superscript"/>
        </w:rPr>
        <w:t>th</w:t>
      </w:r>
      <w:r w:rsidR="002A2E87">
        <w:t>, 2025</w:t>
      </w:r>
    </w:p>
    <w:p w:rsidR="00B402C8" w:rsidRDefault="00B402C8" w:rsidP="002A2E87">
      <w:pPr>
        <w:spacing w:after="0"/>
      </w:pPr>
      <w:r>
        <w:t xml:space="preserve">James A Barr </w:t>
      </w:r>
    </w:p>
    <w:p w:rsidR="00B402C8" w:rsidRDefault="00B402C8" w:rsidP="002A2E87">
      <w:pPr>
        <w:spacing w:after="0"/>
      </w:pPr>
      <w:r>
        <w:t xml:space="preserve">504-201-7493 </w:t>
      </w:r>
    </w:p>
    <w:p w:rsidR="00B402C8" w:rsidRDefault="00B90BEF" w:rsidP="002A2E87">
      <w:pPr>
        <w:spacing w:after="0"/>
      </w:pPr>
      <w:hyperlink r:id="rId4" w:history="1">
        <w:r w:rsidR="00B402C8" w:rsidRPr="00692E58">
          <w:rPr>
            <w:rStyle w:val="Hyperlink"/>
          </w:rPr>
          <w:t>James.a.barr@jci.com</w:t>
        </w:r>
      </w:hyperlink>
    </w:p>
    <w:p w:rsidR="00B402C8" w:rsidRDefault="00B402C8"/>
    <w:p w:rsidR="00B402C8" w:rsidRDefault="00B402C8">
      <w:r>
        <w:t>Electrical</w:t>
      </w:r>
      <w:r w:rsidR="002A2E87">
        <w:t xml:space="preserve"> SOW</w:t>
      </w:r>
      <w:r>
        <w:t xml:space="preserve">: </w:t>
      </w:r>
    </w:p>
    <w:p w:rsidR="00B402C8" w:rsidRDefault="00B402C8">
      <w:r>
        <w:t xml:space="preserve">Currently 130 Neptune </w:t>
      </w:r>
      <w:r w:rsidR="004D4278">
        <w:t xml:space="preserve">Ln. </w:t>
      </w:r>
      <w:r>
        <w:t xml:space="preserve">has two Electrical Meters with one service feed from the transformer. The camp was converted into a single family home in the </w:t>
      </w:r>
      <w:proofErr w:type="gramStart"/>
      <w:r>
        <w:t>1990’s  prior</w:t>
      </w:r>
      <w:proofErr w:type="gramEnd"/>
      <w:r>
        <w:t xml:space="preserve"> to that the home had Apt 3 and Apt 4. The home now has 3 bedrooms and 2 bathrooms and 1 kitchen. We propose to keep the home a single-family home / camp. The scope of work for the electrical will be to upgrade the service to a 200amp service and meter panel. The new panel will be above flood elevation and meet the </w:t>
      </w:r>
      <w:r w:rsidR="004D4278">
        <w:t xml:space="preserve">or exceed the “Flood Plain Raised Foundation Meter Access Requirements Overhead Source DRAWING 11.7-1” the interior wiring </w:t>
      </w:r>
      <w:r>
        <w:t>will remain as is</w:t>
      </w:r>
      <w:r w:rsidR="004D4278">
        <w:t xml:space="preserve">, </w:t>
      </w:r>
      <w:r>
        <w:t xml:space="preserve">the </w:t>
      </w:r>
      <w:r w:rsidR="004D4278">
        <w:t xml:space="preserve">homerun </w:t>
      </w:r>
      <w:r>
        <w:t>wires will be moved to the new panel.</w:t>
      </w:r>
      <w:r w:rsidR="004D4278">
        <w:t xml:space="preserve"> New Copper Clad 5/8” x 8’-0” Ground Rod and Grounding System will be installed to the new panel location. </w:t>
      </w:r>
      <w:r w:rsidR="00136DFB">
        <w:t xml:space="preserve">The new panel will be a Square D RC816F200CH 200A Main Breaker 16 Circuits. </w:t>
      </w:r>
    </w:p>
    <w:p w:rsidR="00136DFB" w:rsidRDefault="00136DFB">
      <w:r>
        <w:t xml:space="preserve">A new Unobstructed Electrical Service Deck will be constructed per the Deck Plan submitted, The Electrical Service Deck will have its own access stairs and Unobstructed work area with a min clearance of 4’-0” x 4’-0” </w:t>
      </w:r>
    </w:p>
    <w:p w:rsidR="00C65A2E" w:rsidRDefault="00C65A2E"/>
    <w:p w:rsidR="00C65A2E" w:rsidRDefault="00C65A2E">
      <w:r>
        <w:t>Deck and Stair Modifications</w:t>
      </w:r>
      <w:r w:rsidR="002A2E87">
        <w:t xml:space="preserve"> SOW</w:t>
      </w:r>
      <w:r>
        <w:t xml:space="preserve">: </w:t>
      </w:r>
    </w:p>
    <w:p w:rsidR="00C65A2E" w:rsidRDefault="00C65A2E">
      <w:r>
        <w:t xml:space="preserve">130 Neptune currently has a large square sun deck to the North front side of the camp. A set of stairs facing East provide access to this deck, the home also has a main set of stairs facing West center of the camp. Scope of work is to Demolish the sun deck and East facing stairs that provides access to the sun deck, remove the West facing stairs in the center of the camp and reconstruct the front porch of 130 Neptune to span across the entire front of the camp with the access stairs being reconstructed to the South of the camp. </w:t>
      </w:r>
      <w:r w:rsidR="002A2E87">
        <w:t xml:space="preserve">Detailed drawings have been submitted that indicate the size and location of the newly constructed front porch. The approximate size of the porch / deck is </w:t>
      </w:r>
      <w:r w:rsidR="000D66D2">
        <w:t>15</w:t>
      </w:r>
      <w:r w:rsidR="002A2E87">
        <w:t xml:space="preserve">’-0’ x 6’-0”. The details of this structure can be found in the submitted Deck Design. </w:t>
      </w:r>
    </w:p>
    <w:sectPr w:rsidR="00C65A2E" w:rsidSect="00B90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02C8"/>
    <w:rsid w:val="000D66D2"/>
    <w:rsid w:val="00132E47"/>
    <w:rsid w:val="00136DFB"/>
    <w:rsid w:val="002A2E87"/>
    <w:rsid w:val="004B5178"/>
    <w:rsid w:val="004C3F74"/>
    <w:rsid w:val="004D4278"/>
    <w:rsid w:val="00814737"/>
    <w:rsid w:val="00B402C8"/>
    <w:rsid w:val="00B90BEF"/>
    <w:rsid w:val="00C65A2E"/>
    <w:rsid w:val="00E056A2"/>
    <w:rsid w:val="00F50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EF"/>
  </w:style>
  <w:style w:type="paragraph" w:styleId="Heading1">
    <w:name w:val="heading 1"/>
    <w:basedOn w:val="Normal"/>
    <w:next w:val="Normal"/>
    <w:link w:val="Heading1Char"/>
    <w:uiPriority w:val="9"/>
    <w:qFormat/>
    <w:rsid w:val="00B40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2C8"/>
    <w:rPr>
      <w:rFonts w:eastAsiaTheme="majorEastAsia" w:cstheme="majorBidi"/>
      <w:color w:val="272727" w:themeColor="text1" w:themeTint="D8"/>
    </w:rPr>
  </w:style>
  <w:style w:type="paragraph" w:styleId="Title">
    <w:name w:val="Title"/>
    <w:basedOn w:val="Normal"/>
    <w:next w:val="Normal"/>
    <w:link w:val="TitleChar"/>
    <w:uiPriority w:val="10"/>
    <w:qFormat/>
    <w:rsid w:val="00B4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C8"/>
    <w:pPr>
      <w:spacing w:before="160"/>
      <w:jc w:val="center"/>
    </w:pPr>
    <w:rPr>
      <w:i/>
      <w:iCs/>
      <w:color w:val="404040" w:themeColor="text1" w:themeTint="BF"/>
    </w:rPr>
  </w:style>
  <w:style w:type="character" w:customStyle="1" w:styleId="QuoteChar">
    <w:name w:val="Quote Char"/>
    <w:basedOn w:val="DefaultParagraphFont"/>
    <w:link w:val="Quote"/>
    <w:uiPriority w:val="29"/>
    <w:rsid w:val="00B402C8"/>
    <w:rPr>
      <w:i/>
      <w:iCs/>
      <w:color w:val="404040" w:themeColor="text1" w:themeTint="BF"/>
    </w:rPr>
  </w:style>
  <w:style w:type="paragraph" w:styleId="ListParagraph">
    <w:name w:val="List Paragraph"/>
    <w:basedOn w:val="Normal"/>
    <w:uiPriority w:val="34"/>
    <w:qFormat/>
    <w:rsid w:val="00B402C8"/>
    <w:pPr>
      <w:ind w:left="720"/>
      <w:contextualSpacing/>
    </w:pPr>
  </w:style>
  <w:style w:type="character" w:styleId="IntenseEmphasis">
    <w:name w:val="Intense Emphasis"/>
    <w:basedOn w:val="DefaultParagraphFont"/>
    <w:uiPriority w:val="21"/>
    <w:qFormat/>
    <w:rsid w:val="00B402C8"/>
    <w:rPr>
      <w:i/>
      <w:iCs/>
      <w:color w:val="0F4761" w:themeColor="accent1" w:themeShade="BF"/>
    </w:rPr>
  </w:style>
  <w:style w:type="paragraph" w:styleId="IntenseQuote">
    <w:name w:val="Intense Quote"/>
    <w:basedOn w:val="Normal"/>
    <w:next w:val="Normal"/>
    <w:link w:val="IntenseQuoteChar"/>
    <w:uiPriority w:val="30"/>
    <w:qFormat/>
    <w:rsid w:val="00B40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C8"/>
    <w:rPr>
      <w:i/>
      <w:iCs/>
      <w:color w:val="0F4761" w:themeColor="accent1" w:themeShade="BF"/>
    </w:rPr>
  </w:style>
  <w:style w:type="character" w:styleId="IntenseReference">
    <w:name w:val="Intense Reference"/>
    <w:basedOn w:val="DefaultParagraphFont"/>
    <w:uiPriority w:val="32"/>
    <w:qFormat/>
    <w:rsid w:val="00B402C8"/>
    <w:rPr>
      <w:b/>
      <w:bCs/>
      <w:smallCaps/>
      <w:color w:val="0F4761" w:themeColor="accent1" w:themeShade="BF"/>
      <w:spacing w:val="5"/>
    </w:rPr>
  </w:style>
  <w:style w:type="character" w:styleId="Hyperlink">
    <w:name w:val="Hyperlink"/>
    <w:basedOn w:val="DefaultParagraphFont"/>
    <w:uiPriority w:val="99"/>
    <w:unhideWhenUsed/>
    <w:rsid w:val="00B402C8"/>
    <w:rPr>
      <w:color w:val="467886" w:themeColor="hyperlink"/>
      <w:u w:val="single"/>
    </w:rPr>
  </w:style>
  <w:style w:type="character" w:customStyle="1" w:styleId="UnresolvedMention">
    <w:name w:val="Unresolved Mention"/>
    <w:basedOn w:val="DefaultParagraphFont"/>
    <w:uiPriority w:val="99"/>
    <w:semiHidden/>
    <w:unhideWhenUsed/>
    <w:rsid w:val="00B402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a.barr@j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 Barr</dc:creator>
  <cp:lastModifiedBy>Windows User</cp:lastModifiedBy>
  <cp:revision>2</cp:revision>
  <dcterms:created xsi:type="dcterms:W3CDTF">2025-04-02T20:30:00Z</dcterms:created>
  <dcterms:modified xsi:type="dcterms:W3CDTF">2025-04-02T20:30:00Z</dcterms:modified>
</cp:coreProperties>
</file>