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26BC2" w14:textId="77777777" w:rsidR="00861F9A" w:rsidRDefault="00A764C6">
      <w:pPr>
        <w:spacing w:before="80" w:line="465" w:lineRule="auto"/>
        <w:ind w:left="3576" w:right="3594" w:firstLine="2"/>
        <w:jc w:val="center"/>
      </w:pPr>
      <w:r>
        <w:t>SECTION 33 05 07.23 JACKING</w:t>
      </w:r>
      <w:r>
        <w:rPr>
          <w:spacing w:val="-16"/>
        </w:rPr>
        <w:t xml:space="preserve"> </w:t>
      </w:r>
      <w:r>
        <w:t>AND</w:t>
      </w:r>
      <w:r>
        <w:rPr>
          <w:spacing w:val="-15"/>
        </w:rPr>
        <w:t xml:space="preserve"> </w:t>
      </w:r>
      <w:r>
        <w:t>BORING</w:t>
      </w:r>
    </w:p>
    <w:p w14:paraId="2E8CDFC6" w14:textId="77777777" w:rsidR="00861F9A" w:rsidRDefault="00A764C6">
      <w:pPr>
        <w:spacing w:before="5"/>
        <w:ind w:left="100"/>
      </w:pPr>
      <w:r>
        <w:rPr>
          <w:u w:val="single"/>
        </w:rPr>
        <w:t>PART</w:t>
      </w:r>
      <w:r>
        <w:rPr>
          <w:spacing w:val="-2"/>
          <w:u w:val="single"/>
        </w:rPr>
        <w:t xml:space="preserve"> </w:t>
      </w:r>
      <w:r>
        <w:rPr>
          <w:u w:val="single"/>
        </w:rPr>
        <w:t>1</w:t>
      </w:r>
      <w:r>
        <w:rPr>
          <w:spacing w:val="66"/>
        </w:rPr>
        <w:t xml:space="preserve"> </w:t>
      </w:r>
      <w:r>
        <w:rPr>
          <w:spacing w:val="-2"/>
          <w:u w:val="single"/>
        </w:rPr>
        <w:t>GENERAL</w:t>
      </w:r>
    </w:p>
    <w:p w14:paraId="6D7170CA" w14:textId="77777777" w:rsidR="00861F9A" w:rsidRDefault="00861F9A">
      <w:pPr>
        <w:pStyle w:val="BodyText"/>
        <w:spacing w:before="9"/>
        <w:ind w:left="0"/>
        <w:jc w:val="left"/>
        <w:rPr>
          <w:sz w:val="20"/>
        </w:rPr>
      </w:pPr>
    </w:p>
    <w:p w14:paraId="3400E8A0" w14:textId="77777777" w:rsidR="00861F9A" w:rsidRDefault="00A764C6">
      <w:pPr>
        <w:pStyle w:val="ListParagraph"/>
        <w:numPr>
          <w:ilvl w:val="1"/>
          <w:numId w:val="3"/>
        </w:numPr>
        <w:tabs>
          <w:tab w:val="left" w:pos="676"/>
        </w:tabs>
      </w:pPr>
      <w:r>
        <w:rPr>
          <w:spacing w:val="-2"/>
          <w:u w:val="single"/>
        </w:rPr>
        <w:t>SUMMARY</w:t>
      </w:r>
    </w:p>
    <w:p w14:paraId="21E903B0" w14:textId="77777777" w:rsidR="00861F9A" w:rsidRDefault="00861F9A">
      <w:pPr>
        <w:pStyle w:val="BodyText"/>
        <w:spacing w:before="10"/>
        <w:ind w:left="0"/>
        <w:jc w:val="left"/>
        <w:rPr>
          <w:sz w:val="12"/>
        </w:rPr>
      </w:pPr>
    </w:p>
    <w:p w14:paraId="033F4E4F" w14:textId="77777777" w:rsidR="00861F9A" w:rsidRDefault="00A764C6">
      <w:pPr>
        <w:pStyle w:val="ListParagraph"/>
        <w:numPr>
          <w:ilvl w:val="2"/>
          <w:numId w:val="3"/>
        </w:numPr>
        <w:tabs>
          <w:tab w:val="left" w:pos="1108"/>
        </w:tabs>
        <w:spacing w:before="93" w:line="252" w:lineRule="exact"/>
      </w:pPr>
      <w:r>
        <w:rPr>
          <w:spacing w:val="-2"/>
        </w:rPr>
        <w:t>SCOPE:</w:t>
      </w:r>
    </w:p>
    <w:p w14:paraId="2EABD83C" w14:textId="1CFBB8E4" w:rsidR="00861F9A" w:rsidRDefault="00A764C6">
      <w:pPr>
        <w:pStyle w:val="BodyText"/>
        <w:ind w:right="112"/>
      </w:pPr>
      <w:r>
        <w:rPr>
          <w:noProof/>
        </w:rPr>
        <w:drawing>
          <wp:anchor distT="0" distB="0" distL="0" distR="0" simplePos="0" relativeHeight="15728640" behindDoc="0" locked="0" layoutInCell="1" allowOverlap="1" wp14:anchorId="70ED84C2" wp14:editId="630AF73E">
            <wp:simplePos x="0" y="0"/>
            <wp:positionH relativeFrom="page">
              <wp:posOffset>1571472</wp:posOffset>
            </wp:positionH>
            <wp:positionV relativeFrom="paragraph">
              <wp:posOffset>30331</wp:posOffset>
            </wp:positionV>
            <wp:extent cx="91211" cy="1034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91211" cy="103499"/>
                    </a:xfrm>
                    <a:prstGeom prst="rect">
                      <a:avLst/>
                    </a:prstGeom>
                  </pic:spPr>
                </pic:pic>
              </a:graphicData>
            </a:graphic>
          </wp:anchor>
        </w:drawing>
      </w:r>
      <w:r>
        <w:t>Design, furnish and install the proposed piping alignment by jacking and boring construction</w:t>
      </w:r>
      <w:r>
        <w:rPr>
          <w:spacing w:val="-14"/>
        </w:rPr>
        <w:t xml:space="preserve"> </w:t>
      </w:r>
      <w:r>
        <w:t>methods,</w:t>
      </w:r>
      <w:r>
        <w:rPr>
          <w:spacing w:val="-10"/>
        </w:rPr>
        <w:t xml:space="preserve"> </w:t>
      </w:r>
      <w:r>
        <w:t>as</w:t>
      </w:r>
      <w:r>
        <w:rPr>
          <w:spacing w:val="-13"/>
        </w:rPr>
        <w:t xml:space="preserve"> </w:t>
      </w:r>
      <w:r>
        <w:t>shown</w:t>
      </w:r>
      <w:r>
        <w:rPr>
          <w:spacing w:val="-11"/>
        </w:rPr>
        <w:t xml:space="preserve"> </w:t>
      </w:r>
      <w:r>
        <w:t>on</w:t>
      </w:r>
      <w:r>
        <w:rPr>
          <w:spacing w:val="-14"/>
        </w:rPr>
        <w:t xml:space="preserve"> </w:t>
      </w:r>
      <w:r>
        <w:t>the</w:t>
      </w:r>
      <w:r>
        <w:rPr>
          <w:spacing w:val="-12"/>
        </w:rPr>
        <w:t xml:space="preserve"> </w:t>
      </w:r>
      <w:r>
        <w:t>drawings</w:t>
      </w:r>
      <w:r>
        <w:rPr>
          <w:spacing w:val="-11"/>
        </w:rPr>
        <w:t xml:space="preserve"> </w:t>
      </w:r>
      <w:r>
        <w:t>and</w:t>
      </w:r>
      <w:r>
        <w:rPr>
          <w:spacing w:val="-12"/>
        </w:rPr>
        <w:t xml:space="preserve"> </w:t>
      </w:r>
      <w:r>
        <w:t>conform</w:t>
      </w:r>
      <w:r>
        <w:rPr>
          <w:spacing w:val="-12"/>
        </w:rPr>
        <w:t xml:space="preserve"> </w:t>
      </w:r>
      <w:r>
        <w:t>to</w:t>
      </w:r>
      <w:r>
        <w:rPr>
          <w:spacing w:val="-14"/>
        </w:rPr>
        <w:t xml:space="preserve"> </w:t>
      </w:r>
      <w:r>
        <w:t>this</w:t>
      </w:r>
      <w:r>
        <w:rPr>
          <w:spacing w:val="-13"/>
        </w:rPr>
        <w:t xml:space="preserve"> </w:t>
      </w:r>
      <w:r>
        <w:t>specification. The work includes, but not limited to, survey, design, excavation, dewatering, re</w:t>
      </w:r>
      <w:r>
        <w:t>moval of all materials encountered in the jacking and boring operations, disposal of all</w:t>
      </w:r>
      <w:r>
        <w:rPr>
          <w:spacing w:val="-1"/>
        </w:rPr>
        <w:t xml:space="preserve"> </w:t>
      </w:r>
      <w:r>
        <w:t>material not required in the</w:t>
      </w:r>
      <w:r>
        <w:rPr>
          <w:spacing w:val="-1"/>
        </w:rPr>
        <w:t xml:space="preserve"> </w:t>
      </w:r>
      <w:r>
        <w:t>work, grouting</w:t>
      </w:r>
      <w:r>
        <w:rPr>
          <w:spacing w:val="-1"/>
        </w:rPr>
        <w:t xml:space="preserve"> </w:t>
      </w:r>
      <w:r>
        <w:t>bulkheads, testing, cleaning, res</w:t>
      </w:r>
      <w:r>
        <w:t>toration, and incidentals as shown on the drawings and as specified herein.</w:t>
      </w:r>
    </w:p>
    <w:p w14:paraId="11933DBC" w14:textId="7C44DB50" w:rsidR="00861F9A" w:rsidRDefault="00A764C6">
      <w:pPr>
        <w:pStyle w:val="BodyText"/>
        <w:ind w:right="117"/>
      </w:pPr>
      <w:r>
        <w:rPr>
          <w:noProof/>
        </w:rPr>
        <w:drawing>
          <wp:anchor distT="0" distB="0" distL="0" distR="0" simplePos="0" relativeHeight="15729152" behindDoc="0" locked="0" layoutInCell="1" allowOverlap="1" wp14:anchorId="36BBED9A" wp14:editId="6296EBE2">
            <wp:simplePos x="0" y="0"/>
            <wp:positionH relativeFrom="page">
              <wp:posOffset>1559184</wp:posOffset>
            </wp:positionH>
            <wp:positionV relativeFrom="paragraph">
              <wp:posOffset>29950</wp:posOffset>
            </wp:positionV>
            <wp:extent cx="103499" cy="1034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03499" cy="103499"/>
                    </a:xfrm>
                    <a:prstGeom prst="rect">
                      <a:avLst/>
                    </a:prstGeom>
                  </pic:spPr>
                </pic:pic>
              </a:graphicData>
            </a:graphic>
          </wp:anchor>
        </w:drawing>
      </w:r>
      <w:r>
        <w:t>The jacking and</w:t>
      </w:r>
      <w:r>
        <w:rPr>
          <w:spacing w:val="-1"/>
        </w:rPr>
        <w:t xml:space="preserve"> </w:t>
      </w:r>
      <w:r>
        <w:t>boring</w:t>
      </w:r>
      <w:r>
        <w:rPr>
          <w:spacing w:val="-1"/>
        </w:rPr>
        <w:t xml:space="preserve"> </w:t>
      </w:r>
      <w:r>
        <w:t>construction</w:t>
      </w:r>
      <w:r>
        <w:rPr>
          <w:spacing w:val="-1"/>
        </w:rPr>
        <w:t xml:space="preserve"> </w:t>
      </w:r>
      <w:r>
        <w:t>method</w:t>
      </w:r>
      <w:r>
        <w:rPr>
          <w:spacing w:val="-1"/>
        </w:rPr>
        <w:t xml:space="preserve"> </w:t>
      </w:r>
      <w:r>
        <w:t>shall consist of pushing (jacking) the casing pipe into the earth with a boring auger rotating with the casing/pipe to re- move</w:t>
      </w:r>
      <w:r>
        <w:rPr>
          <w:spacing w:val="-3"/>
        </w:rPr>
        <w:t xml:space="preserve"> </w:t>
      </w:r>
      <w:r>
        <w:t>the</w:t>
      </w:r>
      <w:r>
        <w:rPr>
          <w:spacing w:val="-1"/>
        </w:rPr>
        <w:t xml:space="preserve"> </w:t>
      </w:r>
      <w:r>
        <w:t>spoil.</w:t>
      </w:r>
      <w:r>
        <w:rPr>
          <w:spacing w:val="40"/>
        </w:rPr>
        <w:t xml:space="preserve"> </w:t>
      </w:r>
      <w:r>
        <w:t>The operations are</w:t>
      </w:r>
      <w:r>
        <w:rPr>
          <w:spacing w:val="-3"/>
        </w:rPr>
        <w:t xml:space="preserve"> </w:t>
      </w:r>
      <w:r>
        <w:t>to be</w:t>
      </w:r>
      <w:r>
        <w:rPr>
          <w:spacing w:val="-3"/>
        </w:rPr>
        <w:t xml:space="preserve"> </w:t>
      </w:r>
      <w:r>
        <w:t>completed</w:t>
      </w:r>
      <w:r>
        <w:rPr>
          <w:spacing w:val="-1"/>
        </w:rPr>
        <w:t xml:space="preserve"> </w:t>
      </w:r>
      <w:r>
        <w:t>while simultaneously</w:t>
      </w:r>
      <w:r>
        <w:rPr>
          <w:spacing w:val="-2"/>
        </w:rPr>
        <w:t xml:space="preserve"> </w:t>
      </w:r>
      <w:r>
        <w:t>provid</w:t>
      </w:r>
      <w:r>
        <w:t>ing ground stabilization techniques. The method shall include provisions for pre</w:t>
      </w:r>
      <w:r>
        <w:t>venting uncontrolled inflow of loose or saturated soils.</w:t>
      </w:r>
    </w:p>
    <w:p w14:paraId="58B407CC" w14:textId="0B8182DF" w:rsidR="00861F9A" w:rsidRDefault="00A764C6">
      <w:pPr>
        <w:pStyle w:val="BodyText"/>
        <w:spacing w:before="2"/>
        <w:ind w:left="1972" w:right="115"/>
      </w:pPr>
      <w:r>
        <w:rPr>
          <w:noProof/>
        </w:rPr>
        <w:drawing>
          <wp:anchor distT="0" distB="0" distL="0" distR="0" simplePos="0" relativeHeight="15729664" behindDoc="0" locked="0" layoutInCell="1" allowOverlap="1" wp14:anchorId="52E42D1E" wp14:editId="16A3C6F2">
            <wp:simplePos x="0" y="0"/>
            <wp:positionH relativeFrom="page">
              <wp:posOffset>1834962</wp:posOffset>
            </wp:positionH>
            <wp:positionV relativeFrom="paragraph">
              <wp:posOffset>58604</wp:posOffset>
            </wp:positionV>
            <wp:extent cx="102041" cy="79163"/>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02041" cy="79163"/>
                    </a:xfrm>
                    <a:prstGeom prst="rect">
                      <a:avLst/>
                    </a:prstGeom>
                  </pic:spPr>
                </pic:pic>
              </a:graphicData>
            </a:graphic>
          </wp:anchor>
        </w:drawing>
      </w:r>
      <w:r>
        <w:t>Contractor is responsible for completing any additional geotechnical/subsur</w:t>
      </w:r>
      <w:r>
        <w:t>face</w:t>
      </w:r>
      <w:r>
        <w:rPr>
          <w:spacing w:val="-2"/>
        </w:rPr>
        <w:t xml:space="preserve"> </w:t>
      </w:r>
      <w:r>
        <w:t>investigations</w:t>
      </w:r>
      <w:r>
        <w:rPr>
          <w:spacing w:val="-4"/>
        </w:rPr>
        <w:t xml:space="preserve"> </w:t>
      </w:r>
      <w:r>
        <w:t>required</w:t>
      </w:r>
      <w:r>
        <w:rPr>
          <w:spacing w:val="-2"/>
        </w:rPr>
        <w:t xml:space="preserve"> </w:t>
      </w:r>
      <w:r>
        <w:t>to</w:t>
      </w:r>
      <w:r>
        <w:rPr>
          <w:spacing w:val="-4"/>
        </w:rPr>
        <w:t xml:space="preserve"> </w:t>
      </w:r>
      <w:r>
        <w:t>establish</w:t>
      </w:r>
      <w:r>
        <w:rPr>
          <w:spacing w:val="-4"/>
        </w:rPr>
        <w:t xml:space="preserve"> </w:t>
      </w:r>
      <w:r>
        <w:t>the</w:t>
      </w:r>
      <w:r>
        <w:rPr>
          <w:spacing w:val="-2"/>
        </w:rPr>
        <w:t xml:space="preserve"> </w:t>
      </w:r>
      <w:r>
        <w:t>appropriate</w:t>
      </w:r>
      <w:r>
        <w:rPr>
          <w:spacing w:val="-1"/>
        </w:rPr>
        <w:t xml:space="preserve"> </w:t>
      </w:r>
      <w:r>
        <w:t>parameters</w:t>
      </w:r>
      <w:r>
        <w:rPr>
          <w:spacing w:val="-4"/>
        </w:rPr>
        <w:t xml:space="preserve"> </w:t>
      </w:r>
      <w:r>
        <w:t>(i.e.,</w:t>
      </w:r>
      <w:r>
        <w:rPr>
          <w:spacing w:val="-2"/>
        </w:rPr>
        <w:t xml:space="preserve"> </w:t>
      </w:r>
      <w:r>
        <w:t>lim</w:t>
      </w:r>
      <w:r>
        <w:t>iting</w:t>
      </w:r>
      <w:r>
        <w:rPr>
          <w:spacing w:val="-10"/>
        </w:rPr>
        <w:t xml:space="preserve"> </w:t>
      </w:r>
      <w:r>
        <w:t>pressures,</w:t>
      </w:r>
      <w:r>
        <w:rPr>
          <w:spacing w:val="-9"/>
        </w:rPr>
        <w:t xml:space="preserve"> </w:t>
      </w:r>
      <w:r>
        <w:t>setback</w:t>
      </w:r>
      <w:r>
        <w:rPr>
          <w:spacing w:val="-12"/>
        </w:rPr>
        <w:t xml:space="preserve"> </w:t>
      </w:r>
      <w:r>
        <w:t>distances,</w:t>
      </w:r>
      <w:r>
        <w:rPr>
          <w:spacing w:val="-9"/>
        </w:rPr>
        <w:t xml:space="preserve"> </w:t>
      </w:r>
      <w:r>
        <w:t>depth</w:t>
      </w:r>
      <w:r>
        <w:rPr>
          <w:spacing w:val="-10"/>
        </w:rPr>
        <w:t xml:space="preserve"> </w:t>
      </w:r>
      <w:r>
        <w:t>of</w:t>
      </w:r>
      <w:r>
        <w:rPr>
          <w:spacing w:val="-8"/>
        </w:rPr>
        <w:t xml:space="preserve"> </w:t>
      </w:r>
      <w:r>
        <w:t>cover,</w:t>
      </w:r>
      <w:r>
        <w:rPr>
          <w:spacing w:val="-9"/>
        </w:rPr>
        <w:t xml:space="preserve"> </w:t>
      </w:r>
      <w:r>
        <w:t>etc.)</w:t>
      </w:r>
      <w:r>
        <w:rPr>
          <w:spacing w:val="-11"/>
        </w:rPr>
        <w:t xml:space="preserve"> </w:t>
      </w:r>
      <w:r>
        <w:t>for</w:t>
      </w:r>
      <w:r>
        <w:rPr>
          <w:spacing w:val="-9"/>
        </w:rPr>
        <w:t xml:space="preserve"> </w:t>
      </w:r>
      <w:r>
        <w:t>completing</w:t>
      </w:r>
      <w:r>
        <w:rPr>
          <w:spacing w:val="-10"/>
        </w:rPr>
        <w:t xml:space="preserve"> </w:t>
      </w:r>
      <w:r>
        <w:t>the</w:t>
      </w:r>
      <w:r>
        <w:rPr>
          <w:spacing w:val="-13"/>
        </w:rPr>
        <w:t xml:space="preserve"> </w:t>
      </w:r>
      <w:r>
        <w:t>de</w:t>
      </w:r>
      <w:r>
        <w:t>sign of the jacking and alignment, as specified herein.</w:t>
      </w:r>
    </w:p>
    <w:p w14:paraId="0D9C0749" w14:textId="77777777" w:rsidR="00861F9A" w:rsidRDefault="00A764C6">
      <w:pPr>
        <w:pStyle w:val="BodyText"/>
        <w:ind w:left="1972" w:right="114"/>
      </w:pPr>
      <w:r w:rsidRPr="00AD1941">
        <w:rPr>
          <w:b/>
          <w:bCs/>
          <w:noProof/>
        </w:rPr>
        <w:drawing>
          <wp:anchor distT="0" distB="0" distL="0" distR="0" simplePos="0" relativeHeight="15730176" behindDoc="0" locked="0" layoutInCell="1" allowOverlap="1" wp14:anchorId="2413ECBC" wp14:editId="2B6DB254">
            <wp:simplePos x="0" y="0"/>
            <wp:positionH relativeFrom="page">
              <wp:posOffset>1839537</wp:posOffset>
            </wp:positionH>
            <wp:positionV relativeFrom="paragraph">
              <wp:posOffset>31540</wp:posOffset>
            </wp:positionV>
            <wp:extent cx="97466" cy="104957"/>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97466" cy="104957"/>
                    </a:xfrm>
                    <a:prstGeom prst="rect">
                      <a:avLst/>
                    </a:prstGeom>
                  </pic:spPr>
                </pic:pic>
              </a:graphicData>
            </a:graphic>
          </wp:anchor>
        </w:drawing>
      </w:r>
      <w:r w:rsidRPr="00AD1941">
        <w:rPr>
          <w:b/>
          <w:bCs/>
        </w:rPr>
        <w:t>Owner is responsible for</w:t>
      </w:r>
      <w:r w:rsidRPr="00AD1941">
        <w:rPr>
          <w:b/>
          <w:bCs/>
          <w:spacing w:val="-2"/>
        </w:rPr>
        <w:t xml:space="preserve"> </w:t>
      </w:r>
      <w:r w:rsidRPr="00AD1941">
        <w:rPr>
          <w:b/>
          <w:bCs/>
        </w:rPr>
        <w:t>obtaining the</w:t>
      </w:r>
      <w:r w:rsidRPr="00AD1941">
        <w:rPr>
          <w:b/>
          <w:bCs/>
          <w:spacing w:val="-1"/>
        </w:rPr>
        <w:t xml:space="preserve"> </w:t>
      </w:r>
      <w:r w:rsidRPr="00AD1941">
        <w:rPr>
          <w:b/>
          <w:bCs/>
        </w:rPr>
        <w:t>required</w:t>
      </w:r>
      <w:r w:rsidRPr="00AD1941">
        <w:rPr>
          <w:b/>
          <w:bCs/>
          <w:spacing w:val="-1"/>
        </w:rPr>
        <w:t xml:space="preserve"> </w:t>
      </w:r>
      <w:r w:rsidRPr="00AD1941">
        <w:rPr>
          <w:b/>
          <w:bCs/>
        </w:rPr>
        <w:t xml:space="preserve">general construction permits, easements and approvals, from the </w:t>
      </w:r>
      <w:proofErr w:type="spellStart"/>
      <w:r w:rsidRPr="00AD1941">
        <w:rPr>
          <w:b/>
          <w:bCs/>
        </w:rPr>
        <w:t>NCDOT</w:t>
      </w:r>
      <w:proofErr w:type="spellEnd"/>
      <w:r w:rsidRPr="00AD1941">
        <w:rPr>
          <w:b/>
          <w:bCs/>
        </w:rPr>
        <w:t xml:space="preserve"> or railroad agency. When </w:t>
      </w:r>
      <w:proofErr w:type="spellStart"/>
      <w:r w:rsidRPr="00AD1941">
        <w:rPr>
          <w:b/>
          <w:bCs/>
        </w:rPr>
        <w:t>en</w:t>
      </w:r>
      <w:proofErr w:type="spellEnd"/>
      <w:r w:rsidRPr="00AD1941">
        <w:rPr>
          <w:b/>
          <w:bCs/>
        </w:rPr>
        <w:t>- casement</w:t>
      </w:r>
      <w:r w:rsidRPr="00AD1941">
        <w:rPr>
          <w:b/>
          <w:bCs/>
          <w:spacing w:val="-14"/>
        </w:rPr>
        <w:t xml:space="preserve"> </w:t>
      </w:r>
      <w:r w:rsidRPr="00AD1941">
        <w:rPr>
          <w:b/>
          <w:bCs/>
        </w:rPr>
        <w:t>pipe</w:t>
      </w:r>
      <w:r w:rsidRPr="00AD1941">
        <w:rPr>
          <w:b/>
          <w:bCs/>
          <w:spacing w:val="-13"/>
        </w:rPr>
        <w:t xml:space="preserve"> </w:t>
      </w:r>
      <w:r w:rsidRPr="00AD1941">
        <w:rPr>
          <w:b/>
          <w:bCs/>
        </w:rPr>
        <w:t>is</w:t>
      </w:r>
      <w:r w:rsidRPr="00AD1941">
        <w:rPr>
          <w:b/>
          <w:bCs/>
          <w:spacing w:val="-14"/>
        </w:rPr>
        <w:t xml:space="preserve"> </w:t>
      </w:r>
      <w:r w:rsidRPr="00AD1941">
        <w:rPr>
          <w:b/>
          <w:bCs/>
        </w:rPr>
        <w:t>installed</w:t>
      </w:r>
      <w:r w:rsidRPr="00AD1941">
        <w:rPr>
          <w:b/>
          <w:bCs/>
          <w:spacing w:val="-12"/>
        </w:rPr>
        <w:t xml:space="preserve"> </w:t>
      </w:r>
      <w:r w:rsidRPr="00AD1941">
        <w:rPr>
          <w:b/>
          <w:bCs/>
        </w:rPr>
        <w:t>in</w:t>
      </w:r>
      <w:r w:rsidRPr="00AD1941">
        <w:rPr>
          <w:b/>
          <w:bCs/>
          <w:spacing w:val="-15"/>
        </w:rPr>
        <w:t xml:space="preserve"> </w:t>
      </w:r>
      <w:r w:rsidRPr="00AD1941">
        <w:rPr>
          <w:b/>
          <w:bCs/>
        </w:rPr>
        <w:t>the</w:t>
      </w:r>
      <w:r w:rsidRPr="00AD1941">
        <w:rPr>
          <w:b/>
          <w:bCs/>
          <w:spacing w:val="-15"/>
        </w:rPr>
        <w:t xml:space="preserve"> </w:t>
      </w:r>
      <w:r w:rsidRPr="00AD1941">
        <w:rPr>
          <w:b/>
          <w:bCs/>
        </w:rPr>
        <w:t>State</w:t>
      </w:r>
      <w:r w:rsidRPr="00AD1941">
        <w:rPr>
          <w:b/>
          <w:bCs/>
          <w:spacing w:val="-16"/>
        </w:rPr>
        <w:t xml:space="preserve"> </w:t>
      </w:r>
      <w:proofErr w:type="spellStart"/>
      <w:r w:rsidRPr="00AD1941">
        <w:rPr>
          <w:b/>
          <w:bCs/>
        </w:rPr>
        <w:t>right-of-ways</w:t>
      </w:r>
      <w:proofErr w:type="spellEnd"/>
      <w:r w:rsidRPr="00AD1941">
        <w:rPr>
          <w:b/>
          <w:bCs/>
          <w:spacing w:val="-13"/>
        </w:rPr>
        <w:t xml:space="preserve"> </w:t>
      </w:r>
      <w:r w:rsidRPr="00AD1941">
        <w:rPr>
          <w:b/>
          <w:bCs/>
        </w:rPr>
        <w:t>the</w:t>
      </w:r>
      <w:r w:rsidRPr="00AD1941">
        <w:rPr>
          <w:b/>
          <w:bCs/>
          <w:spacing w:val="-15"/>
        </w:rPr>
        <w:t xml:space="preserve"> </w:t>
      </w:r>
      <w:r w:rsidRPr="00AD1941">
        <w:rPr>
          <w:b/>
          <w:bCs/>
        </w:rPr>
        <w:t>entire</w:t>
      </w:r>
      <w:r w:rsidRPr="00AD1941">
        <w:rPr>
          <w:b/>
          <w:bCs/>
          <w:spacing w:val="-15"/>
        </w:rPr>
        <w:t xml:space="preserve"> </w:t>
      </w:r>
      <w:r w:rsidRPr="00AD1941">
        <w:rPr>
          <w:b/>
          <w:bCs/>
        </w:rPr>
        <w:t>installation</w:t>
      </w:r>
      <w:r w:rsidRPr="00AD1941">
        <w:rPr>
          <w:b/>
          <w:bCs/>
          <w:spacing w:val="-15"/>
        </w:rPr>
        <w:t xml:space="preserve"> </w:t>
      </w:r>
      <w:r w:rsidRPr="00AD1941">
        <w:rPr>
          <w:b/>
          <w:bCs/>
        </w:rPr>
        <w:t xml:space="preserve">shall be as required by </w:t>
      </w:r>
      <w:proofErr w:type="spellStart"/>
      <w:r w:rsidRPr="00AD1941">
        <w:rPr>
          <w:b/>
          <w:bCs/>
        </w:rPr>
        <w:t>NCDOT</w:t>
      </w:r>
      <w:proofErr w:type="spellEnd"/>
      <w:r w:rsidRPr="00AD1941">
        <w:rPr>
          <w:b/>
          <w:bCs/>
        </w:rPr>
        <w:t xml:space="preserve">. Where encasement pipe is installed in Railroad </w:t>
      </w:r>
      <w:proofErr w:type="spellStart"/>
      <w:r w:rsidRPr="00AD1941">
        <w:rPr>
          <w:b/>
          <w:bCs/>
        </w:rPr>
        <w:t>right-of-ways</w:t>
      </w:r>
      <w:proofErr w:type="spellEnd"/>
      <w:r w:rsidRPr="00AD1941">
        <w:rPr>
          <w:b/>
          <w:bCs/>
          <w:spacing w:val="-13"/>
        </w:rPr>
        <w:t xml:space="preserve"> </w:t>
      </w:r>
      <w:r w:rsidRPr="00AD1941">
        <w:rPr>
          <w:b/>
          <w:bCs/>
        </w:rPr>
        <w:t>the</w:t>
      </w:r>
      <w:r w:rsidRPr="00AD1941">
        <w:rPr>
          <w:b/>
          <w:bCs/>
          <w:spacing w:val="-12"/>
        </w:rPr>
        <w:t xml:space="preserve"> </w:t>
      </w:r>
      <w:r w:rsidRPr="00AD1941">
        <w:rPr>
          <w:b/>
          <w:bCs/>
        </w:rPr>
        <w:t>entire</w:t>
      </w:r>
      <w:r w:rsidRPr="00AD1941">
        <w:rPr>
          <w:b/>
          <w:bCs/>
          <w:spacing w:val="-11"/>
        </w:rPr>
        <w:t xml:space="preserve"> </w:t>
      </w:r>
      <w:r w:rsidRPr="00AD1941">
        <w:rPr>
          <w:b/>
          <w:bCs/>
        </w:rPr>
        <w:t>installation</w:t>
      </w:r>
      <w:r w:rsidRPr="00AD1941">
        <w:rPr>
          <w:b/>
          <w:bCs/>
          <w:spacing w:val="-11"/>
        </w:rPr>
        <w:t xml:space="preserve"> </w:t>
      </w:r>
      <w:r w:rsidRPr="00AD1941">
        <w:rPr>
          <w:b/>
          <w:bCs/>
        </w:rPr>
        <w:t>shall</w:t>
      </w:r>
      <w:r w:rsidRPr="00AD1941">
        <w:rPr>
          <w:b/>
          <w:bCs/>
          <w:spacing w:val="-12"/>
        </w:rPr>
        <w:t xml:space="preserve"> </w:t>
      </w:r>
      <w:r w:rsidRPr="00AD1941">
        <w:rPr>
          <w:b/>
          <w:bCs/>
        </w:rPr>
        <w:t>be</w:t>
      </w:r>
      <w:r w:rsidRPr="00AD1941">
        <w:rPr>
          <w:b/>
          <w:bCs/>
          <w:spacing w:val="-12"/>
        </w:rPr>
        <w:t xml:space="preserve"> </w:t>
      </w:r>
      <w:r w:rsidRPr="00AD1941">
        <w:rPr>
          <w:b/>
          <w:bCs/>
        </w:rPr>
        <w:t>as</w:t>
      </w:r>
      <w:r w:rsidRPr="00AD1941">
        <w:rPr>
          <w:b/>
          <w:bCs/>
          <w:spacing w:val="-11"/>
        </w:rPr>
        <w:t xml:space="preserve"> </w:t>
      </w:r>
      <w:r w:rsidRPr="00AD1941">
        <w:rPr>
          <w:b/>
          <w:bCs/>
        </w:rPr>
        <w:t>required</w:t>
      </w:r>
      <w:r w:rsidRPr="00AD1941">
        <w:rPr>
          <w:b/>
          <w:bCs/>
          <w:spacing w:val="-12"/>
        </w:rPr>
        <w:t xml:space="preserve"> </w:t>
      </w:r>
      <w:r w:rsidRPr="00AD1941">
        <w:rPr>
          <w:b/>
          <w:bCs/>
        </w:rPr>
        <w:t>by</w:t>
      </w:r>
      <w:r w:rsidRPr="00AD1941">
        <w:rPr>
          <w:b/>
          <w:bCs/>
          <w:spacing w:val="-11"/>
        </w:rPr>
        <w:t xml:space="preserve"> </w:t>
      </w:r>
      <w:r w:rsidRPr="00AD1941">
        <w:rPr>
          <w:b/>
          <w:bCs/>
        </w:rPr>
        <w:t>the</w:t>
      </w:r>
      <w:r w:rsidRPr="00AD1941">
        <w:rPr>
          <w:b/>
          <w:bCs/>
          <w:spacing w:val="-12"/>
        </w:rPr>
        <w:t xml:space="preserve"> </w:t>
      </w:r>
      <w:r w:rsidRPr="00AD1941">
        <w:rPr>
          <w:b/>
          <w:bCs/>
        </w:rPr>
        <w:t>appropriate</w:t>
      </w:r>
      <w:r w:rsidRPr="00AD1941">
        <w:rPr>
          <w:b/>
          <w:bCs/>
          <w:spacing w:val="-13"/>
        </w:rPr>
        <w:t xml:space="preserve"> </w:t>
      </w:r>
      <w:r w:rsidRPr="00AD1941">
        <w:rPr>
          <w:b/>
          <w:bCs/>
        </w:rPr>
        <w:t>rail- road agency. Where</w:t>
      </w:r>
      <w:r w:rsidRPr="00AD1941">
        <w:rPr>
          <w:b/>
          <w:bCs/>
          <w:spacing w:val="-2"/>
        </w:rPr>
        <w:t xml:space="preserve"> </w:t>
      </w:r>
      <w:r w:rsidRPr="00AD1941">
        <w:rPr>
          <w:b/>
          <w:bCs/>
        </w:rPr>
        <w:t>encasement</w:t>
      </w:r>
      <w:r w:rsidRPr="00AD1941">
        <w:rPr>
          <w:b/>
          <w:bCs/>
          <w:spacing w:val="-1"/>
        </w:rPr>
        <w:t xml:space="preserve"> </w:t>
      </w:r>
      <w:r w:rsidRPr="00AD1941">
        <w:rPr>
          <w:b/>
          <w:bCs/>
        </w:rPr>
        <w:t>pipe</w:t>
      </w:r>
      <w:r w:rsidRPr="00AD1941">
        <w:rPr>
          <w:b/>
          <w:bCs/>
          <w:spacing w:val="-1"/>
        </w:rPr>
        <w:t xml:space="preserve"> </w:t>
      </w:r>
      <w:r w:rsidRPr="00AD1941">
        <w:rPr>
          <w:b/>
          <w:bCs/>
        </w:rPr>
        <w:t>is installed</w:t>
      </w:r>
      <w:r w:rsidRPr="00AD1941">
        <w:rPr>
          <w:b/>
          <w:bCs/>
          <w:spacing w:val="-1"/>
        </w:rPr>
        <w:t xml:space="preserve"> </w:t>
      </w:r>
      <w:r w:rsidRPr="00AD1941">
        <w:rPr>
          <w:b/>
          <w:bCs/>
        </w:rPr>
        <w:t>across</w:t>
      </w:r>
      <w:r w:rsidRPr="00AD1941">
        <w:rPr>
          <w:b/>
          <w:bCs/>
          <w:spacing w:val="-2"/>
        </w:rPr>
        <w:t xml:space="preserve"> </w:t>
      </w:r>
      <w:r w:rsidRPr="00AD1941">
        <w:rPr>
          <w:b/>
          <w:bCs/>
        </w:rPr>
        <w:t>rivers,</w:t>
      </w:r>
      <w:r w:rsidRPr="00AD1941">
        <w:rPr>
          <w:b/>
          <w:bCs/>
          <w:spacing w:val="-1"/>
        </w:rPr>
        <w:t xml:space="preserve"> </w:t>
      </w:r>
      <w:r w:rsidRPr="00AD1941">
        <w:rPr>
          <w:b/>
          <w:bCs/>
        </w:rPr>
        <w:t>the</w:t>
      </w:r>
      <w:r w:rsidRPr="00AD1941">
        <w:rPr>
          <w:b/>
          <w:bCs/>
          <w:spacing w:val="-2"/>
        </w:rPr>
        <w:t xml:space="preserve"> </w:t>
      </w:r>
      <w:r w:rsidRPr="00AD1941">
        <w:rPr>
          <w:b/>
          <w:bCs/>
        </w:rPr>
        <w:t>entire</w:t>
      </w:r>
      <w:r w:rsidRPr="00AD1941">
        <w:rPr>
          <w:b/>
          <w:bCs/>
          <w:spacing w:val="-4"/>
        </w:rPr>
        <w:t xml:space="preserve"> </w:t>
      </w:r>
      <w:r w:rsidRPr="00AD1941">
        <w:rPr>
          <w:b/>
          <w:bCs/>
        </w:rPr>
        <w:t xml:space="preserve">in- </w:t>
      </w:r>
      <w:proofErr w:type="spellStart"/>
      <w:r w:rsidRPr="00AD1941">
        <w:rPr>
          <w:b/>
          <w:bCs/>
        </w:rPr>
        <w:t>stallation</w:t>
      </w:r>
      <w:proofErr w:type="spellEnd"/>
      <w:r w:rsidRPr="00AD1941">
        <w:rPr>
          <w:b/>
          <w:bCs/>
          <w:spacing w:val="-8"/>
        </w:rPr>
        <w:t xml:space="preserve"> </w:t>
      </w:r>
      <w:r w:rsidRPr="00AD1941">
        <w:rPr>
          <w:b/>
          <w:bCs/>
        </w:rPr>
        <w:t>shall</w:t>
      </w:r>
      <w:r w:rsidRPr="00AD1941">
        <w:rPr>
          <w:b/>
          <w:bCs/>
          <w:spacing w:val="-9"/>
        </w:rPr>
        <w:t xml:space="preserve"> </w:t>
      </w:r>
      <w:r w:rsidRPr="00AD1941">
        <w:rPr>
          <w:b/>
          <w:bCs/>
        </w:rPr>
        <w:t>be</w:t>
      </w:r>
      <w:r w:rsidRPr="00AD1941">
        <w:rPr>
          <w:b/>
          <w:bCs/>
          <w:spacing w:val="-11"/>
        </w:rPr>
        <w:t xml:space="preserve"> </w:t>
      </w:r>
      <w:r w:rsidRPr="00AD1941">
        <w:rPr>
          <w:b/>
          <w:bCs/>
        </w:rPr>
        <w:t>as</w:t>
      </w:r>
      <w:r w:rsidRPr="00AD1941">
        <w:rPr>
          <w:b/>
          <w:bCs/>
          <w:spacing w:val="-10"/>
        </w:rPr>
        <w:t xml:space="preserve"> </w:t>
      </w:r>
      <w:r w:rsidRPr="00AD1941">
        <w:rPr>
          <w:b/>
          <w:bCs/>
        </w:rPr>
        <w:t>required</w:t>
      </w:r>
      <w:r w:rsidRPr="00AD1941">
        <w:rPr>
          <w:b/>
          <w:bCs/>
          <w:spacing w:val="-9"/>
        </w:rPr>
        <w:t xml:space="preserve"> </w:t>
      </w:r>
      <w:r w:rsidRPr="00AD1941">
        <w:rPr>
          <w:b/>
          <w:bCs/>
        </w:rPr>
        <w:t>by</w:t>
      </w:r>
      <w:r w:rsidRPr="00AD1941">
        <w:rPr>
          <w:b/>
          <w:bCs/>
          <w:spacing w:val="-11"/>
        </w:rPr>
        <w:t xml:space="preserve"> </w:t>
      </w:r>
      <w:r w:rsidRPr="00AD1941">
        <w:rPr>
          <w:b/>
          <w:bCs/>
        </w:rPr>
        <w:t>USACE/</w:t>
      </w:r>
      <w:proofErr w:type="spellStart"/>
      <w:r w:rsidRPr="00AD1941">
        <w:rPr>
          <w:b/>
          <w:bCs/>
        </w:rPr>
        <w:t>NCDEQ</w:t>
      </w:r>
      <w:proofErr w:type="spellEnd"/>
      <w:r w:rsidRPr="00AD1941">
        <w:rPr>
          <w:b/>
          <w:bCs/>
        </w:rPr>
        <w:t>.</w:t>
      </w:r>
      <w:r w:rsidRPr="00AD1941">
        <w:rPr>
          <w:b/>
          <w:bCs/>
          <w:spacing w:val="-9"/>
        </w:rPr>
        <w:t xml:space="preserve"> </w:t>
      </w:r>
      <w:r w:rsidRPr="00AD1941">
        <w:rPr>
          <w:b/>
          <w:bCs/>
        </w:rPr>
        <w:t>Where</w:t>
      </w:r>
      <w:r w:rsidRPr="00AD1941">
        <w:rPr>
          <w:b/>
          <w:bCs/>
          <w:spacing w:val="-10"/>
        </w:rPr>
        <w:t xml:space="preserve"> </w:t>
      </w:r>
      <w:r w:rsidRPr="00AD1941">
        <w:rPr>
          <w:b/>
          <w:bCs/>
        </w:rPr>
        <w:t>encasement</w:t>
      </w:r>
      <w:r w:rsidRPr="00AD1941">
        <w:rPr>
          <w:b/>
          <w:bCs/>
          <w:spacing w:val="-9"/>
        </w:rPr>
        <w:t xml:space="preserve"> </w:t>
      </w:r>
      <w:r w:rsidRPr="00AD1941">
        <w:rPr>
          <w:b/>
          <w:bCs/>
        </w:rPr>
        <w:t>pipe</w:t>
      </w:r>
      <w:r w:rsidRPr="00AD1941">
        <w:rPr>
          <w:b/>
          <w:bCs/>
          <w:spacing w:val="-9"/>
        </w:rPr>
        <w:t xml:space="preserve"> </w:t>
      </w:r>
      <w:r w:rsidRPr="00AD1941">
        <w:rPr>
          <w:b/>
          <w:bCs/>
        </w:rPr>
        <w:t>is installed</w:t>
      </w:r>
      <w:r w:rsidRPr="00AD1941">
        <w:rPr>
          <w:b/>
          <w:bCs/>
          <w:spacing w:val="-3"/>
        </w:rPr>
        <w:t xml:space="preserve"> </w:t>
      </w:r>
      <w:r w:rsidRPr="00AD1941">
        <w:rPr>
          <w:b/>
          <w:bCs/>
        </w:rPr>
        <w:t>in</w:t>
      </w:r>
      <w:r w:rsidRPr="00AD1941">
        <w:rPr>
          <w:b/>
          <w:bCs/>
          <w:spacing w:val="-3"/>
        </w:rPr>
        <w:t xml:space="preserve"> </w:t>
      </w:r>
      <w:r w:rsidRPr="00AD1941">
        <w:rPr>
          <w:b/>
          <w:bCs/>
        </w:rPr>
        <w:t>the</w:t>
      </w:r>
      <w:r w:rsidRPr="00AD1941">
        <w:rPr>
          <w:b/>
          <w:bCs/>
          <w:spacing w:val="-3"/>
        </w:rPr>
        <w:t xml:space="preserve"> </w:t>
      </w:r>
      <w:r w:rsidRPr="00AD1941">
        <w:rPr>
          <w:b/>
          <w:bCs/>
        </w:rPr>
        <w:t>City</w:t>
      </w:r>
      <w:r w:rsidRPr="00AD1941">
        <w:rPr>
          <w:b/>
          <w:bCs/>
          <w:spacing w:val="-2"/>
        </w:rPr>
        <w:t xml:space="preserve"> </w:t>
      </w:r>
      <w:r w:rsidRPr="00AD1941">
        <w:rPr>
          <w:b/>
          <w:bCs/>
        </w:rPr>
        <w:t>of</w:t>
      </w:r>
      <w:r w:rsidRPr="00AD1941">
        <w:rPr>
          <w:b/>
          <w:bCs/>
          <w:spacing w:val="-4"/>
        </w:rPr>
        <w:t xml:space="preserve"> </w:t>
      </w:r>
      <w:r w:rsidRPr="00AD1941">
        <w:rPr>
          <w:b/>
          <w:bCs/>
        </w:rPr>
        <w:t>Wilmington</w:t>
      </w:r>
      <w:r w:rsidRPr="00AD1941">
        <w:rPr>
          <w:b/>
          <w:bCs/>
          <w:spacing w:val="-3"/>
        </w:rPr>
        <w:t xml:space="preserve"> </w:t>
      </w:r>
      <w:proofErr w:type="spellStart"/>
      <w:r w:rsidRPr="00AD1941">
        <w:rPr>
          <w:b/>
          <w:bCs/>
        </w:rPr>
        <w:t>right-of-ways</w:t>
      </w:r>
      <w:proofErr w:type="spellEnd"/>
      <w:r w:rsidRPr="00AD1941">
        <w:rPr>
          <w:b/>
          <w:bCs/>
          <w:spacing w:val="-5"/>
        </w:rPr>
        <w:t xml:space="preserve"> </w:t>
      </w:r>
      <w:r w:rsidRPr="00AD1941">
        <w:rPr>
          <w:b/>
          <w:bCs/>
        </w:rPr>
        <w:t>the</w:t>
      </w:r>
      <w:r w:rsidRPr="00AD1941">
        <w:rPr>
          <w:b/>
          <w:bCs/>
          <w:spacing w:val="-3"/>
        </w:rPr>
        <w:t xml:space="preserve"> </w:t>
      </w:r>
      <w:r w:rsidRPr="00AD1941">
        <w:rPr>
          <w:b/>
          <w:bCs/>
        </w:rPr>
        <w:t>contractor</w:t>
      </w:r>
      <w:r w:rsidRPr="00AD1941">
        <w:rPr>
          <w:b/>
          <w:bCs/>
          <w:spacing w:val="-2"/>
        </w:rPr>
        <w:t xml:space="preserve"> </w:t>
      </w:r>
      <w:r w:rsidRPr="00AD1941">
        <w:rPr>
          <w:b/>
          <w:bCs/>
        </w:rPr>
        <w:t>will</w:t>
      </w:r>
      <w:r w:rsidRPr="00AD1941">
        <w:rPr>
          <w:b/>
          <w:bCs/>
          <w:spacing w:val="-3"/>
        </w:rPr>
        <w:t xml:space="preserve"> </w:t>
      </w:r>
      <w:r w:rsidRPr="00AD1941">
        <w:rPr>
          <w:b/>
          <w:bCs/>
        </w:rPr>
        <w:t>pay</w:t>
      </w:r>
      <w:r w:rsidRPr="00AD1941">
        <w:rPr>
          <w:b/>
          <w:bCs/>
          <w:spacing w:val="-2"/>
        </w:rPr>
        <w:t xml:space="preserve"> </w:t>
      </w:r>
      <w:r w:rsidRPr="00AD1941">
        <w:rPr>
          <w:b/>
          <w:bCs/>
        </w:rPr>
        <w:t>and</w:t>
      </w:r>
      <w:r w:rsidRPr="00AD1941">
        <w:rPr>
          <w:b/>
          <w:bCs/>
          <w:spacing w:val="-5"/>
        </w:rPr>
        <w:t xml:space="preserve"> </w:t>
      </w:r>
      <w:r w:rsidRPr="00AD1941">
        <w:rPr>
          <w:b/>
          <w:bCs/>
        </w:rPr>
        <w:t>be responsible for obtaining the permits</w:t>
      </w:r>
      <w:r>
        <w:t>.</w:t>
      </w:r>
    </w:p>
    <w:p w14:paraId="35D03DC2" w14:textId="77777777" w:rsidR="00861F9A" w:rsidRDefault="00A764C6">
      <w:pPr>
        <w:pStyle w:val="BodyText"/>
        <w:spacing w:line="252" w:lineRule="exact"/>
        <w:jc w:val="left"/>
      </w:pPr>
      <w:r>
        <w:rPr>
          <w:noProof/>
        </w:rPr>
        <w:drawing>
          <wp:anchor distT="0" distB="0" distL="0" distR="0" simplePos="0" relativeHeight="15730688" behindDoc="0" locked="0" layoutInCell="1" allowOverlap="1" wp14:anchorId="2A5F05AD" wp14:editId="1A698A6D">
            <wp:simplePos x="0" y="0"/>
            <wp:positionH relativeFrom="page">
              <wp:posOffset>1560642</wp:posOffset>
            </wp:positionH>
            <wp:positionV relativeFrom="paragraph">
              <wp:posOffset>29627</wp:posOffset>
            </wp:positionV>
            <wp:extent cx="102041" cy="106616"/>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02041" cy="106616"/>
                    </a:xfrm>
                    <a:prstGeom prst="rect">
                      <a:avLst/>
                    </a:prstGeom>
                  </pic:spPr>
                </pic:pic>
              </a:graphicData>
            </a:graphic>
          </wp:anchor>
        </w:drawing>
      </w:r>
      <w:r>
        <w:rPr>
          <w:spacing w:val="-2"/>
        </w:rPr>
        <w:t>General:</w:t>
      </w:r>
    </w:p>
    <w:p w14:paraId="10DE04D6" w14:textId="7659AC73" w:rsidR="00861F9A" w:rsidRDefault="00A764C6">
      <w:pPr>
        <w:pStyle w:val="BodyText"/>
        <w:ind w:left="1972" w:right="120"/>
      </w:pPr>
      <w:r>
        <w:rPr>
          <w:noProof/>
        </w:rPr>
        <w:drawing>
          <wp:anchor distT="0" distB="0" distL="0" distR="0" simplePos="0" relativeHeight="15731200" behindDoc="0" locked="0" layoutInCell="1" allowOverlap="1" wp14:anchorId="5DF04380" wp14:editId="655A5F69">
            <wp:simplePos x="0" y="0"/>
            <wp:positionH relativeFrom="page">
              <wp:posOffset>1834962</wp:posOffset>
            </wp:positionH>
            <wp:positionV relativeFrom="paragraph">
              <wp:posOffset>57080</wp:posOffset>
            </wp:positionV>
            <wp:extent cx="102041" cy="79163"/>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02041" cy="79163"/>
                    </a:xfrm>
                    <a:prstGeom prst="rect">
                      <a:avLst/>
                    </a:prstGeom>
                  </pic:spPr>
                </pic:pic>
              </a:graphicData>
            </a:graphic>
          </wp:anchor>
        </w:drawing>
      </w:r>
      <w:r>
        <w:t>Be</w:t>
      </w:r>
      <w:r>
        <w:rPr>
          <w:spacing w:val="-10"/>
        </w:rPr>
        <w:t xml:space="preserve"> </w:t>
      </w:r>
      <w:r>
        <w:t>responsible</w:t>
      </w:r>
      <w:r>
        <w:rPr>
          <w:spacing w:val="-10"/>
        </w:rPr>
        <w:t xml:space="preserve"> </w:t>
      </w:r>
      <w:r>
        <w:t>for</w:t>
      </w:r>
      <w:r>
        <w:rPr>
          <w:spacing w:val="-11"/>
        </w:rPr>
        <w:t xml:space="preserve"> </w:t>
      </w:r>
      <w:r>
        <w:t>the</w:t>
      </w:r>
      <w:r>
        <w:rPr>
          <w:spacing w:val="-12"/>
        </w:rPr>
        <w:t xml:space="preserve"> </w:t>
      </w:r>
      <w:r>
        <w:t>final</w:t>
      </w:r>
      <w:r>
        <w:rPr>
          <w:spacing w:val="-11"/>
        </w:rPr>
        <w:t xml:space="preserve"> </w:t>
      </w:r>
      <w:r>
        <w:t>design</w:t>
      </w:r>
      <w:r>
        <w:rPr>
          <w:spacing w:val="-10"/>
        </w:rPr>
        <w:t xml:space="preserve"> </w:t>
      </w:r>
      <w:r>
        <w:t>and</w:t>
      </w:r>
      <w:r>
        <w:rPr>
          <w:spacing w:val="-10"/>
        </w:rPr>
        <w:t xml:space="preserve"> </w:t>
      </w:r>
      <w:r>
        <w:t>constructed</w:t>
      </w:r>
      <w:r>
        <w:rPr>
          <w:spacing w:val="-10"/>
        </w:rPr>
        <w:t xml:space="preserve"> </w:t>
      </w:r>
      <w:r>
        <w:t>product,</w:t>
      </w:r>
      <w:r>
        <w:rPr>
          <w:spacing w:val="-11"/>
        </w:rPr>
        <w:t xml:space="preserve"> </w:t>
      </w:r>
      <w:r>
        <w:t>furnishing</w:t>
      </w:r>
      <w:r>
        <w:rPr>
          <w:spacing w:val="-10"/>
        </w:rPr>
        <w:t xml:space="preserve"> </w:t>
      </w:r>
      <w:r>
        <w:t>the</w:t>
      </w:r>
      <w:r>
        <w:rPr>
          <w:spacing w:val="-14"/>
        </w:rPr>
        <w:t xml:space="preserve"> </w:t>
      </w:r>
      <w:r>
        <w:t>de- sign data, obtaining approval from agencies and for the safety of the opera</w:t>
      </w:r>
      <w:r>
        <w:t>tions and for personnel engaged in the work.</w:t>
      </w:r>
    </w:p>
    <w:p w14:paraId="306C328D" w14:textId="66F7D98F" w:rsidR="00861F9A" w:rsidRDefault="00A764C6">
      <w:pPr>
        <w:pStyle w:val="BodyText"/>
        <w:ind w:left="1972" w:right="119"/>
      </w:pPr>
      <w:r>
        <w:rPr>
          <w:noProof/>
        </w:rPr>
        <w:drawing>
          <wp:anchor distT="0" distB="0" distL="0" distR="0" simplePos="0" relativeHeight="15731712" behindDoc="0" locked="0" layoutInCell="1" allowOverlap="1" wp14:anchorId="570B3E26" wp14:editId="655C0D12">
            <wp:simplePos x="0" y="0"/>
            <wp:positionH relativeFrom="page">
              <wp:posOffset>1839537</wp:posOffset>
            </wp:positionH>
            <wp:positionV relativeFrom="paragraph">
              <wp:posOffset>31286</wp:posOffset>
            </wp:positionV>
            <wp:extent cx="97466" cy="104957"/>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97466" cy="104957"/>
                    </a:xfrm>
                    <a:prstGeom prst="rect">
                      <a:avLst/>
                    </a:prstGeom>
                  </pic:spPr>
                </pic:pic>
              </a:graphicData>
            </a:graphic>
          </wp:anchor>
        </w:drawing>
      </w:r>
      <w:r>
        <w:t>Be responsible for furnishing the qualified labor and superintendence neces</w:t>
      </w:r>
      <w:r>
        <w:t>sary for this method of construction.</w:t>
      </w:r>
    </w:p>
    <w:p w14:paraId="41DC1687" w14:textId="4CA02D62" w:rsidR="00861F9A" w:rsidRDefault="00A764C6">
      <w:pPr>
        <w:pStyle w:val="BodyText"/>
        <w:ind w:left="1972"/>
        <w:jc w:val="left"/>
      </w:pPr>
      <w:r>
        <w:rPr>
          <w:noProof/>
        </w:rPr>
        <w:drawing>
          <wp:anchor distT="0" distB="0" distL="0" distR="0" simplePos="0" relativeHeight="15732224" behindDoc="0" locked="0" layoutInCell="1" allowOverlap="1" wp14:anchorId="176E6081" wp14:editId="0078FD19">
            <wp:simplePos x="0" y="0"/>
            <wp:positionH relativeFrom="page">
              <wp:posOffset>1835041</wp:posOffset>
            </wp:positionH>
            <wp:positionV relativeFrom="paragraph">
              <wp:posOffset>57080</wp:posOffset>
            </wp:positionV>
            <wp:extent cx="94342" cy="7916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94342" cy="79163"/>
                    </a:xfrm>
                    <a:prstGeom prst="rect">
                      <a:avLst/>
                    </a:prstGeom>
                  </pic:spPr>
                </pic:pic>
              </a:graphicData>
            </a:graphic>
          </wp:anchor>
        </w:drawing>
      </w:r>
      <w:r>
        <w:rPr>
          <w:noProof/>
        </w:rPr>
        <w:drawing>
          <wp:anchor distT="0" distB="0" distL="0" distR="0" simplePos="0" relativeHeight="15732736" behindDoc="0" locked="0" layoutInCell="1" allowOverlap="1" wp14:anchorId="3C925F74" wp14:editId="5664C7E5">
            <wp:simplePos x="0" y="0"/>
            <wp:positionH relativeFrom="page">
              <wp:posOffset>1834962</wp:posOffset>
            </wp:positionH>
            <wp:positionV relativeFrom="paragraph">
              <wp:posOffset>352850</wp:posOffset>
            </wp:positionV>
            <wp:extent cx="102041" cy="104957"/>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02041" cy="104957"/>
                    </a:xfrm>
                    <a:prstGeom prst="rect">
                      <a:avLst/>
                    </a:prstGeom>
                  </pic:spPr>
                </pic:pic>
              </a:graphicData>
            </a:graphic>
          </wp:anchor>
        </w:drawing>
      </w:r>
      <w:r>
        <w:t>Furnish</w:t>
      </w:r>
      <w:r>
        <w:rPr>
          <w:spacing w:val="-10"/>
        </w:rPr>
        <w:t xml:space="preserve"> </w:t>
      </w:r>
      <w:r>
        <w:t>all</w:t>
      </w:r>
      <w:r>
        <w:rPr>
          <w:spacing w:val="-11"/>
        </w:rPr>
        <w:t xml:space="preserve"> </w:t>
      </w:r>
      <w:r>
        <w:t>items</w:t>
      </w:r>
      <w:r>
        <w:rPr>
          <w:spacing w:val="-12"/>
        </w:rPr>
        <w:t xml:space="preserve"> </w:t>
      </w:r>
      <w:r>
        <w:t>necessary</w:t>
      </w:r>
      <w:r>
        <w:rPr>
          <w:spacing w:val="-11"/>
        </w:rPr>
        <w:t xml:space="preserve"> </w:t>
      </w:r>
      <w:r>
        <w:t>to</w:t>
      </w:r>
      <w:r>
        <w:rPr>
          <w:spacing w:val="-12"/>
        </w:rPr>
        <w:t xml:space="preserve"> </w:t>
      </w:r>
      <w:r>
        <w:t>perform</w:t>
      </w:r>
      <w:r>
        <w:rPr>
          <w:spacing w:val="-11"/>
        </w:rPr>
        <w:t xml:space="preserve"> </w:t>
      </w:r>
      <w:r>
        <w:t>the</w:t>
      </w:r>
      <w:r>
        <w:rPr>
          <w:spacing w:val="-15"/>
        </w:rPr>
        <w:t xml:space="preserve"> </w:t>
      </w:r>
      <w:r>
        <w:t>jack</w:t>
      </w:r>
      <w:r>
        <w:rPr>
          <w:spacing w:val="-12"/>
        </w:rPr>
        <w:t xml:space="preserve"> </w:t>
      </w:r>
      <w:r>
        <w:t>and</w:t>
      </w:r>
      <w:r>
        <w:rPr>
          <w:spacing w:val="-10"/>
        </w:rPr>
        <w:t xml:space="preserve"> </w:t>
      </w:r>
      <w:r>
        <w:t>boring,</w:t>
      </w:r>
      <w:r>
        <w:rPr>
          <w:spacing w:val="-11"/>
        </w:rPr>
        <w:t xml:space="preserve"> </w:t>
      </w:r>
      <w:r>
        <w:t>and</w:t>
      </w:r>
      <w:r>
        <w:rPr>
          <w:spacing w:val="-12"/>
        </w:rPr>
        <w:t xml:space="preserve"> </w:t>
      </w:r>
      <w:r>
        <w:t>construct</w:t>
      </w:r>
      <w:r>
        <w:rPr>
          <w:spacing w:val="-11"/>
        </w:rPr>
        <w:t xml:space="preserve"> </w:t>
      </w:r>
      <w:r>
        <w:t>both the casing and carrier piping to the lines and grade shown on the drawings. Installation</w:t>
      </w:r>
      <w:r>
        <w:rPr>
          <w:spacing w:val="-6"/>
        </w:rPr>
        <w:t xml:space="preserve"> </w:t>
      </w:r>
      <w:r>
        <w:t>of</w:t>
      </w:r>
      <w:r>
        <w:rPr>
          <w:spacing w:val="-5"/>
        </w:rPr>
        <w:t xml:space="preserve"> </w:t>
      </w:r>
      <w:r>
        <w:t>all</w:t>
      </w:r>
      <w:r>
        <w:rPr>
          <w:spacing w:val="-7"/>
        </w:rPr>
        <w:t xml:space="preserve"> </w:t>
      </w:r>
      <w:r>
        <w:t>jointing</w:t>
      </w:r>
      <w:r>
        <w:rPr>
          <w:spacing w:val="-8"/>
        </w:rPr>
        <w:t xml:space="preserve"> </w:t>
      </w:r>
      <w:r>
        <w:t>and</w:t>
      </w:r>
      <w:r>
        <w:rPr>
          <w:spacing w:val="-4"/>
        </w:rPr>
        <w:t xml:space="preserve"> </w:t>
      </w:r>
      <w:r>
        <w:t>gasketing</w:t>
      </w:r>
      <w:r>
        <w:rPr>
          <w:spacing w:val="-6"/>
        </w:rPr>
        <w:t xml:space="preserve"> </w:t>
      </w:r>
      <w:r>
        <w:t>materials,</w:t>
      </w:r>
      <w:r>
        <w:rPr>
          <w:spacing w:val="-7"/>
        </w:rPr>
        <w:t xml:space="preserve"> </w:t>
      </w:r>
      <w:r>
        <w:t>specials,</w:t>
      </w:r>
      <w:r>
        <w:rPr>
          <w:spacing w:val="-5"/>
        </w:rPr>
        <w:t xml:space="preserve"> </w:t>
      </w:r>
      <w:r>
        <w:t>flexible</w:t>
      </w:r>
      <w:r>
        <w:rPr>
          <w:spacing w:val="-4"/>
        </w:rPr>
        <w:t xml:space="preserve"> </w:t>
      </w:r>
      <w:r>
        <w:t>couplings, mechanical</w:t>
      </w:r>
      <w:r>
        <w:rPr>
          <w:spacing w:val="-16"/>
        </w:rPr>
        <w:t xml:space="preserve"> </w:t>
      </w:r>
      <w:r>
        <w:t>couplings,</w:t>
      </w:r>
      <w:r>
        <w:rPr>
          <w:spacing w:val="-14"/>
        </w:rPr>
        <w:t xml:space="preserve"> </w:t>
      </w:r>
      <w:r>
        <w:t>harnessed</w:t>
      </w:r>
      <w:r>
        <w:rPr>
          <w:spacing w:val="-16"/>
        </w:rPr>
        <w:t xml:space="preserve"> </w:t>
      </w:r>
      <w:r>
        <w:t>and</w:t>
      </w:r>
      <w:r>
        <w:rPr>
          <w:spacing w:val="-15"/>
        </w:rPr>
        <w:t xml:space="preserve"> </w:t>
      </w:r>
      <w:r>
        <w:t>flanged</w:t>
      </w:r>
      <w:r>
        <w:rPr>
          <w:spacing w:val="-15"/>
        </w:rPr>
        <w:t xml:space="preserve"> </w:t>
      </w:r>
      <w:r>
        <w:t>adapters,</w:t>
      </w:r>
      <w:r>
        <w:rPr>
          <w:spacing w:val="-14"/>
        </w:rPr>
        <w:t xml:space="preserve"> </w:t>
      </w:r>
      <w:r>
        <w:t>sleeves,</w:t>
      </w:r>
      <w:r>
        <w:rPr>
          <w:spacing w:val="-16"/>
        </w:rPr>
        <w:t xml:space="preserve"> </w:t>
      </w:r>
      <w:r>
        <w:t>tie</w:t>
      </w:r>
      <w:r>
        <w:rPr>
          <w:spacing w:val="-15"/>
        </w:rPr>
        <w:t xml:space="preserve"> </w:t>
      </w:r>
      <w:r>
        <w:t>rods,</w:t>
      </w:r>
      <w:r>
        <w:rPr>
          <w:spacing w:val="-12"/>
        </w:rPr>
        <w:t xml:space="preserve"> </w:t>
      </w:r>
      <w:r>
        <w:t>and all other Work required to complete the jack and bore, or tunneling installa</w:t>
      </w:r>
      <w:r>
        <w:rPr>
          <w:spacing w:val="-2"/>
        </w:rPr>
        <w:t>tions.</w:t>
      </w:r>
    </w:p>
    <w:p w14:paraId="33590193" w14:textId="0AC99FB2" w:rsidR="00861F9A" w:rsidRDefault="00A764C6">
      <w:pPr>
        <w:pStyle w:val="BodyText"/>
        <w:spacing w:before="1"/>
        <w:ind w:left="1972" w:right="113"/>
      </w:pPr>
      <w:r>
        <w:rPr>
          <w:noProof/>
        </w:rPr>
        <w:drawing>
          <wp:anchor distT="0" distB="0" distL="0" distR="0" simplePos="0" relativeHeight="15733248" behindDoc="0" locked="0" layoutInCell="1" allowOverlap="1" wp14:anchorId="735590ED" wp14:editId="34A5D427">
            <wp:simplePos x="0" y="0"/>
            <wp:positionH relativeFrom="page">
              <wp:posOffset>1834962</wp:posOffset>
            </wp:positionH>
            <wp:positionV relativeFrom="paragraph">
              <wp:posOffset>57334</wp:posOffset>
            </wp:positionV>
            <wp:extent cx="102041" cy="79163"/>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102041" cy="79163"/>
                    </a:xfrm>
                    <a:prstGeom prst="rect">
                      <a:avLst/>
                    </a:prstGeom>
                  </pic:spPr>
                </pic:pic>
              </a:graphicData>
            </a:graphic>
          </wp:anchor>
        </w:drawing>
      </w:r>
      <w:r>
        <w:t>Any modifications, damages or detrimental consequences to the existing ground conditions, structures, facilities, or utilities as a result of the Contrac</w:t>
      </w:r>
      <w:r>
        <w:t>tor’s Work shall be repaired and restored to its original condition as directed by the Engineer at no additional cost to the owner.</w:t>
      </w:r>
    </w:p>
    <w:p w14:paraId="789E37A5" w14:textId="77777777" w:rsidR="00861F9A" w:rsidRDefault="00861F9A">
      <w:pPr>
        <w:sectPr w:rsidR="00861F9A">
          <w:footerReference w:type="default" r:id="rId15"/>
          <w:type w:val="continuous"/>
          <w:pgSz w:w="12240" w:h="15840"/>
          <w:pgMar w:top="1600" w:right="1320" w:bottom="1160" w:left="1340" w:header="0" w:footer="972" w:gutter="0"/>
          <w:pgNumType w:start="1"/>
          <w:cols w:space="720"/>
        </w:sectPr>
      </w:pPr>
    </w:p>
    <w:p w14:paraId="68C9AD93" w14:textId="77777777" w:rsidR="00861F9A" w:rsidRDefault="00A764C6">
      <w:pPr>
        <w:pStyle w:val="BodyText"/>
        <w:spacing w:before="80" w:line="253" w:lineRule="exact"/>
        <w:jc w:val="left"/>
      </w:pPr>
      <w:r>
        <w:rPr>
          <w:noProof/>
        </w:rPr>
        <w:lastRenderedPageBreak/>
        <w:drawing>
          <wp:anchor distT="0" distB="0" distL="0" distR="0" simplePos="0" relativeHeight="15733760" behindDoc="0" locked="0" layoutInCell="1" allowOverlap="1" wp14:anchorId="58C89FFA" wp14:editId="23AE226C">
            <wp:simplePos x="0" y="0"/>
            <wp:positionH relativeFrom="page">
              <wp:posOffset>1557726</wp:posOffset>
            </wp:positionH>
            <wp:positionV relativeFrom="paragraph">
              <wp:posOffset>82843</wp:posOffset>
            </wp:positionV>
            <wp:extent cx="104957" cy="102041"/>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104957" cy="102041"/>
                    </a:xfrm>
                    <a:prstGeom prst="rect">
                      <a:avLst/>
                    </a:prstGeom>
                  </pic:spPr>
                </pic:pic>
              </a:graphicData>
            </a:graphic>
          </wp:anchor>
        </w:drawing>
      </w:r>
      <w:r>
        <w:rPr>
          <w:spacing w:val="-2"/>
        </w:rPr>
        <w:t>Coordination:</w:t>
      </w:r>
    </w:p>
    <w:p w14:paraId="1C14CB54" w14:textId="77777777" w:rsidR="00861F9A" w:rsidRDefault="00A764C6">
      <w:pPr>
        <w:pStyle w:val="BodyText"/>
        <w:ind w:left="1972"/>
        <w:jc w:val="left"/>
      </w:pPr>
      <w:r>
        <w:rPr>
          <w:noProof/>
        </w:rPr>
        <w:drawing>
          <wp:anchor distT="0" distB="0" distL="0" distR="0" simplePos="0" relativeHeight="15734272" behindDoc="0" locked="0" layoutInCell="1" allowOverlap="1" wp14:anchorId="6A6B5296" wp14:editId="324C3E07">
            <wp:simplePos x="0" y="0"/>
            <wp:positionH relativeFrom="page">
              <wp:posOffset>1834962</wp:posOffset>
            </wp:positionH>
            <wp:positionV relativeFrom="paragraph">
              <wp:posOffset>57715</wp:posOffset>
            </wp:positionV>
            <wp:extent cx="102041" cy="79163"/>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102041" cy="79163"/>
                    </a:xfrm>
                    <a:prstGeom prst="rect">
                      <a:avLst/>
                    </a:prstGeom>
                  </pic:spPr>
                </pic:pic>
              </a:graphicData>
            </a:graphic>
          </wp:anchor>
        </w:drawing>
      </w:r>
      <w:r>
        <w:t>Review</w:t>
      </w:r>
      <w:r>
        <w:rPr>
          <w:spacing w:val="-1"/>
        </w:rPr>
        <w:t xml:space="preserve"> </w:t>
      </w:r>
      <w:r>
        <w:t>installation procedures under</w:t>
      </w:r>
      <w:r>
        <w:rPr>
          <w:spacing w:val="-1"/>
        </w:rPr>
        <w:t xml:space="preserve"> </w:t>
      </w:r>
      <w:r>
        <w:t>other Sections and</w:t>
      </w:r>
      <w:r>
        <w:rPr>
          <w:spacing w:val="-3"/>
        </w:rPr>
        <w:t xml:space="preserve"> </w:t>
      </w:r>
      <w:r>
        <w:t>other contracts</w:t>
      </w:r>
      <w:r>
        <w:rPr>
          <w:spacing w:val="-2"/>
        </w:rPr>
        <w:t xml:space="preserve"> </w:t>
      </w:r>
      <w:r>
        <w:t>and coordinate with the Work that is related to this Section.</w:t>
      </w:r>
    </w:p>
    <w:p w14:paraId="64C910B5" w14:textId="61C0E3FB" w:rsidR="00861F9A" w:rsidRDefault="00A764C6">
      <w:pPr>
        <w:pStyle w:val="BodyText"/>
        <w:ind w:left="1972"/>
        <w:jc w:val="left"/>
      </w:pPr>
      <w:r>
        <w:rPr>
          <w:noProof/>
        </w:rPr>
        <w:drawing>
          <wp:anchor distT="0" distB="0" distL="0" distR="0" simplePos="0" relativeHeight="15734784" behindDoc="0" locked="0" layoutInCell="1" allowOverlap="1" wp14:anchorId="31F45DD9" wp14:editId="06C1165E">
            <wp:simplePos x="0" y="0"/>
            <wp:positionH relativeFrom="page">
              <wp:posOffset>1839537</wp:posOffset>
            </wp:positionH>
            <wp:positionV relativeFrom="paragraph">
              <wp:posOffset>31921</wp:posOffset>
            </wp:positionV>
            <wp:extent cx="97466" cy="104957"/>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97466" cy="104957"/>
                    </a:xfrm>
                    <a:prstGeom prst="rect">
                      <a:avLst/>
                    </a:prstGeom>
                  </pic:spPr>
                </pic:pic>
              </a:graphicData>
            </a:graphic>
          </wp:anchor>
        </w:drawing>
      </w:r>
      <w:r>
        <w:t>Be responsible</w:t>
      </w:r>
      <w:r>
        <w:rPr>
          <w:spacing w:val="-1"/>
        </w:rPr>
        <w:t xml:space="preserve"> </w:t>
      </w:r>
      <w:r>
        <w:t>for</w:t>
      </w:r>
      <w:r>
        <w:rPr>
          <w:spacing w:val="-1"/>
        </w:rPr>
        <w:t xml:space="preserve"> </w:t>
      </w:r>
      <w:r>
        <w:t>coordinating construction activities with</w:t>
      </w:r>
      <w:r>
        <w:rPr>
          <w:spacing w:val="-2"/>
        </w:rPr>
        <w:t xml:space="preserve"> </w:t>
      </w:r>
      <w:r>
        <w:t>the</w:t>
      </w:r>
      <w:r>
        <w:rPr>
          <w:spacing w:val="-2"/>
        </w:rPr>
        <w:t xml:space="preserve"> </w:t>
      </w:r>
      <w:r>
        <w:t>respective</w:t>
      </w:r>
      <w:r>
        <w:rPr>
          <w:spacing w:val="-2"/>
        </w:rPr>
        <w:t xml:space="preserve"> </w:t>
      </w:r>
      <w:r>
        <w:t>au</w:t>
      </w:r>
      <w:r>
        <w:rPr>
          <w:spacing w:val="-2"/>
        </w:rPr>
        <w:t>thorities.</w:t>
      </w:r>
    </w:p>
    <w:p w14:paraId="09DF9B65" w14:textId="77777777" w:rsidR="00861F9A" w:rsidRDefault="00861F9A">
      <w:pPr>
        <w:pStyle w:val="BodyText"/>
        <w:spacing w:before="7"/>
        <w:ind w:left="0"/>
        <w:jc w:val="left"/>
        <w:rPr>
          <w:sz w:val="12"/>
        </w:rPr>
      </w:pPr>
    </w:p>
    <w:p w14:paraId="625919DA" w14:textId="77777777" w:rsidR="00861F9A" w:rsidRDefault="00A764C6">
      <w:pPr>
        <w:pStyle w:val="ListParagraph"/>
        <w:numPr>
          <w:ilvl w:val="1"/>
          <w:numId w:val="3"/>
        </w:numPr>
        <w:tabs>
          <w:tab w:val="left" w:pos="676"/>
        </w:tabs>
        <w:spacing w:before="93"/>
      </w:pPr>
      <w:r>
        <w:rPr>
          <w:spacing w:val="-2"/>
          <w:u w:val="single"/>
        </w:rPr>
        <w:t>COORDINATION</w:t>
      </w:r>
    </w:p>
    <w:p w14:paraId="0F41A7D3" w14:textId="77777777" w:rsidR="00861F9A" w:rsidRDefault="00861F9A">
      <w:pPr>
        <w:pStyle w:val="BodyText"/>
        <w:spacing w:before="10"/>
        <w:ind w:left="0"/>
        <w:jc w:val="left"/>
        <w:rPr>
          <w:sz w:val="12"/>
        </w:rPr>
      </w:pPr>
    </w:p>
    <w:p w14:paraId="64D00525" w14:textId="77777777" w:rsidR="00861F9A" w:rsidRDefault="00A764C6">
      <w:pPr>
        <w:pStyle w:val="ListParagraph"/>
        <w:numPr>
          <w:ilvl w:val="2"/>
          <w:numId w:val="3"/>
        </w:numPr>
        <w:tabs>
          <w:tab w:val="left" w:pos="1108"/>
        </w:tabs>
        <w:spacing w:before="94"/>
      </w:pPr>
      <w:r>
        <w:t>Section</w:t>
      </w:r>
      <w:r>
        <w:rPr>
          <w:spacing w:val="-8"/>
        </w:rPr>
        <w:t xml:space="preserve"> </w:t>
      </w:r>
      <w:r>
        <w:t>01</w:t>
      </w:r>
      <w:r>
        <w:rPr>
          <w:spacing w:val="-4"/>
        </w:rPr>
        <w:t xml:space="preserve"> </w:t>
      </w:r>
      <w:r>
        <w:t>30</w:t>
      </w:r>
      <w:r>
        <w:rPr>
          <w:spacing w:val="-7"/>
        </w:rPr>
        <w:t xml:space="preserve"> </w:t>
      </w:r>
      <w:r>
        <w:t>00</w:t>
      </w:r>
      <w:r>
        <w:rPr>
          <w:spacing w:val="-5"/>
        </w:rPr>
        <w:t xml:space="preserve"> </w:t>
      </w:r>
      <w:r>
        <w:t>–</w:t>
      </w:r>
      <w:r>
        <w:rPr>
          <w:spacing w:val="-7"/>
        </w:rPr>
        <w:t xml:space="preserve"> </w:t>
      </w:r>
      <w:r>
        <w:t>Administrative</w:t>
      </w:r>
      <w:r>
        <w:rPr>
          <w:spacing w:val="-7"/>
        </w:rPr>
        <w:t xml:space="preserve"> </w:t>
      </w:r>
      <w:r>
        <w:t>Requirements:</w:t>
      </w:r>
      <w:r>
        <w:rPr>
          <w:spacing w:val="-6"/>
        </w:rPr>
        <w:t xml:space="preserve"> </w:t>
      </w:r>
      <w:r>
        <w:t>Requirements</w:t>
      </w:r>
      <w:r>
        <w:rPr>
          <w:spacing w:val="-7"/>
        </w:rPr>
        <w:t xml:space="preserve"> </w:t>
      </w:r>
      <w:r>
        <w:t>for</w:t>
      </w:r>
      <w:r>
        <w:rPr>
          <w:spacing w:val="-6"/>
        </w:rPr>
        <w:t xml:space="preserve"> </w:t>
      </w:r>
      <w:r>
        <w:rPr>
          <w:spacing w:val="-2"/>
        </w:rPr>
        <w:t>coordination.</w:t>
      </w:r>
    </w:p>
    <w:p w14:paraId="1B623ED3" w14:textId="77777777" w:rsidR="00861F9A" w:rsidRDefault="00861F9A">
      <w:pPr>
        <w:pStyle w:val="BodyText"/>
        <w:spacing w:before="9"/>
        <w:ind w:left="0"/>
        <w:jc w:val="left"/>
        <w:rPr>
          <w:sz w:val="20"/>
        </w:rPr>
      </w:pPr>
    </w:p>
    <w:p w14:paraId="2310EB16" w14:textId="77777777" w:rsidR="00861F9A" w:rsidRPr="00525B3E" w:rsidRDefault="00A764C6">
      <w:pPr>
        <w:pStyle w:val="ListParagraph"/>
        <w:numPr>
          <w:ilvl w:val="2"/>
          <w:numId w:val="3"/>
        </w:numPr>
        <w:tabs>
          <w:tab w:val="left" w:pos="1108"/>
        </w:tabs>
        <w:ind w:right="115"/>
        <w:rPr>
          <w:b/>
          <w:bCs/>
        </w:rPr>
      </w:pPr>
      <w:r w:rsidRPr="00525B3E">
        <w:rPr>
          <w:b/>
          <w:bCs/>
        </w:rPr>
        <w:t xml:space="preserve">Coordinate Work of this Section with the </w:t>
      </w:r>
      <w:proofErr w:type="spellStart"/>
      <w:r w:rsidRPr="00525B3E">
        <w:rPr>
          <w:b/>
          <w:bCs/>
        </w:rPr>
        <w:t>NCDOT</w:t>
      </w:r>
      <w:proofErr w:type="spellEnd"/>
      <w:r w:rsidRPr="00525B3E">
        <w:rPr>
          <w:b/>
          <w:bCs/>
        </w:rPr>
        <w:t>, Cape Fear Public Utility Authority, City</w:t>
      </w:r>
      <w:r w:rsidRPr="00525B3E">
        <w:rPr>
          <w:b/>
          <w:bCs/>
          <w:spacing w:val="-5"/>
        </w:rPr>
        <w:t xml:space="preserve"> </w:t>
      </w:r>
      <w:r w:rsidRPr="00525B3E">
        <w:rPr>
          <w:b/>
          <w:bCs/>
        </w:rPr>
        <w:t>of</w:t>
      </w:r>
      <w:r w:rsidRPr="00525B3E">
        <w:rPr>
          <w:b/>
          <w:bCs/>
          <w:spacing w:val="-6"/>
        </w:rPr>
        <w:t xml:space="preserve"> </w:t>
      </w:r>
      <w:r w:rsidRPr="00525B3E">
        <w:rPr>
          <w:b/>
          <w:bCs/>
        </w:rPr>
        <w:t>Wilmington</w:t>
      </w:r>
      <w:r w:rsidRPr="00525B3E">
        <w:rPr>
          <w:b/>
          <w:bCs/>
          <w:spacing w:val="-8"/>
        </w:rPr>
        <w:t xml:space="preserve"> </w:t>
      </w:r>
      <w:r w:rsidRPr="00525B3E">
        <w:rPr>
          <w:b/>
          <w:bCs/>
        </w:rPr>
        <w:t>(COW),</w:t>
      </w:r>
      <w:r w:rsidRPr="00525B3E">
        <w:rPr>
          <w:b/>
          <w:bCs/>
          <w:spacing w:val="-2"/>
        </w:rPr>
        <w:t xml:space="preserve"> </w:t>
      </w:r>
      <w:r w:rsidRPr="00525B3E">
        <w:rPr>
          <w:b/>
          <w:bCs/>
        </w:rPr>
        <w:t>public</w:t>
      </w:r>
      <w:r w:rsidRPr="00525B3E">
        <w:rPr>
          <w:b/>
          <w:bCs/>
          <w:spacing w:val="-5"/>
        </w:rPr>
        <w:t xml:space="preserve"> </w:t>
      </w:r>
      <w:r w:rsidRPr="00525B3E">
        <w:rPr>
          <w:b/>
          <w:bCs/>
        </w:rPr>
        <w:t>agencies,</w:t>
      </w:r>
      <w:r w:rsidRPr="00525B3E">
        <w:rPr>
          <w:b/>
          <w:bCs/>
          <w:spacing w:val="-4"/>
        </w:rPr>
        <w:t xml:space="preserve"> </w:t>
      </w:r>
      <w:r w:rsidRPr="00525B3E">
        <w:rPr>
          <w:b/>
          <w:bCs/>
        </w:rPr>
        <w:t>and</w:t>
      </w:r>
      <w:r w:rsidRPr="00525B3E">
        <w:rPr>
          <w:b/>
          <w:bCs/>
          <w:spacing w:val="-5"/>
        </w:rPr>
        <w:t xml:space="preserve"> </w:t>
      </w:r>
      <w:r w:rsidRPr="00525B3E">
        <w:rPr>
          <w:b/>
          <w:bCs/>
        </w:rPr>
        <w:t>owners</w:t>
      </w:r>
      <w:r w:rsidRPr="00525B3E">
        <w:rPr>
          <w:b/>
          <w:bCs/>
          <w:spacing w:val="-4"/>
        </w:rPr>
        <w:t xml:space="preserve"> </w:t>
      </w:r>
      <w:r w:rsidRPr="00525B3E">
        <w:rPr>
          <w:b/>
          <w:bCs/>
        </w:rPr>
        <w:t>of</w:t>
      </w:r>
      <w:r w:rsidRPr="00525B3E">
        <w:rPr>
          <w:b/>
          <w:bCs/>
          <w:spacing w:val="-6"/>
        </w:rPr>
        <w:t xml:space="preserve"> </w:t>
      </w:r>
      <w:r w:rsidRPr="00525B3E">
        <w:rPr>
          <w:b/>
          <w:bCs/>
        </w:rPr>
        <w:t>public</w:t>
      </w:r>
      <w:r w:rsidRPr="00525B3E">
        <w:rPr>
          <w:b/>
          <w:bCs/>
          <w:spacing w:val="-5"/>
        </w:rPr>
        <w:t xml:space="preserve"> </w:t>
      </w:r>
      <w:r w:rsidRPr="00525B3E">
        <w:rPr>
          <w:b/>
          <w:bCs/>
        </w:rPr>
        <w:t>utilities</w:t>
      </w:r>
      <w:r w:rsidRPr="00525B3E">
        <w:rPr>
          <w:b/>
          <w:bCs/>
          <w:spacing w:val="-5"/>
        </w:rPr>
        <w:t xml:space="preserve"> </w:t>
      </w:r>
      <w:r w:rsidRPr="00525B3E">
        <w:rPr>
          <w:b/>
          <w:bCs/>
        </w:rPr>
        <w:t>or</w:t>
      </w:r>
      <w:r w:rsidRPr="00525B3E">
        <w:rPr>
          <w:b/>
          <w:bCs/>
          <w:spacing w:val="-7"/>
        </w:rPr>
        <w:t xml:space="preserve"> </w:t>
      </w:r>
      <w:r w:rsidRPr="00525B3E">
        <w:rPr>
          <w:b/>
          <w:bCs/>
        </w:rPr>
        <w:t>other</w:t>
      </w:r>
      <w:r w:rsidRPr="00525B3E">
        <w:rPr>
          <w:b/>
          <w:bCs/>
          <w:spacing w:val="-6"/>
        </w:rPr>
        <w:t xml:space="preserve"> </w:t>
      </w:r>
      <w:proofErr w:type="spellStart"/>
      <w:r w:rsidRPr="00525B3E">
        <w:rPr>
          <w:b/>
          <w:bCs/>
        </w:rPr>
        <w:t>facil</w:t>
      </w:r>
      <w:proofErr w:type="spellEnd"/>
      <w:r w:rsidRPr="00525B3E">
        <w:rPr>
          <w:b/>
          <w:bCs/>
        </w:rPr>
        <w:t xml:space="preserve">- </w:t>
      </w:r>
      <w:proofErr w:type="spellStart"/>
      <w:r w:rsidRPr="00525B3E">
        <w:rPr>
          <w:b/>
          <w:bCs/>
          <w:spacing w:val="-2"/>
        </w:rPr>
        <w:t>ities</w:t>
      </w:r>
      <w:proofErr w:type="spellEnd"/>
      <w:r w:rsidRPr="00525B3E">
        <w:rPr>
          <w:b/>
          <w:bCs/>
          <w:spacing w:val="-2"/>
        </w:rPr>
        <w:t>.</w:t>
      </w:r>
    </w:p>
    <w:p w14:paraId="5B177AF0" w14:textId="77777777" w:rsidR="00861F9A" w:rsidRDefault="00861F9A">
      <w:pPr>
        <w:pStyle w:val="BodyText"/>
        <w:spacing w:before="1"/>
        <w:ind w:left="0"/>
        <w:jc w:val="left"/>
        <w:rPr>
          <w:sz w:val="21"/>
        </w:rPr>
      </w:pPr>
    </w:p>
    <w:p w14:paraId="2ED44220" w14:textId="77777777" w:rsidR="00861F9A" w:rsidRDefault="00A764C6">
      <w:pPr>
        <w:pStyle w:val="ListParagraph"/>
        <w:numPr>
          <w:ilvl w:val="1"/>
          <w:numId w:val="3"/>
        </w:numPr>
        <w:tabs>
          <w:tab w:val="left" w:pos="676"/>
        </w:tabs>
      </w:pPr>
      <w:r>
        <w:rPr>
          <w:u w:val="single"/>
        </w:rPr>
        <w:t>QUALITY</w:t>
      </w:r>
      <w:r>
        <w:rPr>
          <w:spacing w:val="-5"/>
          <w:u w:val="single"/>
        </w:rPr>
        <w:t xml:space="preserve"> </w:t>
      </w:r>
      <w:r>
        <w:rPr>
          <w:spacing w:val="-2"/>
          <w:u w:val="single"/>
        </w:rPr>
        <w:t>ASSURANCE</w:t>
      </w:r>
    </w:p>
    <w:p w14:paraId="1FF97F8C" w14:textId="77777777" w:rsidR="00861F9A" w:rsidRDefault="00861F9A">
      <w:pPr>
        <w:pStyle w:val="BodyText"/>
        <w:spacing w:before="9"/>
        <w:ind w:left="0"/>
        <w:jc w:val="left"/>
        <w:rPr>
          <w:sz w:val="20"/>
        </w:rPr>
      </w:pPr>
    </w:p>
    <w:p w14:paraId="419EE0FF" w14:textId="77777777" w:rsidR="00861F9A" w:rsidRDefault="00A764C6">
      <w:pPr>
        <w:pStyle w:val="ListParagraph"/>
        <w:numPr>
          <w:ilvl w:val="2"/>
          <w:numId w:val="3"/>
        </w:numPr>
        <w:tabs>
          <w:tab w:val="left" w:pos="1108"/>
        </w:tabs>
        <w:ind w:right="118"/>
      </w:pPr>
      <w:r>
        <w:t>Reference</w:t>
      </w:r>
      <w:r>
        <w:rPr>
          <w:spacing w:val="-6"/>
        </w:rPr>
        <w:t xml:space="preserve"> </w:t>
      </w:r>
      <w:r>
        <w:t>Standards:</w:t>
      </w:r>
      <w:r>
        <w:rPr>
          <w:spacing w:val="-5"/>
        </w:rPr>
        <w:t xml:space="preserve"> </w:t>
      </w:r>
      <w:r>
        <w:t>Comply</w:t>
      </w:r>
      <w:r>
        <w:rPr>
          <w:spacing w:val="-3"/>
        </w:rPr>
        <w:t xml:space="preserve"> </w:t>
      </w:r>
      <w:r>
        <w:t>with</w:t>
      </w:r>
      <w:r>
        <w:rPr>
          <w:spacing w:val="-6"/>
        </w:rPr>
        <w:t xml:space="preserve"> </w:t>
      </w:r>
      <w:r>
        <w:t>applicable</w:t>
      </w:r>
      <w:r>
        <w:rPr>
          <w:spacing w:val="-4"/>
        </w:rPr>
        <w:t xml:space="preserve"> </w:t>
      </w:r>
      <w:r>
        <w:t>provisions</w:t>
      </w:r>
      <w:r>
        <w:rPr>
          <w:spacing w:val="-3"/>
        </w:rPr>
        <w:t xml:space="preserve"> </w:t>
      </w:r>
      <w:r>
        <w:t>and</w:t>
      </w:r>
      <w:r>
        <w:rPr>
          <w:spacing w:val="-4"/>
        </w:rPr>
        <w:t xml:space="preserve"> </w:t>
      </w:r>
      <w:r>
        <w:t>recommendations</w:t>
      </w:r>
      <w:r>
        <w:rPr>
          <w:spacing w:val="-4"/>
        </w:rPr>
        <w:t xml:space="preserve"> </w:t>
      </w:r>
      <w:r>
        <w:t>of</w:t>
      </w:r>
      <w:r>
        <w:rPr>
          <w:spacing w:val="-7"/>
        </w:rPr>
        <w:t xml:space="preserve"> </w:t>
      </w:r>
      <w:r>
        <w:t>the following, except as otherwise shown or specified.</w:t>
      </w:r>
    </w:p>
    <w:p w14:paraId="072A66E4" w14:textId="736C6603" w:rsidR="00861F9A" w:rsidRDefault="00A764C6">
      <w:pPr>
        <w:pStyle w:val="BodyText"/>
        <w:ind w:right="114"/>
      </w:pPr>
      <w:r>
        <w:rPr>
          <w:noProof/>
        </w:rPr>
        <w:drawing>
          <wp:anchor distT="0" distB="0" distL="0" distR="0" simplePos="0" relativeHeight="15737856" behindDoc="0" locked="0" layoutInCell="1" allowOverlap="1" wp14:anchorId="0E8672ED" wp14:editId="56F3998E">
            <wp:simplePos x="0" y="0"/>
            <wp:positionH relativeFrom="page">
              <wp:posOffset>1571472</wp:posOffset>
            </wp:positionH>
            <wp:positionV relativeFrom="paragraph">
              <wp:posOffset>30016</wp:posOffset>
            </wp:positionV>
            <wp:extent cx="91211" cy="104957"/>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7" cstate="print"/>
                    <a:stretch>
                      <a:fillRect/>
                    </a:stretch>
                  </pic:blipFill>
                  <pic:spPr>
                    <a:xfrm>
                      <a:off x="0" y="0"/>
                      <a:ext cx="91211" cy="104957"/>
                    </a:xfrm>
                    <a:prstGeom prst="rect">
                      <a:avLst/>
                    </a:prstGeom>
                  </pic:spPr>
                </pic:pic>
              </a:graphicData>
            </a:graphic>
          </wp:anchor>
        </w:drawing>
      </w:r>
    </w:p>
    <w:p w14:paraId="00B9DA8D" w14:textId="77777777" w:rsidR="00861F9A" w:rsidRDefault="00A764C6">
      <w:pPr>
        <w:pStyle w:val="BodyText"/>
        <w:spacing w:line="252" w:lineRule="exact"/>
      </w:pPr>
      <w:r>
        <w:rPr>
          <w:noProof/>
        </w:rPr>
        <w:drawing>
          <wp:anchor distT="0" distB="0" distL="0" distR="0" simplePos="0" relativeHeight="15738368" behindDoc="0" locked="0" layoutInCell="1" allowOverlap="1" wp14:anchorId="5A56C3E9" wp14:editId="4DA6ADFE">
            <wp:simplePos x="0" y="0"/>
            <wp:positionH relativeFrom="page">
              <wp:posOffset>1559184</wp:posOffset>
            </wp:positionH>
            <wp:positionV relativeFrom="paragraph">
              <wp:posOffset>29610</wp:posOffset>
            </wp:positionV>
            <wp:extent cx="103499" cy="10349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8" cstate="print"/>
                    <a:stretch>
                      <a:fillRect/>
                    </a:stretch>
                  </pic:blipFill>
                  <pic:spPr>
                    <a:xfrm>
                      <a:off x="0" y="0"/>
                      <a:ext cx="103499" cy="103499"/>
                    </a:xfrm>
                    <a:prstGeom prst="rect">
                      <a:avLst/>
                    </a:prstGeom>
                  </pic:spPr>
                </pic:pic>
              </a:graphicData>
            </a:graphic>
          </wp:anchor>
        </w:drawing>
      </w:r>
      <w:r>
        <w:t>Steel</w:t>
      </w:r>
      <w:r>
        <w:rPr>
          <w:spacing w:val="-6"/>
        </w:rPr>
        <w:t xml:space="preserve"> </w:t>
      </w:r>
      <w:r>
        <w:t>casing</w:t>
      </w:r>
      <w:r>
        <w:rPr>
          <w:spacing w:val="-4"/>
        </w:rPr>
        <w:t xml:space="preserve"> </w:t>
      </w:r>
      <w:r>
        <w:t>pipe</w:t>
      </w:r>
      <w:r>
        <w:rPr>
          <w:spacing w:val="-4"/>
        </w:rPr>
        <w:t xml:space="preserve"> </w:t>
      </w:r>
      <w:r>
        <w:t>conforming</w:t>
      </w:r>
      <w:r>
        <w:rPr>
          <w:spacing w:val="-3"/>
        </w:rPr>
        <w:t xml:space="preserve"> </w:t>
      </w:r>
      <w:r>
        <w:t>to</w:t>
      </w:r>
      <w:r>
        <w:rPr>
          <w:spacing w:val="-6"/>
        </w:rPr>
        <w:t xml:space="preserve"> </w:t>
      </w:r>
      <w:r>
        <w:t>ASTM</w:t>
      </w:r>
      <w:r>
        <w:rPr>
          <w:spacing w:val="-5"/>
        </w:rPr>
        <w:t xml:space="preserve"> </w:t>
      </w:r>
      <w:r>
        <w:t>A-139</w:t>
      </w:r>
      <w:r>
        <w:rPr>
          <w:spacing w:val="-5"/>
        </w:rPr>
        <w:t xml:space="preserve"> </w:t>
      </w:r>
      <w:r>
        <w:t>and</w:t>
      </w:r>
      <w:r>
        <w:rPr>
          <w:spacing w:val="-4"/>
        </w:rPr>
        <w:t xml:space="preserve"> </w:t>
      </w:r>
      <w:r>
        <w:t>AWWA</w:t>
      </w:r>
      <w:r>
        <w:rPr>
          <w:spacing w:val="-5"/>
        </w:rPr>
        <w:t xml:space="preserve"> </w:t>
      </w:r>
      <w:r>
        <w:rPr>
          <w:spacing w:val="-2"/>
        </w:rPr>
        <w:t>C200.</w:t>
      </w:r>
    </w:p>
    <w:p w14:paraId="7501FCA8" w14:textId="4CD014D3" w:rsidR="00861F9A" w:rsidRDefault="00A764C6">
      <w:pPr>
        <w:pStyle w:val="BodyText"/>
        <w:ind w:right="119"/>
      </w:pPr>
      <w:r>
        <w:rPr>
          <w:noProof/>
        </w:rPr>
        <w:drawing>
          <wp:anchor distT="0" distB="0" distL="0" distR="0" simplePos="0" relativeHeight="15738880" behindDoc="0" locked="0" layoutInCell="1" allowOverlap="1" wp14:anchorId="0E6DB5C7" wp14:editId="21E3583B">
            <wp:simplePos x="0" y="0"/>
            <wp:positionH relativeFrom="page">
              <wp:posOffset>1560642</wp:posOffset>
            </wp:positionH>
            <wp:positionV relativeFrom="paragraph">
              <wp:posOffset>29881</wp:posOffset>
            </wp:positionV>
            <wp:extent cx="102041" cy="106616"/>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1" cstate="print"/>
                    <a:stretch>
                      <a:fillRect/>
                    </a:stretch>
                  </pic:blipFill>
                  <pic:spPr>
                    <a:xfrm>
                      <a:off x="0" y="0"/>
                      <a:ext cx="102041" cy="106616"/>
                    </a:xfrm>
                    <a:prstGeom prst="rect">
                      <a:avLst/>
                    </a:prstGeom>
                  </pic:spPr>
                </pic:pic>
              </a:graphicData>
            </a:graphic>
          </wp:anchor>
        </w:drawing>
      </w:r>
      <w:r>
        <w:t>Carrier</w:t>
      </w:r>
      <w:r>
        <w:rPr>
          <w:spacing w:val="-13"/>
        </w:rPr>
        <w:t xml:space="preserve"> </w:t>
      </w:r>
      <w:r>
        <w:t>piping,</w:t>
      </w:r>
      <w:r>
        <w:rPr>
          <w:spacing w:val="-11"/>
        </w:rPr>
        <w:t xml:space="preserve"> </w:t>
      </w:r>
      <w:r>
        <w:t>Ductile</w:t>
      </w:r>
      <w:r>
        <w:rPr>
          <w:spacing w:val="-12"/>
        </w:rPr>
        <w:t xml:space="preserve"> </w:t>
      </w:r>
      <w:r>
        <w:t>Iron</w:t>
      </w:r>
      <w:r>
        <w:rPr>
          <w:spacing w:val="-12"/>
        </w:rPr>
        <w:t xml:space="preserve"> </w:t>
      </w:r>
      <w:r>
        <w:t>Pressure</w:t>
      </w:r>
      <w:r>
        <w:rPr>
          <w:spacing w:val="-14"/>
        </w:rPr>
        <w:t xml:space="preserve"> </w:t>
      </w:r>
      <w:r>
        <w:t>Class</w:t>
      </w:r>
      <w:r>
        <w:rPr>
          <w:spacing w:val="-12"/>
        </w:rPr>
        <w:t xml:space="preserve"> </w:t>
      </w:r>
      <w:r>
        <w:t>250,</w:t>
      </w:r>
      <w:r>
        <w:rPr>
          <w:spacing w:val="-11"/>
        </w:rPr>
        <w:t xml:space="preserve"> </w:t>
      </w:r>
      <w:r>
        <w:t>ANS/</w:t>
      </w:r>
      <w:r>
        <w:rPr>
          <w:spacing w:val="-11"/>
        </w:rPr>
        <w:t xml:space="preserve"> </w:t>
      </w:r>
      <w:r>
        <w:t>AWWA</w:t>
      </w:r>
      <w:r>
        <w:rPr>
          <w:spacing w:val="-12"/>
        </w:rPr>
        <w:t xml:space="preserve"> </w:t>
      </w:r>
      <w:r>
        <w:t>C151/A21.51,</w:t>
      </w:r>
      <w:r>
        <w:rPr>
          <w:spacing w:val="-11"/>
        </w:rPr>
        <w:t xml:space="preserve"> </w:t>
      </w:r>
      <w:r>
        <w:t>instal</w:t>
      </w:r>
      <w:r>
        <w:t>lation per ANSI/AWWA C600.</w:t>
      </w:r>
    </w:p>
    <w:p w14:paraId="6846A407" w14:textId="77777777" w:rsidR="00861F9A" w:rsidRDefault="00A764C6">
      <w:pPr>
        <w:pStyle w:val="BodyText"/>
        <w:spacing w:before="1"/>
      </w:pPr>
      <w:r>
        <w:rPr>
          <w:noProof/>
        </w:rPr>
        <w:drawing>
          <wp:anchor distT="0" distB="0" distL="0" distR="0" simplePos="0" relativeHeight="15739392" behindDoc="0" locked="0" layoutInCell="1" allowOverlap="1" wp14:anchorId="29BC871B" wp14:editId="4097EF13">
            <wp:simplePos x="0" y="0"/>
            <wp:positionH relativeFrom="page">
              <wp:posOffset>1557726</wp:posOffset>
            </wp:positionH>
            <wp:positionV relativeFrom="paragraph">
              <wp:posOffset>31789</wp:posOffset>
            </wp:positionV>
            <wp:extent cx="104957" cy="102041"/>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6" cstate="print"/>
                    <a:stretch>
                      <a:fillRect/>
                    </a:stretch>
                  </pic:blipFill>
                  <pic:spPr>
                    <a:xfrm>
                      <a:off x="0" y="0"/>
                      <a:ext cx="104957" cy="102041"/>
                    </a:xfrm>
                    <a:prstGeom prst="rect">
                      <a:avLst/>
                    </a:prstGeom>
                  </pic:spPr>
                </pic:pic>
              </a:graphicData>
            </a:graphic>
          </wp:anchor>
        </w:drawing>
      </w:r>
      <w:r>
        <w:t>Latest</w:t>
      </w:r>
      <w:r>
        <w:rPr>
          <w:spacing w:val="-8"/>
        </w:rPr>
        <w:t xml:space="preserve"> </w:t>
      </w:r>
      <w:r>
        <w:t>edition</w:t>
      </w:r>
      <w:r>
        <w:rPr>
          <w:spacing w:val="-4"/>
        </w:rPr>
        <w:t xml:space="preserve"> </w:t>
      </w:r>
      <w:r>
        <w:t>of</w:t>
      </w:r>
      <w:r>
        <w:rPr>
          <w:spacing w:val="-3"/>
        </w:rPr>
        <w:t xml:space="preserve"> </w:t>
      </w:r>
      <w:r>
        <w:t>ASTM</w:t>
      </w:r>
      <w:r>
        <w:rPr>
          <w:spacing w:val="-3"/>
        </w:rPr>
        <w:t xml:space="preserve"> </w:t>
      </w:r>
      <w:r>
        <w:t>D1248,</w:t>
      </w:r>
      <w:r>
        <w:rPr>
          <w:spacing w:val="-3"/>
        </w:rPr>
        <w:t xml:space="preserve"> </w:t>
      </w:r>
      <w:r>
        <w:t>ASTM</w:t>
      </w:r>
      <w:r>
        <w:rPr>
          <w:spacing w:val="-5"/>
        </w:rPr>
        <w:t xml:space="preserve"> </w:t>
      </w:r>
      <w:r>
        <w:t>D3350,</w:t>
      </w:r>
      <w:r>
        <w:rPr>
          <w:spacing w:val="-5"/>
        </w:rPr>
        <w:t xml:space="preserve"> </w:t>
      </w:r>
      <w:r>
        <w:t>ASTM</w:t>
      </w:r>
      <w:r>
        <w:rPr>
          <w:spacing w:val="-3"/>
        </w:rPr>
        <w:t xml:space="preserve"> </w:t>
      </w:r>
      <w:r>
        <w:t>F-</w:t>
      </w:r>
      <w:r>
        <w:rPr>
          <w:spacing w:val="-4"/>
        </w:rPr>
        <w:t>714.</w:t>
      </w:r>
    </w:p>
    <w:p w14:paraId="790F949B" w14:textId="77777777" w:rsidR="00861F9A" w:rsidRDefault="00861F9A">
      <w:pPr>
        <w:pStyle w:val="BodyText"/>
        <w:spacing w:before="11"/>
        <w:ind w:left="0"/>
        <w:jc w:val="left"/>
        <w:rPr>
          <w:sz w:val="20"/>
        </w:rPr>
      </w:pPr>
    </w:p>
    <w:p w14:paraId="65C4E602" w14:textId="77777777" w:rsidR="00861F9A" w:rsidRDefault="00A764C6">
      <w:pPr>
        <w:pStyle w:val="ListParagraph"/>
        <w:numPr>
          <w:ilvl w:val="2"/>
          <w:numId w:val="3"/>
        </w:numPr>
        <w:tabs>
          <w:tab w:val="left" w:pos="1108"/>
        </w:tabs>
        <w:ind w:right="112"/>
      </w:pPr>
      <w:r>
        <w:t>All supervisory personnel must be adequately trained and will have at least ten years of</w:t>
      </w:r>
      <w:r>
        <w:rPr>
          <w:spacing w:val="-1"/>
        </w:rPr>
        <w:t xml:space="preserve"> </w:t>
      </w:r>
      <w:r>
        <w:t>experience</w:t>
      </w:r>
      <w:r>
        <w:rPr>
          <w:spacing w:val="-2"/>
        </w:rPr>
        <w:t xml:space="preserve"> </w:t>
      </w:r>
      <w:r>
        <w:t>in</w:t>
      </w:r>
      <w:r>
        <w:rPr>
          <w:spacing w:val="-4"/>
        </w:rPr>
        <w:t xml:space="preserve"> </w:t>
      </w:r>
      <w:r>
        <w:t>jack</w:t>
      </w:r>
      <w:r>
        <w:rPr>
          <w:spacing w:val="-4"/>
        </w:rPr>
        <w:t xml:space="preserve"> </w:t>
      </w:r>
      <w:r>
        <w:t>and</w:t>
      </w:r>
      <w:r>
        <w:rPr>
          <w:spacing w:val="-4"/>
        </w:rPr>
        <w:t xml:space="preserve"> </w:t>
      </w:r>
      <w:r>
        <w:t>boring</w:t>
      </w:r>
      <w:r>
        <w:rPr>
          <w:spacing w:val="-2"/>
        </w:rPr>
        <w:t xml:space="preserve"> </w:t>
      </w:r>
      <w:r>
        <w:t>operations.</w:t>
      </w:r>
      <w:r>
        <w:rPr>
          <w:spacing w:val="40"/>
        </w:rPr>
        <w:t xml:space="preserve"> </w:t>
      </w:r>
      <w:r>
        <w:t>Contractor</w:t>
      </w:r>
      <w:r>
        <w:rPr>
          <w:spacing w:val="-1"/>
        </w:rPr>
        <w:t xml:space="preserve"> </w:t>
      </w:r>
      <w:r>
        <w:t>will</w:t>
      </w:r>
      <w:r>
        <w:rPr>
          <w:spacing w:val="-2"/>
        </w:rPr>
        <w:t xml:space="preserve"> </w:t>
      </w:r>
      <w:r>
        <w:t>have</w:t>
      </w:r>
      <w:r>
        <w:rPr>
          <w:spacing w:val="-4"/>
        </w:rPr>
        <w:t xml:space="preserve"> </w:t>
      </w:r>
      <w:r>
        <w:t>to</w:t>
      </w:r>
      <w:r>
        <w:rPr>
          <w:spacing w:val="-2"/>
        </w:rPr>
        <w:t xml:space="preserve"> </w:t>
      </w:r>
      <w:r>
        <w:t>submit</w:t>
      </w:r>
      <w:r>
        <w:rPr>
          <w:spacing w:val="-3"/>
        </w:rPr>
        <w:t xml:space="preserve"> </w:t>
      </w:r>
      <w:r>
        <w:t>the</w:t>
      </w:r>
      <w:r>
        <w:rPr>
          <w:spacing w:val="-4"/>
        </w:rPr>
        <w:t xml:space="preserve"> </w:t>
      </w:r>
      <w:r>
        <w:t>names and resumes of all supervisory field personnel prior to the start of construction.</w:t>
      </w:r>
    </w:p>
    <w:p w14:paraId="4DB8C38D" w14:textId="77777777" w:rsidR="00861F9A" w:rsidRDefault="00861F9A">
      <w:pPr>
        <w:pStyle w:val="BodyText"/>
        <w:spacing w:before="9"/>
        <w:ind w:left="0"/>
        <w:jc w:val="left"/>
        <w:rPr>
          <w:sz w:val="20"/>
        </w:rPr>
      </w:pPr>
    </w:p>
    <w:p w14:paraId="4432D67C" w14:textId="20927CA6" w:rsidR="00861F9A" w:rsidRDefault="00A764C6">
      <w:pPr>
        <w:pStyle w:val="ListParagraph"/>
        <w:numPr>
          <w:ilvl w:val="2"/>
          <w:numId w:val="3"/>
        </w:numPr>
        <w:tabs>
          <w:tab w:val="left" w:pos="1106"/>
          <w:tab w:val="left" w:pos="1108"/>
        </w:tabs>
        <w:ind w:right="115"/>
      </w:pPr>
      <w:r>
        <w:t>.</w:t>
      </w:r>
    </w:p>
    <w:p w14:paraId="6D5B19DA" w14:textId="77777777" w:rsidR="00861F9A" w:rsidRDefault="00861F9A">
      <w:pPr>
        <w:pStyle w:val="BodyText"/>
        <w:spacing w:before="10"/>
        <w:ind w:left="0"/>
        <w:jc w:val="left"/>
        <w:rPr>
          <w:sz w:val="20"/>
        </w:rPr>
      </w:pPr>
    </w:p>
    <w:p w14:paraId="5AFBB2FC" w14:textId="77777777" w:rsidR="00861F9A" w:rsidRDefault="00A764C6">
      <w:pPr>
        <w:pStyle w:val="ListParagraph"/>
        <w:numPr>
          <w:ilvl w:val="1"/>
          <w:numId w:val="3"/>
        </w:numPr>
        <w:tabs>
          <w:tab w:val="left" w:pos="676"/>
        </w:tabs>
      </w:pPr>
      <w:r>
        <w:rPr>
          <w:spacing w:val="-2"/>
          <w:u w:val="single"/>
        </w:rPr>
        <w:t>SUBMITTALS</w:t>
      </w:r>
    </w:p>
    <w:p w14:paraId="050E51E1" w14:textId="77777777" w:rsidR="00861F9A" w:rsidRDefault="00861F9A">
      <w:pPr>
        <w:pStyle w:val="BodyText"/>
        <w:spacing w:before="9"/>
        <w:ind w:left="0"/>
        <w:jc w:val="left"/>
        <w:rPr>
          <w:sz w:val="20"/>
        </w:rPr>
      </w:pPr>
    </w:p>
    <w:p w14:paraId="1167E089" w14:textId="77777777" w:rsidR="00861F9A" w:rsidRDefault="00A764C6">
      <w:pPr>
        <w:pStyle w:val="ListParagraph"/>
        <w:numPr>
          <w:ilvl w:val="2"/>
          <w:numId w:val="3"/>
        </w:numPr>
        <w:tabs>
          <w:tab w:val="left" w:pos="1108"/>
        </w:tabs>
        <w:ind w:right="112"/>
      </w:pPr>
      <w:r>
        <w:t>Engineer</w:t>
      </w:r>
      <w:r>
        <w:rPr>
          <w:spacing w:val="-1"/>
        </w:rPr>
        <w:t xml:space="preserve"> </w:t>
      </w:r>
      <w:r>
        <w:t>will</w:t>
      </w:r>
      <w:r>
        <w:rPr>
          <w:spacing w:val="-2"/>
        </w:rPr>
        <w:t xml:space="preserve"> </w:t>
      </w:r>
      <w:r>
        <w:t>base</w:t>
      </w:r>
      <w:r>
        <w:rPr>
          <w:spacing w:val="-2"/>
        </w:rPr>
        <w:t xml:space="preserve"> </w:t>
      </w:r>
      <w:r>
        <w:t>the</w:t>
      </w:r>
      <w:r>
        <w:rPr>
          <w:spacing w:val="-4"/>
        </w:rPr>
        <w:t xml:space="preserve"> </w:t>
      </w:r>
      <w:r>
        <w:t>review</w:t>
      </w:r>
      <w:r>
        <w:rPr>
          <w:spacing w:val="-3"/>
        </w:rPr>
        <w:t xml:space="preserve"> </w:t>
      </w:r>
      <w:r>
        <w:t>of</w:t>
      </w:r>
      <w:r>
        <w:rPr>
          <w:spacing w:val="-1"/>
        </w:rPr>
        <w:t xml:space="preserve"> </w:t>
      </w:r>
      <w:r>
        <w:t>submitted</w:t>
      </w:r>
      <w:r>
        <w:rPr>
          <w:spacing w:val="-2"/>
        </w:rPr>
        <w:t xml:space="preserve"> </w:t>
      </w:r>
      <w:r>
        <w:t>details</w:t>
      </w:r>
      <w:r>
        <w:rPr>
          <w:spacing w:val="-1"/>
        </w:rPr>
        <w:t xml:space="preserve"> </w:t>
      </w:r>
      <w:r>
        <w:t>and</w:t>
      </w:r>
      <w:r>
        <w:rPr>
          <w:spacing w:val="-2"/>
        </w:rPr>
        <w:t xml:space="preserve"> </w:t>
      </w:r>
      <w:r>
        <w:t>data</w:t>
      </w:r>
      <w:r>
        <w:rPr>
          <w:spacing w:val="-2"/>
        </w:rPr>
        <w:t xml:space="preserve"> </w:t>
      </w:r>
      <w:r>
        <w:t>on</w:t>
      </w:r>
      <w:r>
        <w:rPr>
          <w:spacing w:val="-4"/>
        </w:rPr>
        <w:t xml:space="preserve"> </w:t>
      </w:r>
      <w:r>
        <w:t>the</w:t>
      </w:r>
      <w:r>
        <w:rPr>
          <w:spacing w:val="-4"/>
        </w:rPr>
        <w:t xml:space="preserve"> </w:t>
      </w:r>
      <w:r>
        <w:t>requirements</w:t>
      </w:r>
      <w:r>
        <w:rPr>
          <w:spacing w:val="-4"/>
        </w:rPr>
        <w:t xml:space="preserve"> </w:t>
      </w:r>
      <w:r>
        <w:t>of</w:t>
      </w:r>
      <w:r>
        <w:rPr>
          <w:spacing w:val="-5"/>
        </w:rPr>
        <w:t xml:space="preserve"> </w:t>
      </w:r>
      <w:r>
        <w:t>the completed</w:t>
      </w:r>
      <w:r>
        <w:rPr>
          <w:spacing w:val="-16"/>
        </w:rPr>
        <w:t xml:space="preserve"> </w:t>
      </w:r>
      <w:r>
        <w:t>work,</w:t>
      </w:r>
      <w:r>
        <w:rPr>
          <w:spacing w:val="-15"/>
        </w:rPr>
        <w:t xml:space="preserve"> </w:t>
      </w:r>
      <w:r>
        <w:t>safety</w:t>
      </w:r>
      <w:r>
        <w:rPr>
          <w:spacing w:val="-15"/>
        </w:rPr>
        <w:t xml:space="preserve"> </w:t>
      </w:r>
      <w:r>
        <w:t>of</w:t>
      </w:r>
      <w:r>
        <w:rPr>
          <w:spacing w:val="-16"/>
        </w:rPr>
        <w:t xml:space="preserve"> </w:t>
      </w:r>
      <w:r>
        <w:t>the</w:t>
      </w:r>
      <w:r>
        <w:rPr>
          <w:spacing w:val="-15"/>
        </w:rPr>
        <w:t xml:space="preserve"> </w:t>
      </w:r>
      <w:r>
        <w:t>work</w:t>
      </w:r>
      <w:r>
        <w:rPr>
          <w:spacing w:val="-15"/>
        </w:rPr>
        <w:t xml:space="preserve"> </w:t>
      </w:r>
      <w:r>
        <w:t>in</w:t>
      </w:r>
      <w:r>
        <w:rPr>
          <w:spacing w:val="-15"/>
        </w:rPr>
        <w:t xml:space="preserve"> </w:t>
      </w:r>
      <w:r>
        <w:t>regard</w:t>
      </w:r>
      <w:r>
        <w:rPr>
          <w:spacing w:val="-16"/>
        </w:rPr>
        <w:t xml:space="preserve"> </w:t>
      </w:r>
      <w:r>
        <w:t>to</w:t>
      </w:r>
      <w:r>
        <w:rPr>
          <w:spacing w:val="-15"/>
        </w:rPr>
        <w:t xml:space="preserve"> </w:t>
      </w:r>
      <w:r>
        <w:t>the</w:t>
      </w:r>
      <w:r>
        <w:rPr>
          <w:spacing w:val="-15"/>
        </w:rPr>
        <w:t xml:space="preserve"> </w:t>
      </w:r>
      <w:r>
        <w:t>public,</w:t>
      </w:r>
      <w:r>
        <w:rPr>
          <w:spacing w:val="-16"/>
        </w:rPr>
        <w:t xml:space="preserve"> </w:t>
      </w:r>
      <w:r>
        <w:t>potential</w:t>
      </w:r>
      <w:r>
        <w:rPr>
          <w:spacing w:val="-15"/>
        </w:rPr>
        <w:t xml:space="preserve"> </w:t>
      </w:r>
      <w:r>
        <w:t>for</w:t>
      </w:r>
      <w:r>
        <w:rPr>
          <w:spacing w:val="-15"/>
        </w:rPr>
        <w:t xml:space="preserve"> </w:t>
      </w:r>
      <w:r>
        <w:t>damage</w:t>
      </w:r>
      <w:r>
        <w:rPr>
          <w:spacing w:val="-15"/>
        </w:rPr>
        <w:t xml:space="preserve"> </w:t>
      </w:r>
      <w:r>
        <w:t>to</w:t>
      </w:r>
      <w:r>
        <w:rPr>
          <w:spacing w:val="-16"/>
        </w:rPr>
        <w:t xml:space="preserve"> </w:t>
      </w:r>
      <w:r>
        <w:t>public or private utilities and other existing structures and facilities, and the potential for un- necessary delay in the execution of the work. Such review shall not be construed to relieve the Contractor in any way of his responsibilities under the contract.</w:t>
      </w:r>
    </w:p>
    <w:p w14:paraId="591D994C" w14:textId="77777777" w:rsidR="00861F9A" w:rsidRDefault="00861F9A">
      <w:pPr>
        <w:pStyle w:val="BodyText"/>
        <w:spacing w:before="10"/>
        <w:ind w:left="0"/>
        <w:jc w:val="left"/>
        <w:rPr>
          <w:sz w:val="20"/>
        </w:rPr>
      </w:pPr>
    </w:p>
    <w:p w14:paraId="5F8ED4EB" w14:textId="6C6F1423" w:rsidR="00861F9A" w:rsidRDefault="00A764C6">
      <w:pPr>
        <w:pStyle w:val="ListParagraph"/>
        <w:numPr>
          <w:ilvl w:val="2"/>
          <w:numId w:val="3"/>
        </w:numPr>
        <w:tabs>
          <w:tab w:val="left" w:pos="1108"/>
        </w:tabs>
        <w:spacing w:before="1"/>
        <w:ind w:right="114"/>
      </w:pPr>
      <w:r>
        <w:t>Contractor</w:t>
      </w:r>
      <w:r>
        <w:rPr>
          <w:spacing w:val="-11"/>
        </w:rPr>
        <w:t xml:space="preserve"> </w:t>
      </w:r>
      <w:r>
        <w:t>shall</w:t>
      </w:r>
      <w:r>
        <w:rPr>
          <w:spacing w:val="-11"/>
        </w:rPr>
        <w:t xml:space="preserve"> </w:t>
      </w:r>
      <w:r>
        <w:t>not</w:t>
      </w:r>
      <w:r>
        <w:rPr>
          <w:spacing w:val="-10"/>
        </w:rPr>
        <w:t xml:space="preserve"> </w:t>
      </w:r>
      <w:r>
        <w:t>proceed</w:t>
      </w:r>
      <w:r>
        <w:rPr>
          <w:spacing w:val="-10"/>
        </w:rPr>
        <w:t xml:space="preserve"> </w:t>
      </w:r>
      <w:r>
        <w:t>with</w:t>
      </w:r>
      <w:r>
        <w:rPr>
          <w:spacing w:val="-12"/>
        </w:rPr>
        <w:t xml:space="preserve"> </w:t>
      </w:r>
      <w:r>
        <w:t>field</w:t>
      </w:r>
      <w:r>
        <w:rPr>
          <w:spacing w:val="-10"/>
        </w:rPr>
        <w:t xml:space="preserve"> </w:t>
      </w:r>
      <w:r>
        <w:t>activities</w:t>
      </w:r>
      <w:r>
        <w:rPr>
          <w:spacing w:val="-10"/>
        </w:rPr>
        <w:t xml:space="preserve"> </w:t>
      </w:r>
      <w:r>
        <w:t>until</w:t>
      </w:r>
      <w:r>
        <w:rPr>
          <w:spacing w:val="-11"/>
        </w:rPr>
        <w:t xml:space="preserve"> </w:t>
      </w:r>
      <w:r>
        <w:t>the</w:t>
      </w:r>
      <w:r>
        <w:rPr>
          <w:spacing w:val="-13"/>
        </w:rPr>
        <w:t xml:space="preserve"> </w:t>
      </w:r>
      <w:r>
        <w:t>required</w:t>
      </w:r>
      <w:r>
        <w:rPr>
          <w:spacing w:val="-13"/>
        </w:rPr>
        <w:t xml:space="preserve"> </w:t>
      </w:r>
      <w:r>
        <w:t>drawings</w:t>
      </w:r>
      <w:r>
        <w:rPr>
          <w:spacing w:val="-12"/>
        </w:rPr>
        <w:t xml:space="preserve"> </w:t>
      </w:r>
      <w:r>
        <w:t>and</w:t>
      </w:r>
      <w:r>
        <w:rPr>
          <w:spacing w:val="-7"/>
        </w:rPr>
        <w:t xml:space="preserve"> </w:t>
      </w:r>
      <w:r>
        <w:t>submit</w:t>
      </w:r>
      <w:r>
        <w:t>tals are reviewed and accepted by the Engineer.</w:t>
      </w:r>
    </w:p>
    <w:p w14:paraId="058B332F" w14:textId="77777777" w:rsidR="00861F9A" w:rsidRDefault="00861F9A">
      <w:pPr>
        <w:jc w:val="both"/>
        <w:sectPr w:rsidR="00861F9A">
          <w:pgSz w:w="12240" w:h="15840"/>
          <w:pgMar w:top="1360" w:right="1320" w:bottom="1160" w:left="1340" w:header="0" w:footer="972" w:gutter="0"/>
          <w:cols w:space="720"/>
        </w:sectPr>
      </w:pPr>
    </w:p>
    <w:p w14:paraId="4837568F" w14:textId="77777777" w:rsidR="00861F9A" w:rsidRDefault="00A764C6">
      <w:pPr>
        <w:pStyle w:val="ListParagraph"/>
        <w:numPr>
          <w:ilvl w:val="2"/>
          <w:numId w:val="3"/>
        </w:numPr>
        <w:tabs>
          <w:tab w:val="left" w:pos="1106"/>
          <w:tab w:val="left" w:pos="1108"/>
        </w:tabs>
        <w:spacing w:before="80"/>
        <w:ind w:right="114"/>
      </w:pPr>
      <w:r>
        <w:t>Prepare and submit to the Engineer and Owner for review and approval no less than 20 days prior to starting the bore:</w:t>
      </w:r>
    </w:p>
    <w:p w14:paraId="0E00868A" w14:textId="324239B2" w:rsidR="00861F9A" w:rsidRDefault="00A764C6">
      <w:pPr>
        <w:pStyle w:val="BodyText"/>
        <w:spacing w:before="1"/>
        <w:ind w:right="117"/>
      </w:pPr>
      <w:r>
        <w:rPr>
          <w:noProof/>
        </w:rPr>
        <w:drawing>
          <wp:anchor distT="0" distB="0" distL="0" distR="0" simplePos="0" relativeHeight="15739904" behindDoc="0" locked="0" layoutInCell="1" allowOverlap="1" wp14:anchorId="1FBB84B2" wp14:editId="77DE5D81">
            <wp:simplePos x="0" y="0"/>
            <wp:positionH relativeFrom="page">
              <wp:posOffset>1571472</wp:posOffset>
            </wp:positionH>
            <wp:positionV relativeFrom="paragraph">
              <wp:posOffset>30966</wp:posOffset>
            </wp:positionV>
            <wp:extent cx="91211" cy="10349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91211" cy="103499"/>
                    </a:xfrm>
                    <a:prstGeom prst="rect">
                      <a:avLst/>
                    </a:prstGeom>
                  </pic:spPr>
                </pic:pic>
              </a:graphicData>
            </a:graphic>
          </wp:anchor>
        </w:drawing>
      </w:r>
      <w:r>
        <w:t>Jacking and Boring Plan describing the equipment, methods, operational proce</w:t>
      </w:r>
      <w:r>
        <w:t>dures, construction sequence, contingency plans, and other items of concern to be performed during the jacking and boring construction.</w:t>
      </w:r>
    </w:p>
    <w:p w14:paraId="453626C3" w14:textId="77777777" w:rsidR="00861F9A" w:rsidRDefault="00A764C6">
      <w:pPr>
        <w:pStyle w:val="BodyText"/>
        <w:spacing w:line="252" w:lineRule="exact"/>
      </w:pPr>
      <w:r>
        <w:rPr>
          <w:noProof/>
        </w:rPr>
        <w:drawing>
          <wp:anchor distT="0" distB="0" distL="0" distR="0" simplePos="0" relativeHeight="15740416" behindDoc="0" locked="0" layoutInCell="1" allowOverlap="1" wp14:anchorId="28B60A96" wp14:editId="6AC0E58C">
            <wp:simplePos x="0" y="0"/>
            <wp:positionH relativeFrom="page">
              <wp:posOffset>1559184</wp:posOffset>
            </wp:positionH>
            <wp:positionV relativeFrom="paragraph">
              <wp:posOffset>29991</wp:posOffset>
            </wp:positionV>
            <wp:extent cx="103499" cy="10349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8" cstate="print"/>
                    <a:stretch>
                      <a:fillRect/>
                    </a:stretch>
                  </pic:blipFill>
                  <pic:spPr>
                    <a:xfrm>
                      <a:off x="0" y="0"/>
                      <a:ext cx="103499" cy="103499"/>
                    </a:xfrm>
                    <a:prstGeom prst="rect">
                      <a:avLst/>
                    </a:prstGeom>
                  </pic:spPr>
                </pic:pic>
              </a:graphicData>
            </a:graphic>
          </wp:anchor>
        </w:drawing>
      </w:r>
      <w:r>
        <w:t>Project</w:t>
      </w:r>
      <w:r>
        <w:rPr>
          <w:spacing w:val="-3"/>
        </w:rPr>
        <w:t xml:space="preserve"> </w:t>
      </w:r>
      <w:r>
        <w:t>Safety</w:t>
      </w:r>
      <w:r>
        <w:rPr>
          <w:spacing w:val="-5"/>
        </w:rPr>
        <w:t xml:space="preserve"> </w:t>
      </w:r>
      <w:r>
        <w:rPr>
          <w:spacing w:val="-4"/>
        </w:rPr>
        <w:t>Plan.</w:t>
      </w:r>
    </w:p>
    <w:p w14:paraId="4979DD62" w14:textId="34997663" w:rsidR="00861F9A" w:rsidRDefault="00A764C6">
      <w:pPr>
        <w:pStyle w:val="BodyText"/>
        <w:ind w:right="115"/>
      </w:pPr>
      <w:r>
        <w:rPr>
          <w:noProof/>
        </w:rPr>
        <w:drawing>
          <wp:anchor distT="0" distB="0" distL="0" distR="0" simplePos="0" relativeHeight="15740928" behindDoc="0" locked="0" layoutInCell="1" allowOverlap="1" wp14:anchorId="05330986" wp14:editId="12010F1B">
            <wp:simplePos x="0" y="0"/>
            <wp:positionH relativeFrom="page">
              <wp:posOffset>1560642</wp:posOffset>
            </wp:positionH>
            <wp:positionV relativeFrom="paragraph">
              <wp:posOffset>30262</wp:posOffset>
            </wp:positionV>
            <wp:extent cx="102041" cy="106616"/>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1" cstate="print"/>
                    <a:stretch>
                      <a:fillRect/>
                    </a:stretch>
                  </pic:blipFill>
                  <pic:spPr>
                    <a:xfrm>
                      <a:off x="0" y="0"/>
                      <a:ext cx="102041" cy="106616"/>
                    </a:xfrm>
                    <a:prstGeom prst="rect">
                      <a:avLst/>
                    </a:prstGeom>
                  </pic:spPr>
                </pic:pic>
              </a:graphicData>
            </a:graphic>
          </wp:anchor>
        </w:drawing>
      </w:r>
      <w:r>
        <w:t>Submit</w:t>
      </w:r>
      <w:r>
        <w:rPr>
          <w:spacing w:val="-7"/>
        </w:rPr>
        <w:t xml:space="preserve"> </w:t>
      </w:r>
      <w:r>
        <w:t>site</w:t>
      </w:r>
      <w:r>
        <w:rPr>
          <w:spacing w:val="-8"/>
        </w:rPr>
        <w:t xml:space="preserve"> </w:t>
      </w:r>
      <w:r>
        <w:t>layout,</w:t>
      </w:r>
      <w:r>
        <w:rPr>
          <w:spacing w:val="-9"/>
        </w:rPr>
        <w:t xml:space="preserve"> </w:t>
      </w:r>
      <w:r>
        <w:t>equipment</w:t>
      </w:r>
      <w:r>
        <w:rPr>
          <w:spacing w:val="-7"/>
        </w:rPr>
        <w:t xml:space="preserve"> </w:t>
      </w:r>
      <w:r>
        <w:t>arrangement,</w:t>
      </w:r>
      <w:r>
        <w:rPr>
          <w:spacing w:val="-7"/>
        </w:rPr>
        <w:t xml:space="preserve"> </w:t>
      </w:r>
      <w:r>
        <w:t>and</w:t>
      </w:r>
      <w:r>
        <w:rPr>
          <w:spacing w:val="-13"/>
        </w:rPr>
        <w:t xml:space="preserve"> </w:t>
      </w:r>
      <w:r>
        <w:t>entry/exit</w:t>
      </w:r>
      <w:r>
        <w:rPr>
          <w:spacing w:val="-7"/>
        </w:rPr>
        <w:t xml:space="preserve"> </w:t>
      </w:r>
      <w:r>
        <w:t>pits</w:t>
      </w:r>
      <w:r>
        <w:rPr>
          <w:spacing w:val="-8"/>
        </w:rPr>
        <w:t xml:space="preserve"> </w:t>
      </w:r>
      <w:r>
        <w:t>drawings</w:t>
      </w:r>
      <w:r>
        <w:rPr>
          <w:spacing w:val="-8"/>
        </w:rPr>
        <w:t xml:space="preserve"> </w:t>
      </w:r>
      <w:r>
        <w:t>and</w:t>
      </w:r>
      <w:r>
        <w:rPr>
          <w:spacing w:val="-9"/>
        </w:rPr>
        <w:t xml:space="preserve"> </w:t>
      </w:r>
      <w:r>
        <w:t>tech</w:t>
      </w:r>
      <w:r>
        <w:t xml:space="preserve">nical specifications of the machine and equipment (including any modifications) </w:t>
      </w:r>
      <w:r>
        <w:rPr>
          <w:spacing w:val="-2"/>
        </w:rPr>
        <w:t>proposed.</w:t>
      </w:r>
    </w:p>
    <w:p w14:paraId="632ECA92" w14:textId="77777777" w:rsidR="00861F9A" w:rsidRDefault="00A764C6">
      <w:pPr>
        <w:pStyle w:val="BodyText"/>
        <w:spacing w:before="1"/>
        <w:ind w:right="117"/>
      </w:pPr>
      <w:r>
        <w:rPr>
          <w:noProof/>
        </w:rPr>
        <w:drawing>
          <wp:anchor distT="0" distB="0" distL="0" distR="0" simplePos="0" relativeHeight="15741440" behindDoc="0" locked="0" layoutInCell="1" allowOverlap="1" wp14:anchorId="4DAD45D7" wp14:editId="0B5D2A71">
            <wp:simplePos x="0" y="0"/>
            <wp:positionH relativeFrom="page">
              <wp:posOffset>1557726</wp:posOffset>
            </wp:positionH>
            <wp:positionV relativeFrom="paragraph">
              <wp:posOffset>32424</wp:posOffset>
            </wp:positionV>
            <wp:extent cx="104957" cy="102041"/>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6" cstate="print"/>
                    <a:stretch>
                      <a:fillRect/>
                    </a:stretch>
                  </pic:blipFill>
                  <pic:spPr>
                    <a:xfrm>
                      <a:off x="0" y="0"/>
                      <a:ext cx="104957" cy="102041"/>
                    </a:xfrm>
                    <a:prstGeom prst="rect">
                      <a:avLst/>
                    </a:prstGeom>
                  </pic:spPr>
                </pic:pic>
              </a:graphicData>
            </a:graphic>
          </wp:anchor>
        </w:drawing>
      </w:r>
      <w:r>
        <w:t>Construction drawings, Specifications, and Contingency plans shall be submitted on the following items:</w:t>
      </w:r>
    </w:p>
    <w:p w14:paraId="151E384E" w14:textId="77777777" w:rsidR="00861F9A" w:rsidRDefault="00A764C6">
      <w:pPr>
        <w:pStyle w:val="BodyText"/>
        <w:ind w:left="1972" w:right="114"/>
      </w:pPr>
      <w:r>
        <w:rPr>
          <w:noProof/>
        </w:rPr>
        <w:drawing>
          <wp:anchor distT="0" distB="0" distL="0" distR="0" simplePos="0" relativeHeight="15741952" behindDoc="0" locked="0" layoutInCell="1" allowOverlap="1" wp14:anchorId="1031E2A8" wp14:editId="64D103F2">
            <wp:simplePos x="0" y="0"/>
            <wp:positionH relativeFrom="page">
              <wp:posOffset>1834962</wp:posOffset>
            </wp:positionH>
            <wp:positionV relativeFrom="paragraph">
              <wp:posOffset>57715</wp:posOffset>
            </wp:positionV>
            <wp:extent cx="102041" cy="79163"/>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9" cstate="print"/>
                    <a:stretch>
                      <a:fillRect/>
                    </a:stretch>
                  </pic:blipFill>
                  <pic:spPr>
                    <a:xfrm>
                      <a:off x="0" y="0"/>
                      <a:ext cx="102041" cy="79163"/>
                    </a:xfrm>
                    <a:prstGeom prst="rect">
                      <a:avLst/>
                    </a:prstGeom>
                  </pic:spPr>
                </pic:pic>
              </a:graphicData>
            </a:graphic>
          </wp:anchor>
        </w:drawing>
      </w:r>
      <w:r>
        <w:t>Complete details of the site clearing, excavation, drainage, security, and equipment</w:t>
      </w:r>
      <w:r>
        <w:rPr>
          <w:spacing w:val="-9"/>
        </w:rPr>
        <w:t xml:space="preserve"> </w:t>
      </w:r>
      <w:r>
        <w:t>mobilization</w:t>
      </w:r>
      <w:r>
        <w:rPr>
          <w:spacing w:val="-8"/>
        </w:rPr>
        <w:t xml:space="preserve"> </w:t>
      </w:r>
      <w:r>
        <w:t>including,</w:t>
      </w:r>
      <w:r>
        <w:rPr>
          <w:spacing w:val="-7"/>
        </w:rPr>
        <w:t xml:space="preserve"> </w:t>
      </w:r>
      <w:r>
        <w:t>but</w:t>
      </w:r>
      <w:r>
        <w:rPr>
          <w:spacing w:val="-9"/>
        </w:rPr>
        <w:t xml:space="preserve"> </w:t>
      </w:r>
      <w:r>
        <w:t>not</w:t>
      </w:r>
      <w:r>
        <w:rPr>
          <w:spacing w:val="-9"/>
        </w:rPr>
        <w:t xml:space="preserve"> </w:t>
      </w:r>
      <w:r>
        <w:t>limited</w:t>
      </w:r>
      <w:r>
        <w:rPr>
          <w:spacing w:val="-11"/>
        </w:rPr>
        <w:t xml:space="preserve"> </w:t>
      </w:r>
      <w:r>
        <w:t>to,</w:t>
      </w:r>
      <w:r>
        <w:rPr>
          <w:spacing w:val="-10"/>
        </w:rPr>
        <w:t xml:space="preserve"> </w:t>
      </w:r>
      <w:r>
        <w:t>the</w:t>
      </w:r>
      <w:r>
        <w:rPr>
          <w:spacing w:val="-11"/>
        </w:rPr>
        <w:t xml:space="preserve"> </w:t>
      </w:r>
      <w:r>
        <w:t>methods,</w:t>
      </w:r>
      <w:r>
        <w:rPr>
          <w:spacing w:val="-8"/>
        </w:rPr>
        <w:t xml:space="preserve"> </w:t>
      </w:r>
      <w:r>
        <w:t>procedures, and equipment arrangement to be used during the construction.</w:t>
      </w:r>
    </w:p>
    <w:p w14:paraId="4362C614" w14:textId="13BFB059" w:rsidR="00861F9A" w:rsidRDefault="00A764C6">
      <w:pPr>
        <w:pStyle w:val="BodyText"/>
        <w:ind w:left="1972" w:right="117"/>
      </w:pPr>
      <w:r>
        <w:rPr>
          <w:noProof/>
        </w:rPr>
        <w:drawing>
          <wp:anchor distT="0" distB="0" distL="0" distR="0" simplePos="0" relativeHeight="15742464" behindDoc="0" locked="0" layoutInCell="1" allowOverlap="1" wp14:anchorId="41914E9B" wp14:editId="7E81552A">
            <wp:simplePos x="0" y="0"/>
            <wp:positionH relativeFrom="page">
              <wp:posOffset>1839537</wp:posOffset>
            </wp:positionH>
            <wp:positionV relativeFrom="paragraph">
              <wp:posOffset>31921</wp:posOffset>
            </wp:positionV>
            <wp:extent cx="97466" cy="104957"/>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0" cstate="print"/>
                    <a:stretch>
                      <a:fillRect/>
                    </a:stretch>
                  </pic:blipFill>
                  <pic:spPr>
                    <a:xfrm>
                      <a:off x="0" y="0"/>
                      <a:ext cx="97466" cy="104957"/>
                    </a:xfrm>
                    <a:prstGeom prst="rect">
                      <a:avLst/>
                    </a:prstGeom>
                  </pic:spPr>
                </pic:pic>
              </a:graphicData>
            </a:graphic>
          </wp:anchor>
        </w:drawing>
      </w:r>
      <w:r>
        <w:t>Complete</w:t>
      </w:r>
      <w:r>
        <w:rPr>
          <w:spacing w:val="-3"/>
        </w:rPr>
        <w:t xml:space="preserve"> </w:t>
      </w:r>
      <w:r>
        <w:t>details,</w:t>
      </w:r>
      <w:r>
        <w:rPr>
          <w:spacing w:val="-2"/>
        </w:rPr>
        <w:t xml:space="preserve"> </w:t>
      </w:r>
      <w:r>
        <w:t>drawings,</w:t>
      </w:r>
      <w:r>
        <w:rPr>
          <w:spacing w:val="-3"/>
        </w:rPr>
        <w:t xml:space="preserve"> </w:t>
      </w:r>
      <w:r>
        <w:t>and</w:t>
      </w:r>
      <w:r>
        <w:rPr>
          <w:spacing w:val="-6"/>
        </w:rPr>
        <w:t xml:space="preserve"> </w:t>
      </w:r>
      <w:r>
        <w:t>calculations</w:t>
      </w:r>
      <w:r>
        <w:rPr>
          <w:spacing w:val="-4"/>
        </w:rPr>
        <w:t xml:space="preserve"> </w:t>
      </w:r>
      <w:r>
        <w:t>signed</w:t>
      </w:r>
      <w:r>
        <w:rPr>
          <w:spacing w:val="-4"/>
        </w:rPr>
        <w:t xml:space="preserve"> </w:t>
      </w:r>
      <w:r>
        <w:t>and</w:t>
      </w:r>
      <w:r>
        <w:rPr>
          <w:spacing w:val="-4"/>
        </w:rPr>
        <w:t xml:space="preserve"> </w:t>
      </w:r>
      <w:r>
        <w:t>seal</w:t>
      </w:r>
      <w:r>
        <w:rPr>
          <w:spacing w:val="-4"/>
        </w:rPr>
        <w:t xml:space="preserve"> </w:t>
      </w:r>
      <w:r>
        <w:t>by</w:t>
      </w:r>
      <w:r>
        <w:rPr>
          <w:spacing w:val="-6"/>
        </w:rPr>
        <w:t xml:space="preserve"> </w:t>
      </w:r>
      <w:r>
        <w:t>an</w:t>
      </w:r>
      <w:r>
        <w:rPr>
          <w:spacing w:val="-4"/>
        </w:rPr>
        <w:t xml:space="preserve"> </w:t>
      </w:r>
      <w:r>
        <w:t>Engineer licensed</w:t>
      </w:r>
      <w:r>
        <w:rPr>
          <w:spacing w:val="-16"/>
        </w:rPr>
        <w:t xml:space="preserve"> </w:t>
      </w:r>
      <w:r>
        <w:t>in</w:t>
      </w:r>
      <w:r>
        <w:rPr>
          <w:spacing w:val="-15"/>
        </w:rPr>
        <w:t xml:space="preserve"> </w:t>
      </w:r>
      <w:r>
        <w:t>the</w:t>
      </w:r>
      <w:r>
        <w:rPr>
          <w:spacing w:val="-15"/>
        </w:rPr>
        <w:t xml:space="preserve"> </w:t>
      </w:r>
      <w:r>
        <w:t>state</w:t>
      </w:r>
      <w:r>
        <w:rPr>
          <w:spacing w:val="-16"/>
        </w:rPr>
        <w:t xml:space="preserve"> </w:t>
      </w:r>
      <w:r w:rsidR="001157F2">
        <w:t>of Louisiana</w:t>
      </w:r>
      <w:r>
        <w:t>,</w:t>
      </w:r>
      <w:r>
        <w:rPr>
          <w:spacing w:val="-15"/>
        </w:rPr>
        <w:t xml:space="preserve"> </w:t>
      </w:r>
      <w:r>
        <w:t>of</w:t>
      </w:r>
      <w:r>
        <w:rPr>
          <w:spacing w:val="-16"/>
        </w:rPr>
        <w:t xml:space="preserve"> </w:t>
      </w:r>
      <w:r>
        <w:t>the</w:t>
      </w:r>
      <w:r>
        <w:rPr>
          <w:spacing w:val="-15"/>
        </w:rPr>
        <w:t xml:space="preserve"> </w:t>
      </w:r>
      <w:r>
        <w:t>significant</w:t>
      </w:r>
      <w:r>
        <w:rPr>
          <w:spacing w:val="-15"/>
        </w:rPr>
        <w:t xml:space="preserve"> </w:t>
      </w:r>
      <w:r>
        <w:t>factors</w:t>
      </w:r>
      <w:r>
        <w:rPr>
          <w:spacing w:val="-16"/>
        </w:rPr>
        <w:t xml:space="preserve"> </w:t>
      </w:r>
      <w:r>
        <w:t>and</w:t>
      </w:r>
      <w:r>
        <w:rPr>
          <w:spacing w:val="-15"/>
        </w:rPr>
        <w:t xml:space="preserve"> </w:t>
      </w:r>
      <w:r>
        <w:t>constraints associated with jacking and boring installations including, but not limited to, fluid</w:t>
      </w:r>
      <w:r>
        <w:rPr>
          <w:spacing w:val="-16"/>
        </w:rPr>
        <w:t xml:space="preserve"> </w:t>
      </w:r>
      <w:r>
        <w:t>pressures,</w:t>
      </w:r>
      <w:r>
        <w:rPr>
          <w:spacing w:val="-15"/>
        </w:rPr>
        <w:t xml:space="preserve"> </w:t>
      </w:r>
      <w:r>
        <w:t>jacking</w:t>
      </w:r>
      <w:r>
        <w:rPr>
          <w:spacing w:val="-15"/>
        </w:rPr>
        <w:t xml:space="preserve"> </w:t>
      </w:r>
      <w:r>
        <w:t>forces,</w:t>
      </w:r>
      <w:r>
        <w:rPr>
          <w:spacing w:val="-16"/>
        </w:rPr>
        <w:t xml:space="preserve"> </w:t>
      </w:r>
      <w:r>
        <w:t>pipe</w:t>
      </w:r>
      <w:r>
        <w:rPr>
          <w:spacing w:val="-15"/>
        </w:rPr>
        <w:t xml:space="preserve"> </w:t>
      </w:r>
      <w:r>
        <w:t>capacities,</w:t>
      </w:r>
      <w:r>
        <w:rPr>
          <w:spacing w:val="-15"/>
        </w:rPr>
        <w:t xml:space="preserve"> </w:t>
      </w:r>
      <w:r>
        <w:t>jacking</w:t>
      </w:r>
      <w:r>
        <w:rPr>
          <w:spacing w:val="-15"/>
        </w:rPr>
        <w:t xml:space="preserve"> </w:t>
      </w:r>
      <w:r>
        <w:t>and</w:t>
      </w:r>
      <w:r>
        <w:rPr>
          <w:spacing w:val="-16"/>
        </w:rPr>
        <w:t xml:space="preserve"> </w:t>
      </w:r>
      <w:r>
        <w:t>receiving</w:t>
      </w:r>
      <w:r>
        <w:rPr>
          <w:spacing w:val="-15"/>
        </w:rPr>
        <w:t xml:space="preserve"> </w:t>
      </w:r>
      <w:r>
        <w:t>pits</w:t>
      </w:r>
      <w:r>
        <w:rPr>
          <w:spacing w:val="-15"/>
        </w:rPr>
        <w:t xml:space="preserve"> </w:t>
      </w:r>
      <w:r>
        <w:t>shor</w:t>
      </w:r>
      <w:r>
        <w:t>ing design, etc.</w:t>
      </w:r>
    </w:p>
    <w:p w14:paraId="3F55BA84" w14:textId="0A63A5F2" w:rsidR="00861F9A" w:rsidRDefault="00A764C6">
      <w:pPr>
        <w:pStyle w:val="BodyText"/>
        <w:ind w:left="1972" w:right="117"/>
      </w:pPr>
      <w:r>
        <w:rPr>
          <w:noProof/>
        </w:rPr>
        <w:drawing>
          <wp:anchor distT="0" distB="0" distL="0" distR="0" simplePos="0" relativeHeight="15742976" behindDoc="0" locked="0" layoutInCell="1" allowOverlap="1" wp14:anchorId="42AD29B0" wp14:editId="0825217A">
            <wp:simplePos x="0" y="0"/>
            <wp:positionH relativeFrom="page">
              <wp:posOffset>1835041</wp:posOffset>
            </wp:positionH>
            <wp:positionV relativeFrom="paragraph">
              <wp:posOffset>57334</wp:posOffset>
            </wp:positionV>
            <wp:extent cx="94342" cy="79163"/>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2" cstate="print"/>
                    <a:stretch>
                      <a:fillRect/>
                    </a:stretch>
                  </pic:blipFill>
                  <pic:spPr>
                    <a:xfrm>
                      <a:off x="0" y="0"/>
                      <a:ext cx="94342" cy="79163"/>
                    </a:xfrm>
                    <a:prstGeom prst="rect">
                      <a:avLst/>
                    </a:prstGeom>
                  </pic:spPr>
                </pic:pic>
              </a:graphicData>
            </a:graphic>
          </wp:anchor>
        </w:drawing>
      </w:r>
      <w:r>
        <w:t>Provide plan and profile of the proposed jacking and boring alignments, indi</w:t>
      </w:r>
      <w:r>
        <w:t>cating</w:t>
      </w:r>
      <w:r>
        <w:rPr>
          <w:spacing w:val="-3"/>
        </w:rPr>
        <w:t xml:space="preserve"> </w:t>
      </w:r>
      <w:r>
        <w:t>depth,</w:t>
      </w:r>
      <w:r>
        <w:rPr>
          <w:spacing w:val="-1"/>
        </w:rPr>
        <w:t xml:space="preserve"> </w:t>
      </w:r>
      <w:r>
        <w:t>angle</w:t>
      </w:r>
      <w:r>
        <w:rPr>
          <w:spacing w:val="-5"/>
        </w:rPr>
        <w:t xml:space="preserve"> </w:t>
      </w:r>
      <w:r>
        <w:t>of</w:t>
      </w:r>
      <w:r>
        <w:rPr>
          <w:spacing w:val="-4"/>
        </w:rPr>
        <w:t xml:space="preserve"> </w:t>
      </w:r>
      <w:r>
        <w:t>deflection,</w:t>
      </w:r>
      <w:r>
        <w:rPr>
          <w:spacing w:val="-4"/>
        </w:rPr>
        <w:t xml:space="preserve"> </w:t>
      </w:r>
      <w:r>
        <w:t>and</w:t>
      </w:r>
      <w:r>
        <w:rPr>
          <w:spacing w:val="-3"/>
        </w:rPr>
        <w:t xml:space="preserve"> </w:t>
      </w:r>
      <w:r>
        <w:t>radius</w:t>
      </w:r>
      <w:r>
        <w:rPr>
          <w:spacing w:val="-3"/>
        </w:rPr>
        <w:t xml:space="preserve"> </w:t>
      </w:r>
      <w:r>
        <w:t>of</w:t>
      </w:r>
      <w:r>
        <w:rPr>
          <w:spacing w:val="-3"/>
        </w:rPr>
        <w:t xml:space="preserve"> </w:t>
      </w:r>
      <w:r>
        <w:t>all</w:t>
      </w:r>
      <w:r>
        <w:rPr>
          <w:spacing w:val="-3"/>
        </w:rPr>
        <w:t xml:space="preserve"> </w:t>
      </w:r>
      <w:r>
        <w:t>pipe</w:t>
      </w:r>
      <w:r>
        <w:rPr>
          <w:spacing w:val="-3"/>
        </w:rPr>
        <w:t xml:space="preserve"> </w:t>
      </w:r>
      <w:r>
        <w:t>bends</w:t>
      </w:r>
      <w:r>
        <w:rPr>
          <w:spacing w:val="-2"/>
        </w:rPr>
        <w:t xml:space="preserve"> </w:t>
      </w:r>
      <w:r>
        <w:t>along</w:t>
      </w:r>
      <w:r>
        <w:rPr>
          <w:spacing w:val="-3"/>
        </w:rPr>
        <w:t xml:space="preserve"> </w:t>
      </w:r>
      <w:r>
        <w:t>the</w:t>
      </w:r>
      <w:r>
        <w:rPr>
          <w:spacing w:val="-5"/>
        </w:rPr>
        <w:t xml:space="preserve"> </w:t>
      </w:r>
      <w:r>
        <w:t>align</w:t>
      </w:r>
      <w:r>
        <w:rPr>
          <w:spacing w:val="-2"/>
        </w:rPr>
        <w:t>ment.</w:t>
      </w:r>
    </w:p>
    <w:p w14:paraId="56E13E35" w14:textId="13CB3F72" w:rsidR="00861F9A" w:rsidRDefault="00A764C6">
      <w:pPr>
        <w:pStyle w:val="BodyText"/>
        <w:ind w:left="1972" w:right="115"/>
      </w:pPr>
      <w:r>
        <w:rPr>
          <w:noProof/>
        </w:rPr>
        <w:drawing>
          <wp:anchor distT="0" distB="0" distL="0" distR="0" simplePos="0" relativeHeight="15743488" behindDoc="0" locked="0" layoutInCell="1" allowOverlap="1" wp14:anchorId="13820550" wp14:editId="7E12862E">
            <wp:simplePos x="0" y="0"/>
            <wp:positionH relativeFrom="page">
              <wp:posOffset>1834962</wp:posOffset>
            </wp:positionH>
            <wp:positionV relativeFrom="paragraph">
              <wp:posOffset>31540</wp:posOffset>
            </wp:positionV>
            <wp:extent cx="102041" cy="104957"/>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3" cstate="print"/>
                    <a:stretch>
                      <a:fillRect/>
                    </a:stretch>
                  </pic:blipFill>
                  <pic:spPr>
                    <a:xfrm>
                      <a:off x="0" y="0"/>
                      <a:ext cx="102041" cy="104957"/>
                    </a:xfrm>
                    <a:prstGeom prst="rect">
                      <a:avLst/>
                    </a:prstGeom>
                  </pic:spPr>
                </pic:pic>
              </a:graphicData>
            </a:graphic>
          </wp:anchor>
        </w:drawing>
      </w:r>
      <w:r>
        <w:t>Complete details of the grouting techniques/methods to be utilized for filling grout</w:t>
      </w:r>
      <w:r>
        <w:rPr>
          <w:spacing w:val="-16"/>
        </w:rPr>
        <w:t xml:space="preserve"> </w:t>
      </w:r>
      <w:r>
        <w:t>into</w:t>
      </w:r>
      <w:r>
        <w:rPr>
          <w:spacing w:val="-15"/>
        </w:rPr>
        <w:t xml:space="preserve"> </w:t>
      </w:r>
      <w:r>
        <w:t>the</w:t>
      </w:r>
      <w:r>
        <w:rPr>
          <w:spacing w:val="-15"/>
        </w:rPr>
        <w:t xml:space="preserve"> </w:t>
      </w:r>
      <w:r>
        <w:t>annulus</w:t>
      </w:r>
      <w:r>
        <w:rPr>
          <w:spacing w:val="-16"/>
        </w:rPr>
        <w:t xml:space="preserve"> </w:t>
      </w:r>
      <w:r>
        <w:t>between</w:t>
      </w:r>
      <w:r>
        <w:rPr>
          <w:spacing w:val="-14"/>
        </w:rPr>
        <w:t xml:space="preserve"> </w:t>
      </w:r>
      <w:r>
        <w:t>the</w:t>
      </w:r>
      <w:r>
        <w:rPr>
          <w:spacing w:val="-14"/>
        </w:rPr>
        <w:t xml:space="preserve"> </w:t>
      </w:r>
      <w:r>
        <w:t>adjacent</w:t>
      </w:r>
      <w:r>
        <w:rPr>
          <w:spacing w:val="-15"/>
        </w:rPr>
        <w:t xml:space="preserve"> </w:t>
      </w:r>
      <w:r>
        <w:t>soils</w:t>
      </w:r>
      <w:r>
        <w:rPr>
          <w:spacing w:val="-13"/>
        </w:rPr>
        <w:t xml:space="preserve"> </w:t>
      </w:r>
      <w:r>
        <w:t>and</w:t>
      </w:r>
      <w:r>
        <w:rPr>
          <w:spacing w:val="-14"/>
        </w:rPr>
        <w:t xml:space="preserve"> </w:t>
      </w:r>
      <w:r>
        <w:t>the</w:t>
      </w:r>
      <w:r>
        <w:rPr>
          <w:spacing w:val="-16"/>
        </w:rPr>
        <w:t xml:space="preserve"> </w:t>
      </w:r>
      <w:r>
        <w:t>outside</w:t>
      </w:r>
      <w:r>
        <w:rPr>
          <w:spacing w:val="-15"/>
        </w:rPr>
        <w:t xml:space="preserve"> </w:t>
      </w:r>
      <w:r>
        <w:t>of</w:t>
      </w:r>
      <w:r>
        <w:rPr>
          <w:spacing w:val="-15"/>
        </w:rPr>
        <w:t xml:space="preserve"> </w:t>
      </w:r>
      <w:r>
        <w:t>the</w:t>
      </w:r>
      <w:r>
        <w:rPr>
          <w:spacing w:val="-16"/>
        </w:rPr>
        <w:t xml:space="preserve"> </w:t>
      </w:r>
      <w:r>
        <w:t>casing piping,</w:t>
      </w:r>
      <w:r>
        <w:rPr>
          <w:spacing w:val="-16"/>
        </w:rPr>
        <w:t xml:space="preserve"> </w:t>
      </w:r>
      <w:r>
        <w:t>including</w:t>
      </w:r>
      <w:r>
        <w:rPr>
          <w:spacing w:val="-15"/>
        </w:rPr>
        <w:t xml:space="preserve"> </w:t>
      </w:r>
      <w:r>
        <w:t>but</w:t>
      </w:r>
      <w:r>
        <w:rPr>
          <w:spacing w:val="-15"/>
        </w:rPr>
        <w:t xml:space="preserve"> </w:t>
      </w:r>
      <w:r>
        <w:t>not</w:t>
      </w:r>
      <w:r>
        <w:rPr>
          <w:spacing w:val="-16"/>
        </w:rPr>
        <w:t xml:space="preserve"> </w:t>
      </w:r>
      <w:r>
        <w:t>limited</w:t>
      </w:r>
      <w:r>
        <w:rPr>
          <w:spacing w:val="-15"/>
        </w:rPr>
        <w:t xml:space="preserve"> </w:t>
      </w:r>
      <w:r>
        <w:t>to,</w:t>
      </w:r>
      <w:r>
        <w:rPr>
          <w:spacing w:val="-15"/>
        </w:rPr>
        <w:t xml:space="preserve"> </w:t>
      </w:r>
      <w:r>
        <w:t>fitting</w:t>
      </w:r>
      <w:r>
        <w:rPr>
          <w:spacing w:val="-15"/>
        </w:rPr>
        <w:t xml:space="preserve"> </w:t>
      </w:r>
      <w:r>
        <w:t>procedures,</w:t>
      </w:r>
      <w:r>
        <w:rPr>
          <w:spacing w:val="-16"/>
        </w:rPr>
        <w:t xml:space="preserve"> </w:t>
      </w:r>
      <w:r>
        <w:t>equipment,</w:t>
      </w:r>
      <w:r>
        <w:rPr>
          <w:spacing w:val="-15"/>
        </w:rPr>
        <w:t xml:space="preserve"> </w:t>
      </w:r>
      <w:r>
        <w:t>pumping</w:t>
      </w:r>
      <w:r>
        <w:rPr>
          <w:spacing w:val="-15"/>
        </w:rPr>
        <w:t xml:space="preserve"> </w:t>
      </w:r>
      <w:r>
        <w:t>pro</w:t>
      </w:r>
      <w:r>
        <w:t>cedures,</w:t>
      </w:r>
      <w:r>
        <w:rPr>
          <w:spacing w:val="-9"/>
        </w:rPr>
        <w:t xml:space="preserve"> </w:t>
      </w:r>
      <w:r>
        <w:t>fluid</w:t>
      </w:r>
      <w:r>
        <w:rPr>
          <w:spacing w:val="-6"/>
        </w:rPr>
        <w:t xml:space="preserve"> </w:t>
      </w:r>
      <w:r>
        <w:t>pressures,</w:t>
      </w:r>
      <w:r>
        <w:rPr>
          <w:spacing w:val="-9"/>
        </w:rPr>
        <w:t xml:space="preserve"> </w:t>
      </w:r>
      <w:r>
        <w:t>mixtures</w:t>
      </w:r>
      <w:r>
        <w:rPr>
          <w:spacing w:val="-8"/>
        </w:rPr>
        <w:t xml:space="preserve"> </w:t>
      </w:r>
      <w:r>
        <w:t>and</w:t>
      </w:r>
      <w:r>
        <w:rPr>
          <w:spacing w:val="-6"/>
        </w:rPr>
        <w:t xml:space="preserve"> </w:t>
      </w:r>
      <w:r>
        <w:t>plug</w:t>
      </w:r>
      <w:r>
        <w:rPr>
          <w:spacing w:val="-9"/>
        </w:rPr>
        <w:t xml:space="preserve"> </w:t>
      </w:r>
      <w:r>
        <w:t>systems.</w:t>
      </w:r>
      <w:r>
        <w:rPr>
          <w:spacing w:val="-7"/>
        </w:rPr>
        <w:t xml:space="preserve"> </w:t>
      </w:r>
      <w:r>
        <w:t>Also</w:t>
      </w:r>
      <w:r>
        <w:rPr>
          <w:spacing w:val="-8"/>
        </w:rPr>
        <w:t xml:space="preserve"> </w:t>
      </w:r>
      <w:r>
        <w:t>include</w:t>
      </w:r>
      <w:r>
        <w:rPr>
          <w:spacing w:val="-8"/>
        </w:rPr>
        <w:t xml:space="preserve"> </w:t>
      </w:r>
      <w:r>
        <w:t>methods</w:t>
      </w:r>
      <w:r>
        <w:rPr>
          <w:spacing w:val="-6"/>
        </w:rPr>
        <w:t xml:space="preserve"> </w:t>
      </w:r>
      <w:r>
        <w:t>of monitoring and controlling the grouting pressures.</w:t>
      </w:r>
    </w:p>
    <w:p w14:paraId="1A1C5272" w14:textId="16FB555C" w:rsidR="00861F9A" w:rsidRDefault="00A764C6">
      <w:pPr>
        <w:pStyle w:val="BodyText"/>
        <w:ind w:left="1972" w:right="118"/>
      </w:pPr>
      <w:r>
        <w:rPr>
          <w:noProof/>
        </w:rPr>
        <w:drawing>
          <wp:anchor distT="0" distB="0" distL="0" distR="0" simplePos="0" relativeHeight="15744000" behindDoc="0" locked="0" layoutInCell="1" allowOverlap="1" wp14:anchorId="27B294CA" wp14:editId="0902C973">
            <wp:simplePos x="0" y="0"/>
            <wp:positionH relativeFrom="page">
              <wp:posOffset>1834962</wp:posOffset>
            </wp:positionH>
            <wp:positionV relativeFrom="paragraph">
              <wp:posOffset>57334</wp:posOffset>
            </wp:positionV>
            <wp:extent cx="102041" cy="79163"/>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4" cstate="print"/>
                    <a:stretch>
                      <a:fillRect/>
                    </a:stretch>
                  </pic:blipFill>
                  <pic:spPr>
                    <a:xfrm>
                      <a:off x="0" y="0"/>
                      <a:ext cx="102041" cy="79163"/>
                    </a:xfrm>
                    <a:prstGeom prst="rect">
                      <a:avLst/>
                    </a:prstGeom>
                  </pic:spPr>
                </pic:pic>
              </a:graphicData>
            </a:graphic>
          </wp:anchor>
        </w:drawing>
      </w:r>
      <w:r>
        <w:t>Method of monitoring and controlling the specified line and grade of excava</w:t>
      </w:r>
      <w:r>
        <w:t>tion</w:t>
      </w:r>
      <w:r>
        <w:rPr>
          <w:spacing w:val="-9"/>
        </w:rPr>
        <w:t xml:space="preserve"> </w:t>
      </w:r>
      <w:r>
        <w:t>including,</w:t>
      </w:r>
      <w:r>
        <w:rPr>
          <w:spacing w:val="-7"/>
        </w:rPr>
        <w:t xml:space="preserve"> </w:t>
      </w:r>
      <w:r>
        <w:t>but</w:t>
      </w:r>
      <w:r>
        <w:rPr>
          <w:spacing w:val="-7"/>
        </w:rPr>
        <w:t xml:space="preserve"> </w:t>
      </w:r>
      <w:r>
        <w:t>not</w:t>
      </w:r>
      <w:r>
        <w:rPr>
          <w:spacing w:val="-7"/>
        </w:rPr>
        <w:t xml:space="preserve"> </w:t>
      </w:r>
      <w:r>
        <w:t>limited</w:t>
      </w:r>
      <w:r>
        <w:rPr>
          <w:spacing w:val="-9"/>
        </w:rPr>
        <w:t xml:space="preserve"> </w:t>
      </w:r>
      <w:r>
        <w:t>to,</w:t>
      </w:r>
      <w:r>
        <w:rPr>
          <w:spacing w:val="-10"/>
        </w:rPr>
        <w:t xml:space="preserve"> </w:t>
      </w:r>
      <w:r>
        <w:t>the</w:t>
      </w:r>
      <w:r>
        <w:rPr>
          <w:spacing w:val="-11"/>
        </w:rPr>
        <w:t xml:space="preserve"> </w:t>
      </w:r>
      <w:r>
        <w:t>methods,</w:t>
      </w:r>
      <w:r>
        <w:rPr>
          <w:spacing w:val="-7"/>
        </w:rPr>
        <w:t xml:space="preserve"> </w:t>
      </w:r>
      <w:r>
        <w:t>procedures,</w:t>
      </w:r>
      <w:r>
        <w:rPr>
          <w:spacing w:val="-10"/>
        </w:rPr>
        <w:t xml:space="preserve"> </w:t>
      </w:r>
      <w:r>
        <w:t>reliability,</w:t>
      </w:r>
      <w:r>
        <w:rPr>
          <w:spacing w:val="-7"/>
        </w:rPr>
        <w:t xml:space="preserve"> </w:t>
      </w:r>
      <w:r>
        <w:t>and</w:t>
      </w:r>
      <w:r>
        <w:rPr>
          <w:spacing w:val="-8"/>
        </w:rPr>
        <w:t xml:space="preserve"> </w:t>
      </w:r>
      <w:r>
        <w:t>nec</w:t>
      </w:r>
      <w:r>
        <w:t>essary ancillary equipment to be used during construction operations.</w:t>
      </w:r>
    </w:p>
    <w:p w14:paraId="4B939510" w14:textId="77777777" w:rsidR="00861F9A" w:rsidRDefault="00A764C6">
      <w:pPr>
        <w:pStyle w:val="BodyText"/>
        <w:ind w:left="1972" w:right="114"/>
      </w:pPr>
      <w:r>
        <w:rPr>
          <w:noProof/>
        </w:rPr>
        <w:drawing>
          <wp:anchor distT="0" distB="0" distL="0" distR="0" simplePos="0" relativeHeight="15744512" behindDoc="0" locked="0" layoutInCell="1" allowOverlap="1" wp14:anchorId="4AF6FFDE" wp14:editId="00C2BF3E">
            <wp:simplePos x="0" y="0"/>
            <wp:positionH relativeFrom="page">
              <wp:posOffset>1830628</wp:posOffset>
            </wp:positionH>
            <wp:positionV relativeFrom="paragraph">
              <wp:posOffset>29696</wp:posOffset>
            </wp:positionV>
            <wp:extent cx="68275" cy="10349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9" cstate="print"/>
                    <a:stretch>
                      <a:fillRect/>
                    </a:stretch>
                  </pic:blipFill>
                  <pic:spPr>
                    <a:xfrm>
                      <a:off x="0" y="0"/>
                      <a:ext cx="68275" cy="103499"/>
                    </a:xfrm>
                    <a:prstGeom prst="rect">
                      <a:avLst/>
                    </a:prstGeom>
                  </pic:spPr>
                </pic:pic>
              </a:graphicData>
            </a:graphic>
          </wp:anchor>
        </w:drawing>
      </w:r>
      <w:r>
        <w:t>Complete details of the groundwater control, launching seals, muck/spoils containment,</w:t>
      </w:r>
      <w:r>
        <w:rPr>
          <w:spacing w:val="-9"/>
        </w:rPr>
        <w:t xml:space="preserve"> </w:t>
      </w:r>
      <w:r>
        <w:t>dewatering,</w:t>
      </w:r>
      <w:r>
        <w:rPr>
          <w:spacing w:val="-9"/>
        </w:rPr>
        <w:t xml:space="preserve"> </w:t>
      </w:r>
      <w:r>
        <w:t>drying,</w:t>
      </w:r>
      <w:r>
        <w:rPr>
          <w:spacing w:val="-9"/>
        </w:rPr>
        <w:t xml:space="preserve"> </w:t>
      </w:r>
      <w:r>
        <w:t>and</w:t>
      </w:r>
      <w:r>
        <w:rPr>
          <w:spacing w:val="-11"/>
        </w:rPr>
        <w:t xml:space="preserve"> </w:t>
      </w:r>
      <w:r>
        <w:t>removal</w:t>
      </w:r>
      <w:r>
        <w:rPr>
          <w:spacing w:val="-11"/>
        </w:rPr>
        <w:t xml:space="preserve"> </w:t>
      </w:r>
      <w:r>
        <w:t>including,</w:t>
      </w:r>
      <w:r>
        <w:rPr>
          <w:spacing w:val="-7"/>
        </w:rPr>
        <w:t xml:space="preserve"> </w:t>
      </w:r>
      <w:r>
        <w:t>but</w:t>
      </w:r>
      <w:r>
        <w:rPr>
          <w:spacing w:val="-9"/>
        </w:rPr>
        <w:t xml:space="preserve"> </w:t>
      </w:r>
      <w:r>
        <w:t>not</w:t>
      </w:r>
      <w:r>
        <w:rPr>
          <w:spacing w:val="-9"/>
        </w:rPr>
        <w:t xml:space="preserve"> </w:t>
      </w:r>
      <w:r>
        <w:t>limited</w:t>
      </w:r>
      <w:r>
        <w:rPr>
          <w:spacing w:val="-13"/>
        </w:rPr>
        <w:t xml:space="preserve"> </w:t>
      </w:r>
      <w:r>
        <w:t>to,</w:t>
      </w:r>
      <w:r>
        <w:rPr>
          <w:spacing w:val="-12"/>
        </w:rPr>
        <w:t xml:space="preserve"> </w:t>
      </w:r>
      <w:r>
        <w:t>the methods,</w:t>
      </w:r>
      <w:r>
        <w:rPr>
          <w:spacing w:val="-2"/>
        </w:rPr>
        <w:t xml:space="preserve"> </w:t>
      </w:r>
      <w:r>
        <w:t>procedures,</w:t>
      </w:r>
      <w:r>
        <w:rPr>
          <w:spacing w:val="-5"/>
        </w:rPr>
        <w:t xml:space="preserve"> </w:t>
      </w:r>
      <w:r>
        <w:t>equipment,</w:t>
      </w:r>
      <w:r>
        <w:rPr>
          <w:spacing w:val="-5"/>
        </w:rPr>
        <w:t xml:space="preserve"> </w:t>
      </w:r>
      <w:r>
        <w:t>contingency</w:t>
      </w:r>
      <w:r>
        <w:rPr>
          <w:spacing w:val="-4"/>
        </w:rPr>
        <w:t xml:space="preserve"> </w:t>
      </w:r>
      <w:r>
        <w:t>plans,</w:t>
      </w:r>
      <w:r>
        <w:rPr>
          <w:spacing w:val="-2"/>
        </w:rPr>
        <w:t xml:space="preserve"> </w:t>
      </w:r>
      <w:r>
        <w:t>and</w:t>
      </w:r>
      <w:r>
        <w:rPr>
          <w:spacing w:val="-4"/>
        </w:rPr>
        <w:t xml:space="preserve"> </w:t>
      </w:r>
      <w:r>
        <w:t>off-site</w:t>
      </w:r>
      <w:r>
        <w:rPr>
          <w:spacing w:val="-6"/>
        </w:rPr>
        <w:t xml:space="preserve"> </w:t>
      </w:r>
      <w:r>
        <w:t>disposal</w:t>
      </w:r>
      <w:r>
        <w:rPr>
          <w:spacing w:val="-5"/>
        </w:rPr>
        <w:t xml:space="preserve"> </w:t>
      </w:r>
      <w:r>
        <w:t xml:space="preserve">lo- </w:t>
      </w:r>
      <w:r>
        <w:rPr>
          <w:spacing w:val="-2"/>
        </w:rPr>
        <w:t>cation.</w:t>
      </w:r>
    </w:p>
    <w:p w14:paraId="77CA62BF" w14:textId="77777777" w:rsidR="00861F9A" w:rsidRDefault="00A764C6">
      <w:pPr>
        <w:pStyle w:val="BodyText"/>
        <w:ind w:left="1972" w:right="116"/>
      </w:pPr>
      <w:r>
        <w:rPr>
          <w:noProof/>
        </w:rPr>
        <w:drawing>
          <wp:anchor distT="0" distB="0" distL="0" distR="0" simplePos="0" relativeHeight="15745024" behindDoc="0" locked="0" layoutInCell="1" allowOverlap="1" wp14:anchorId="4A2F6DF6" wp14:editId="189A584D">
            <wp:simplePos x="0" y="0"/>
            <wp:positionH relativeFrom="page">
              <wp:posOffset>1833504</wp:posOffset>
            </wp:positionH>
            <wp:positionV relativeFrom="paragraph">
              <wp:posOffset>57060</wp:posOffset>
            </wp:positionV>
            <wp:extent cx="103499" cy="106615"/>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0" cstate="print"/>
                    <a:stretch>
                      <a:fillRect/>
                    </a:stretch>
                  </pic:blipFill>
                  <pic:spPr>
                    <a:xfrm>
                      <a:off x="0" y="0"/>
                      <a:ext cx="103499" cy="106615"/>
                    </a:xfrm>
                    <a:prstGeom prst="rect">
                      <a:avLst/>
                    </a:prstGeom>
                  </pic:spPr>
                </pic:pic>
              </a:graphicData>
            </a:graphic>
          </wp:anchor>
        </w:drawing>
      </w:r>
      <w:r>
        <w:t>Complete</w:t>
      </w:r>
      <w:r>
        <w:rPr>
          <w:spacing w:val="-13"/>
        </w:rPr>
        <w:t xml:space="preserve"> </w:t>
      </w:r>
      <w:r>
        <w:t>details</w:t>
      </w:r>
      <w:r>
        <w:rPr>
          <w:spacing w:val="-10"/>
        </w:rPr>
        <w:t xml:space="preserve"> </w:t>
      </w:r>
      <w:r>
        <w:t>of</w:t>
      </w:r>
      <w:r>
        <w:rPr>
          <w:spacing w:val="-12"/>
        </w:rPr>
        <w:t xml:space="preserve"> </w:t>
      </w:r>
      <w:r>
        <w:t>the</w:t>
      </w:r>
      <w:r>
        <w:rPr>
          <w:spacing w:val="-13"/>
        </w:rPr>
        <w:t xml:space="preserve"> </w:t>
      </w:r>
      <w:r>
        <w:t>casing</w:t>
      </w:r>
      <w:r>
        <w:rPr>
          <w:spacing w:val="-11"/>
        </w:rPr>
        <w:t xml:space="preserve"> </w:t>
      </w:r>
      <w:r>
        <w:t>and</w:t>
      </w:r>
      <w:r>
        <w:rPr>
          <w:spacing w:val="-13"/>
        </w:rPr>
        <w:t xml:space="preserve"> </w:t>
      </w:r>
      <w:r>
        <w:t>carrier</w:t>
      </w:r>
      <w:r>
        <w:rPr>
          <w:spacing w:val="-12"/>
        </w:rPr>
        <w:t xml:space="preserve"> </w:t>
      </w:r>
      <w:r>
        <w:t>piping</w:t>
      </w:r>
      <w:r>
        <w:rPr>
          <w:spacing w:val="-11"/>
        </w:rPr>
        <w:t xml:space="preserve"> </w:t>
      </w:r>
      <w:r>
        <w:t>capacities,</w:t>
      </w:r>
      <w:r>
        <w:rPr>
          <w:spacing w:val="-12"/>
        </w:rPr>
        <w:t xml:space="preserve"> </w:t>
      </w:r>
      <w:r>
        <w:t>maximum</w:t>
      </w:r>
      <w:r>
        <w:rPr>
          <w:spacing w:val="-15"/>
        </w:rPr>
        <w:t xml:space="preserve"> </w:t>
      </w:r>
      <w:r>
        <w:t>jacking loads, storage, assembly, and installation including, but not limited to, the methods, procedures, and equipment to be used.</w:t>
      </w:r>
    </w:p>
    <w:p w14:paraId="2A3B34B8" w14:textId="77777777" w:rsidR="00861F9A" w:rsidRDefault="00861F9A">
      <w:pPr>
        <w:pStyle w:val="BodyText"/>
        <w:spacing w:before="10"/>
        <w:ind w:left="0"/>
        <w:jc w:val="left"/>
        <w:rPr>
          <w:sz w:val="20"/>
        </w:rPr>
      </w:pPr>
    </w:p>
    <w:p w14:paraId="3C625015" w14:textId="5423F7EA" w:rsidR="00861F9A" w:rsidRDefault="00A764C6">
      <w:pPr>
        <w:pStyle w:val="ListParagraph"/>
        <w:numPr>
          <w:ilvl w:val="2"/>
          <w:numId w:val="3"/>
        </w:numPr>
        <w:tabs>
          <w:tab w:val="left" w:pos="1106"/>
          <w:tab w:val="left" w:pos="1108"/>
        </w:tabs>
        <w:ind w:right="114"/>
      </w:pPr>
      <w:r>
        <w:t>Quality Control Methods:</w:t>
      </w:r>
      <w:r>
        <w:rPr>
          <w:spacing w:val="40"/>
        </w:rPr>
        <w:t xml:space="preserve"> </w:t>
      </w:r>
      <w:r>
        <w:t>At least 10 days prior to the start of the jacking and boring submit</w:t>
      </w:r>
      <w:r>
        <w:rPr>
          <w:spacing w:val="-5"/>
        </w:rPr>
        <w:t xml:space="preserve"> </w:t>
      </w:r>
      <w:r>
        <w:t>a</w:t>
      </w:r>
      <w:r>
        <w:rPr>
          <w:spacing w:val="-9"/>
        </w:rPr>
        <w:t xml:space="preserve"> </w:t>
      </w:r>
      <w:r>
        <w:t>description</w:t>
      </w:r>
      <w:r>
        <w:rPr>
          <w:spacing w:val="-6"/>
        </w:rPr>
        <w:t xml:space="preserve"> </w:t>
      </w:r>
      <w:r>
        <w:t>of</w:t>
      </w:r>
      <w:r>
        <w:rPr>
          <w:spacing w:val="-8"/>
        </w:rPr>
        <w:t xml:space="preserve"> </w:t>
      </w:r>
      <w:r>
        <w:t>his</w:t>
      </w:r>
      <w:r>
        <w:rPr>
          <w:spacing w:val="-6"/>
        </w:rPr>
        <w:t xml:space="preserve"> </w:t>
      </w:r>
      <w:r>
        <w:t>quality</w:t>
      </w:r>
      <w:r>
        <w:rPr>
          <w:spacing w:val="-6"/>
        </w:rPr>
        <w:t xml:space="preserve"> </w:t>
      </w:r>
      <w:r>
        <w:t>control</w:t>
      </w:r>
      <w:r>
        <w:rPr>
          <w:spacing w:val="-10"/>
        </w:rPr>
        <w:t xml:space="preserve"> </w:t>
      </w:r>
      <w:r>
        <w:t>methods</w:t>
      </w:r>
      <w:r>
        <w:rPr>
          <w:spacing w:val="-9"/>
        </w:rPr>
        <w:t xml:space="preserve"> </w:t>
      </w:r>
      <w:r>
        <w:t>he</w:t>
      </w:r>
      <w:r>
        <w:rPr>
          <w:spacing w:val="-7"/>
        </w:rPr>
        <w:t xml:space="preserve"> </w:t>
      </w:r>
      <w:r>
        <w:t>proposes</w:t>
      </w:r>
      <w:r>
        <w:rPr>
          <w:spacing w:val="-8"/>
        </w:rPr>
        <w:t xml:space="preserve"> </w:t>
      </w:r>
      <w:r>
        <w:t>to</w:t>
      </w:r>
      <w:r>
        <w:rPr>
          <w:spacing w:val="-6"/>
        </w:rPr>
        <w:t xml:space="preserve"> </w:t>
      </w:r>
      <w:r>
        <w:t>use</w:t>
      </w:r>
      <w:r>
        <w:rPr>
          <w:spacing w:val="-7"/>
        </w:rPr>
        <w:t xml:space="preserve"> </w:t>
      </w:r>
      <w:r>
        <w:t>during</w:t>
      </w:r>
      <w:r>
        <w:rPr>
          <w:spacing w:val="-7"/>
        </w:rPr>
        <w:t xml:space="preserve"> </w:t>
      </w:r>
      <w:r>
        <w:t>the</w:t>
      </w:r>
      <w:r>
        <w:rPr>
          <w:spacing w:val="-7"/>
        </w:rPr>
        <w:t xml:space="preserve"> </w:t>
      </w:r>
      <w:r>
        <w:t>oper</w:t>
      </w:r>
      <w:r>
        <w:t>ations to the Engineer. The submittal shall describe:</w:t>
      </w:r>
    </w:p>
    <w:p w14:paraId="22A71C48" w14:textId="77777777" w:rsidR="00861F9A" w:rsidRDefault="00A764C6">
      <w:pPr>
        <w:pStyle w:val="BodyText"/>
        <w:ind w:right="2536"/>
      </w:pPr>
      <w:r>
        <w:rPr>
          <w:noProof/>
        </w:rPr>
        <w:drawing>
          <wp:anchor distT="0" distB="0" distL="0" distR="0" simplePos="0" relativeHeight="15745536" behindDoc="0" locked="0" layoutInCell="1" allowOverlap="1" wp14:anchorId="743A506B" wp14:editId="7C2C1FE3">
            <wp:simplePos x="0" y="0"/>
            <wp:positionH relativeFrom="page">
              <wp:posOffset>1571472</wp:posOffset>
            </wp:positionH>
            <wp:positionV relativeFrom="paragraph">
              <wp:posOffset>29696</wp:posOffset>
            </wp:positionV>
            <wp:extent cx="91211" cy="103499"/>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91211" cy="103499"/>
                    </a:xfrm>
                    <a:prstGeom prst="rect">
                      <a:avLst/>
                    </a:prstGeom>
                  </pic:spPr>
                </pic:pic>
              </a:graphicData>
            </a:graphic>
          </wp:anchor>
        </w:drawing>
      </w:r>
      <w:r>
        <w:rPr>
          <w:noProof/>
        </w:rPr>
        <w:drawing>
          <wp:anchor distT="0" distB="0" distL="0" distR="0" simplePos="0" relativeHeight="15746048" behindDoc="0" locked="0" layoutInCell="1" allowOverlap="1" wp14:anchorId="43D053F5" wp14:editId="2A31A7A9">
            <wp:simplePos x="0" y="0"/>
            <wp:positionH relativeFrom="page">
              <wp:posOffset>1559184</wp:posOffset>
            </wp:positionH>
            <wp:positionV relativeFrom="paragraph">
              <wp:posOffset>191240</wp:posOffset>
            </wp:positionV>
            <wp:extent cx="103499" cy="103499"/>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8" cstate="print"/>
                    <a:stretch>
                      <a:fillRect/>
                    </a:stretch>
                  </pic:blipFill>
                  <pic:spPr>
                    <a:xfrm>
                      <a:off x="0" y="0"/>
                      <a:ext cx="103499" cy="103499"/>
                    </a:xfrm>
                    <a:prstGeom prst="rect">
                      <a:avLst/>
                    </a:prstGeom>
                  </pic:spPr>
                </pic:pic>
              </a:graphicData>
            </a:graphic>
          </wp:anchor>
        </w:drawing>
      </w:r>
      <w:r>
        <w:t>Procedures for controlling and checking line and grade. Field</w:t>
      </w:r>
      <w:r>
        <w:rPr>
          <w:spacing w:val="-7"/>
        </w:rPr>
        <w:t xml:space="preserve"> </w:t>
      </w:r>
      <w:r>
        <w:t>forms</w:t>
      </w:r>
      <w:r>
        <w:rPr>
          <w:spacing w:val="-7"/>
        </w:rPr>
        <w:t xml:space="preserve"> </w:t>
      </w:r>
      <w:r>
        <w:t>for</w:t>
      </w:r>
      <w:r>
        <w:rPr>
          <w:spacing w:val="-6"/>
        </w:rPr>
        <w:t xml:space="preserve"> </w:t>
      </w:r>
      <w:r>
        <w:t>establishing</w:t>
      </w:r>
      <w:r>
        <w:rPr>
          <w:spacing w:val="-5"/>
        </w:rPr>
        <w:t xml:space="preserve"> </w:t>
      </w:r>
      <w:r>
        <w:t>and</w:t>
      </w:r>
      <w:r>
        <w:rPr>
          <w:spacing w:val="-5"/>
        </w:rPr>
        <w:t xml:space="preserve"> </w:t>
      </w:r>
      <w:r>
        <w:t>checking</w:t>
      </w:r>
      <w:r>
        <w:rPr>
          <w:spacing w:val="-5"/>
        </w:rPr>
        <w:t xml:space="preserve"> </w:t>
      </w:r>
      <w:r>
        <w:t>line</w:t>
      </w:r>
      <w:r>
        <w:rPr>
          <w:spacing w:val="-5"/>
        </w:rPr>
        <w:t xml:space="preserve"> </w:t>
      </w:r>
      <w:r>
        <w:t>and</w:t>
      </w:r>
      <w:r>
        <w:rPr>
          <w:spacing w:val="-6"/>
        </w:rPr>
        <w:t xml:space="preserve"> </w:t>
      </w:r>
      <w:r>
        <w:rPr>
          <w:spacing w:val="-2"/>
        </w:rPr>
        <w:t>grade.</w:t>
      </w:r>
    </w:p>
    <w:p w14:paraId="7FF4CA26" w14:textId="77777777" w:rsidR="00861F9A" w:rsidRDefault="00861F9A">
      <w:pPr>
        <w:pStyle w:val="BodyText"/>
        <w:spacing w:before="10"/>
        <w:ind w:left="0"/>
        <w:jc w:val="left"/>
        <w:rPr>
          <w:sz w:val="20"/>
        </w:rPr>
      </w:pPr>
    </w:p>
    <w:p w14:paraId="6CFC0565" w14:textId="77777777" w:rsidR="00861F9A" w:rsidRDefault="00A764C6">
      <w:pPr>
        <w:pStyle w:val="ListParagraph"/>
        <w:numPr>
          <w:ilvl w:val="2"/>
          <w:numId w:val="3"/>
        </w:numPr>
        <w:tabs>
          <w:tab w:val="left" w:pos="1108"/>
        </w:tabs>
        <w:spacing w:before="1"/>
        <w:ind w:right="116"/>
      </w:pPr>
      <w:r>
        <w:t>Safety:</w:t>
      </w:r>
      <w:r>
        <w:rPr>
          <w:spacing w:val="18"/>
        </w:rPr>
        <w:t xml:space="preserve"> </w:t>
      </w:r>
      <w:r>
        <w:t>Procedures</w:t>
      </w:r>
      <w:r>
        <w:rPr>
          <w:spacing w:val="-16"/>
        </w:rPr>
        <w:t xml:space="preserve"> </w:t>
      </w:r>
      <w:r>
        <w:t>including,</w:t>
      </w:r>
      <w:r>
        <w:rPr>
          <w:spacing w:val="-15"/>
        </w:rPr>
        <w:t xml:space="preserve"> </w:t>
      </w:r>
      <w:r>
        <w:t>but</w:t>
      </w:r>
      <w:r>
        <w:rPr>
          <w:spacing w:val="-15"/>
        </w:rPr>
        <w:t xml:space="preserve"> </w:t>
      </w:r>
      <w:r>
        <w:t>not</w:t>
      </w:r>
      <w:r>
        <w:rPr>
          <w:spacing w:val="-15"/>
        </w:rPr>
        <w:t xml:space="preserve"> </w:t>
      </w:r>
      <w:r>
        <w:t>limited</w:t>
      </w:r>
      <w:r>
        <w:rPr>
          <w:spacing w:val="-16"/>
        </w:rPr>
        <w:t xml:space="preserve"> </w:t>
      </w:r>
      <w:r>
        <w:t>to,</w:t>
      </w:r>
      <w:r>
        <w:rPr>
          <w:spacing w:val="-15"/>
        </w:rPr>
        <w:t xml:space="preserve"> </w:t>
      </w:r>
      <w:r>
        <w:t>monitoring</w:t>
      </w:r>
      <w:r>
        <w:rPr>
          <w:spacing w:val="-15"/>
        </w:rPr>
        <w:t xml:space="preserve"> </w:t>
      </w:r>
      <w:r>
        <w:t>for</w:t>
      </w:r>
      <w:r>
        <w:rPr>
          <w:spacing w:val="-15"/>
        </w:rPr>
        <w:t xml:space="preserve"> </w:t>
      </w:r>
      <w:r>
        <w:t>gases</w:t>
      </w:r>
      <w:r>
        <w:rPr>
          <w:spacing w:val="-16"/>
        </w:rPr>
        <w:t xml:space="preserve"> </w:t>
      </w:r>
      <w:r>
        <w:t>encountered</w:t>
      </w:r>
      <w:r>
        <w:rPr>
          <w:spacing w:val="-15"/>
        </w:rPr>
        <w:t xml:space="preserve"> </w:t>
      </w:r>
      <w:r>
        <w:t>shall be submitted.</w:t>
      </w:r>
    </w:p>
    <w:p w14:paraId="1B67DB9F" w14:textId="77777777" w:rsidR="00861F9A" w:rsidRDefault="00861F9A">
      <w:pPr>
        <w:pStyle w:val="BodyText"/>
        <w:spacing w:before="10"/>
        <w:ind w:left="0"/>
        <w:jc w:val="left"/>
        <w:rPr>
          <w:sz w:val="20"/>
        </w:rPr>
      </w:pPr>
    </w:p>
    <w:p w14:paraId="7A6113D6" w14:textId="77777777" w:rsidR="00861F9A" w:rsidRDefault="00A764C6">
      <w:pPr>
        <w:pStyle w:val="ListParagraph"/>
        <w:numPr>
          <w:ilvl w:val="2"/>
          <w:numId w:val="3"/>
        </w:numPr>
        <w:tabs>
          <w:tab w:val="left" w:pos="1108"/>
        </w:tabs>
      </w:pPr>
      <w:r>
        <w:t>Hazardous</w:t>
      </w:r>
      <w:r>
        <w:rPr>
          <w:spacing w:val="-6"/>
        </w:rPr>
        <w:t xml:space="preserve"> </w:t>
      </w:r>
      <w:r>
        <w:t>chemical</w:t>
      </w:r>
      <w:r>
        <w:rPr>
          <w:spacing w:val="-5"/>
        </w:rPr>
        <w:t xml:space="preserve"> </w:t>
      </w:r>
      <w:r>
        <w:t>list</w:t>
      </w:r>
      <w:r>
        <w:rPr>
          <w:spacing w:val="-5"/>
        </w:rPr>
        <w:t xml:space="preserve"> </w:t>
      </w:r>
      <w:r>
        <w:t>as</w:t>
      </w:r>
      <w:r>
        <w:rPr>
          <w:spacing w:val="-4"/>
        </w:rPr>
        <w:t xml:space="preserve"> </w:t>
      </w:r>
      <w:r>
        <w:t>well</w:t>
      </w:r>
      <w:r>
        <w:rPr>
          <w:spacing w:val="-3"/>
        </w:rPr>
        <w:t xml:space="preserve"> </w:t>
      </w:r>
      <w:r>
        <w:t>as</w:t>
      </w:r>
      <w:r>
        <w:rPr>
          <w:spacing w:val="-4"/>
        </w:rPr>
        <w:t xml:space="preserve"> </w:t>
      </w:r>
      <w:r>
        <w:t>all</w:t>
      </w:r>
      <w:r>
        <w:rPr>
          <w:spacing w:val="-4"/>
        </w:rPr>
        <w:t xml:space="preserve"> </w:t>
      </w:r>
      <w:r>
        <w:t>MSDS</w:t>
      </w:r>
      <w:r>
        <w:rPr>
          <w:spacing w:val="-6"/>
        </w:rPr>
        <w:t xml:space="preserve"> </w:t>
      </w:r>
      <w:r>
        <w:t>and</w:t>
      </w:r>
      <w:r>
        <w:rPr>
          <w:spacing w:val="-6"/>
        </w:rPr>
        <w:t xml:space="preserve"> </w:t>
      </w:r>
      <w:r>
        <w:t>technical</w:t>
      </w:r>
      <w:r>
        <w:rPr>
          <w:spacing w:val="-5"/>
        </w:rPr>
        <w:t xml:space="preserve"> </w:t>
      </w:r>
      <w:r>
        <w:t>data</w:t>
      </w:r>
      <w:r>
        <w:rPr>
          <w:spacing w:val="-5"/>
        </w:rPr>
        <w:t xml:space="preserve"> </w:t>
      </w:r>
      <w:r>
        <w:rPr>
          <w:spacing w:val="-2"/>
        </w:rPr>
        <w:t>sheets.</w:t>
      </w:r>
    </w:p>
    <w:p w14:paraId="7942F7F8" w14:textId="77777777" w:rsidR="00861F9A" w:rsidRDefault="00861F9A">
      <w:pPr>
        <w:sectPr w:rsidR="00861F9A">
          <w:pgSz w:w="12240" w:h="15840"/>
          <w:pgMar w:top="1360" w:right="1320" w:bottom="1160" w:left="1340" w:header="0" w:footer="972" w:gutter="0"/>
          <w:cols w:space="720"/>
        </w:sectPr>
      </w:pPr>
    </w:p>
    <w:p w14:paraId="192FCF6B" w14:textId="7398C6B7" w:rsidR="00861F9A" w:rsidRDefault="00A764C6">
      <w:pPr>
        <w:pStyle w:val="ListParagraph"/>
        <w:numPr>
          <w:ilvl w:val="2"/>
          <w:numId w:val="3"/>
        </w:numPr>
        <w:tabs>
          <w:tab w:val="left" w:pos="1108"/>
        </w:tabs>
        <w:spacing w:before="80"/>
        <w:ind w:right="112"/>
      </w:pPr>
      <w:r>
        <w:t>Contractor must demonstrate expertise in "trenchless" methods by providing a list of five (5) utility references for which similar work has been performed in the last two years. The references should include a name and telephone number where contact can be made to verify the Contractor's capability. The Contractor must provide docu</w:t>
      </w:r>
      <w:r>
        <w:t>mentation showing successful completion of the projects used for reference. Conven</w:t>
      </w:r>
      <w:r>
        <w:t>tional trenching experience will not be considered applicable.</w:t>
      </w:r>
    </w:p>
    <w:p w14:paraId="5A350C1E" w14:textId="77777777" w:rsidR="00861F9A" w:rsidRDefault="00861F9A">
      <w:pPr>
        <w:pStyle w:val="BodyText"/>
        <w:spacing w:before="9"/>
        <w:ind w:left="0"/>
        <w:jc w:val="left"/>
        <w:rPr>
          <w:sz w:val="20"/>
        </w:rPr>
      </w:pPr>
    </w:p>
    <w:p w14:paraId="401EC958" w14:textId="6F52FA49" w:rsidR="00861F9A" w:rsidRDefault="00A764C6">
      <w:pPr>
        <w:pStyle w:val="ListParagraph"/>
        <w:numPr>
          <w:ilvl w:val="2"/>
          <w:numId w:val="3"/>
        </w:numPr>
        <w:tabs>
          <w:tab w:val="left" w:pos="1106"/>
          <w:tab w:val="left" w:pos="1108"/>
        </w:tabs>
        <w:ind w:right="113"/>
      </w:pPr>
      <w:r>
        <w:t>Have</w:t>
      </w:r>
      <w:r>
        <w:rPr>
          <w:spacing w:val="-8"/>
        </w:rPr>
        <w:t xml:space="preserve"> </w:t>
      </w:r>
      <w:r>
        <w:t>completed</w:t>
      </w:r>
      <w:r>
        <w:rPr>
          <w:spacing w:val="-10"/>
        </w:rPr>
        <w:t xml:space="preserve"> </w:t>
      </w:r>
      <w:r>
        <w:t>jacking</w:t>
      </w:r>
      <w:r>
        <w:rPr>
          <w:spacing w:val="-13"/>
        </w:rPr>
        <w:t xml:space="preserve"> </w:t>
      </w:r>
      <w:r>
        <w:t>and</w:t>
      </w:r>
      <w:r>
        <w:rPr>
          <w:spacing w:val="-7"/>
        </w:rPr>
        <w:t xml:space="preserve"> </w:t>
      </w:r>
      <w:r>
        <w:t>boring</w:t>
      </w:r>
      <w:r>
        <w:rPr>
          <w:spacing w:val="-10"/>
        </w:rPr>
        <w:t xml:space="preserve"> </w:t>
      </w:r>
      <w:r>
        <w:t>casing</w:t>
      </w:r>
      <w:r>
        <w:rPr>
          <w:spacing w:val="-8"/>
        </w:rPr>
        <w:t xml:space="preserve"> </w:t>
      </w:r>
      <w:r>
        <w:t>installations</w:t>
      </w:r>
      <w:r>
        <w:rPr>
          <w:spacing w:val="-7"/>
        </w:rPr>
        <w:t xml:space="preserve"> </w:t>
      </w:r>
      <w:r>
        <w:t>of</w:t>
      </w:r>
      <w:r>
        <w:rPr>
          <w:spacing w:val="-4"/>
        </w:rPr>
        <w:t xml:space="preserve"> </w:t>
      </w:r>
      <w:r>
        <w:t>same</w:t>
      </w:r>
      <w:r>
        <w:rPr>
          <w:spacing w:val="-9"/>
        </w:rPr>
        <w:t xml:space="preserve"> </w:t>
      </w:r>
      <w:r>
        <w:t>diameter</w:t>
      </w:r>
      <w:r>
        <w:rPr>
          <w:spacing w:val="-11"/>
        </w:rPr>
        <w:t xml:space="preserve"> </w:t>
      </w:r>
      <w:r>
        <w:t>or</w:t>
      </w:r>
      <w:r>
        <w:rPr>
          <w:spacing w:val="-7"/>
        </w:rPr>
        <w:t xml:space="preserve"> </w:t>
      </w:r>
      <w:r>
        <w:t>larger</w:t>
      </w:r>
      <w:r>
        <w:rPr>
          <w:spacing w:val="-6"/>
        </w:rPr>
        <w:t xml:space="preserve"> </w:t>
      </w:r>
      <w:r>
        <w:t>and have</w:t>
      </w:r>
      <w:r>
        <w:rPr>
          <w:spacing w:val="-4"/>
        </w:rPr>
        <w:t xml:space="preserve"> </w:t>
      </w:r>
      <w:r>
        <w:t>successfully</w:t>
      </w:r>
      <w:r>
        <w:rPr>
          <w:spacing w:val="-4"/>
        </w:rPr>
        <w:t xml:space="preserve"> </w:t>
      </w:r>
      <w:r>
        <w:t>completed</w:t>
      </w:r>
      <w:r>
        <w:rPr>
          <w:spacing w:val="-4"/>
        </w:rPr>
        <w:t xml:space="preserve"> </w:t>
      </w:r>
      <w:r>
        <w:t>lengths</w:t>
      </w:r>
      <w:r>
        <w:rPr>
          <w:spacing w:val="-5"/>
        </w:rPr>
        <w:t xml:space="preserve"> </w:t>
      </w:r>
      <w:r>
        <w:t>equal</w:t>
      </w:r>
      <w:r>
        <w:rPr>
          <w:spacing w:val="-5"/>
        </w:rPr>
        <w:t xml:space="preserve"> </w:t>
      </w:r>
      <w:r>
        <w:t>to</w:t>
      </w:r>
      <w:r>
        <w:rPr>
          <w:spacing w:val="-6"/>
        </w:rPr>
        <w:t xml:space="preserve"> </w:t>
      </w:r>
      <w:r>
        <w:t>the</w:t>
      </w:r>
      <w:r>
        <w:rPr>
          <w:spacing w:val="-7"/>
        </w:rPr>
        <w:t xml:space="preserve"> </w:t>
      </w:r>
      <w:r>
        <w:t>drawings</w:t>
      </w:r>
      <w:r>
        <w:rPr>
          <w:spacing w:val="-4"/>
        </w:rPr>
        <w:t xml:space="preserve"> </w:t>
      </w:r>
      <w:r>
        <w:t>or</w:t>
      </w:r>
      <w:r>
        <w:rPr>
          <w:spacing w:val="-6"/>
        </w:rPr>
        <w:t xml:space="preserve"> </w:t>
      </w:r>
      <w:r>
        <w:t>longer</w:t>
      </w:r>
      <w:r>
        <w:t>,</w:t>
      </w:r>
      <w:r>
        <w:rPr>
          <w:spacing w:val="-4"/>
        </w:rPr>
        <w:t xml:space="preserve"> </w:t>
      </w:r>
      <w:r>
        <w:t>and</w:t>
      </w:r>
      <w:r>
        <w:rPr>
          <w:spacing w:val="-3"/>
        </w:rPr>
        <w:t xml:space="preserve"> </w:t>
      </w:r>
      <w:r>
        <w:t>crossings</w:t>
      </w:r>
      <w:r>
        <w:rPr>
          <w:spacing w:val="-5"/>
        </w:rPr>
        <w:t xml:space="preserve"> </w:t>
      </w:r>
      <w:r>
        <w:t>of</w:t>
      </w:r>
      <w:r>
        <w:rPr>
          <w:spacing w:val="-6"/>
        </w:rPr>
        <w:t xml:space="preserve"> </w:t>
      </w:r>
      <w:r>
        <w:t>major</w:t>
      </w:r>
      <w:r>
        <w:rPr>
          <w:spacing w:val="-2"/>
        </w:rPr>
        <w:t xml:space="preserve"> </w:t>
      </w:r>
      <w:r>
        <w:t>state</w:t>
      </w:r>
      <w:r>
        <w:rPr>
          <w:spacing w:val="-5"/>
        </w:rPr>
        <w:t xml:space="preserve"> </w:t>
      </w:r>
      <w:r>
        <w:t>roads.</w:t>
      </w:r>
      <w:r>
        <w:rPr>
          <w:spacing w:val="-3"/>
        </w:rPr>
        <w:t xml:space="preserve"> </w:t>
      </w:r>
      <w:r>
        <w:t>Provide</w:t>
      </w:r>
      <w:r>
        <w:rPr>
          <w:spacing w:val="-3"/>
        </w:rPr>
        <w:t xml:space="preserve"> </w:t>
      </w:r>
      <w:r>
        <w:t>documentation</w:t>
      </w:r>
      <w:r>
        <w:rPr>
          <w:spacing w:val="-3"/>
        </w:rPr>
        <w:t xml:space="preserve"> </w:t>
      </w:r>
      <w:r>
        <w:t>in</w:t>
      </w:r>
      <w:r>
        <w:rPr>
          <w:spacing w:val="-3"/>
        </w:rPr>
        <w:t xml:space="preserve"> </w:t>
      </w:r>
      <w:r>
        <w:t>qualification</w:t>
      </w:r>
      <w:r>
        <w:rPr>
          <w:spacing w:val="-3"/>
        </w:rPr>
        <w:t xml:space="preserve"> </w:t>
      </w:r>
      <w:r>
        <w:t>sub</w:t>
      </w:r>
      <w:r>
        <w:rPr>
          <w:spacing w:val="-2"/>
        </w:rPr>
        <w:t>mittal.</w:t>
      </w:r>
    </w:p>
    <w:p w14:paraId="781F04C4" w14:textId="77777777" w:rsidR="00861F9A" w:rsidRDefault="00861F9A">
      <w:pPr>
        <w:pStyle w:val="BodyText"/>
        <w:spacing w:before="11"/>
        <w:ind w:left="0"/>
        <w:jc w:val="left"/>
        <w:rPr>
          <w:sz w:val="20"/>
        </w:rPr>
      </w:pPr>
    </w:p>
    <w:p w14:paraId="5906BE33" w14:textId="77777777" w:rsidR="00861F9A" w:rsidRDefault="00A764C6">
      <w:pPr>
        <w:pStyle w:val="ListParagraph"/>
        <w:numPr>
          <w:ilvl w:val="2"/>
          <w:numId w:val="3"/>
        </w:numPr>
        <w:tabs>
          <w:tab w:val="left" w:pos="1108"/>
        </w:tabs>
        <w:ind w:right="113"/>
      </w:pPr>
      <w:r>
        <w:t>Contractor</w:t>
      </w:r>
      <w:r>
        <w:rPr>
          <w:spacing w:val="-14"/>
        </w:rPr>
        <w:t xml:space="preserve"> </w:t>
      </w:r>
      <w:r>
        <w:t>is</w:t>
      </w:r>
      <w:r>
        <w:rPr>
          <w:spacing w:val="-15"/>
        </w:rPr>
        <w:t xml:space="preserve"> </w:t>
      </w:r>
      <w:r>
        <w:t>required</w:t>
      </w:r>
      <w:r>
        <w:rPr>
          <w:spacing w:val="-15"/>
        </w:rPr>
        <w:t xml:space="preserve"> </w:t>
      </w:r>
      <w:r>
        <w:t>to</w:t>
      </w:r>
      <w:r>
        <w:rPr>
          <w:spacing w:val="-16"/>
        </w:rPr>
        <w:t xml:space="preserve"> </w:t>
      </w:r>
      <w:r>
        <w:t>bring</w:t>
      </w:r>
      <w:r>
        <w:rPr>
          <w:spacing w:val="-13"/>
        </w:rPr>
        <w:t xml:space="preserve"> </w:t>
      </w:r>
      <w:r>
        <w:t>to</w:t>
      </w:r>
      <w:r>
        <w:rPr>
          <w:spacing w:val="-16"/>
        </w:rPr>
        <w:t xml:space="preserve"> </w:t>
      </w:r>
      <w:r>
        <w:t>the</w:t>
      </w:r>
      <w:r>
        <w:rPr>
          <w:spacing w:val="-14"/>
        </w:rPr>
        <w:t xml:space="preserve"> </w:t>
      </w:r>
      <w:r>
        <w:t>attention</w:t>
      </w:r>
      <w:r>
        <w:rPr>
          <w:spacing w:val="-14"/>
        </w:rPr>
        <w:t xml:space="preserve"> </w:t>
      </w:r>
      <w:r>
        <w:t>of</w:t>
      </w:r>
      <w:r>
        <w:rPr>
          <w:spacing w:val="-15"/>
        </w:rPr>
        <w:t xml:space="preserve"> </w:t>
      </w:r>
      <w:r>
        <w:t>the</w:t>
      </w:r>
      <w:r>
        <w:rPr>
          <w:spacing w:val="-11"/>
        </w:rPr>
        <w:t xml:space="preserve"> </w:t>
      </w:r>
      <w:r>
        <w:t>Engineer</w:t>
      </w:r>
      <w:r>
        <w:rPr>
          <w:spacing w:val="-13"/>
        </w:rPr>
        <w:t xml:space="preserve"> </w:t>
      </w:r>
      <w:r>
        <w:t>any</w:t>
      </w:r>
      <w:r>
        <w:rPr>
          <w:spacing w:val="-13"/>
        </w:rPr>
        <w:t xml:space="preserve"> </w:t>
      </w:r>
      <w:r>
        <w:t>known</w:t>
      </w:r>
      <w:r>
        <w:rPr>
          <w:spacing w:val="-14"/>
        </w:rPr>
        <w:t xml:space="preserve"> </w:t>
      </w:r>
      <w:r>
        <w:t>discrepancies with</w:t>
      </w:r>
      <w:r>
        <w:rPr>
          <w:spacing w:val="-16"/>
        </w:rPr>
        <w:t xml:space="preserve"> </w:t>
      </w:r>
      <w:r>
        <w:t>actual</w:t>
      </w:r>
      <w:r>
        <w:rPr>
          <w:spacing w:val="-15"/>
        </w:rPr>
        <w:t xml:space="preserve"> </w:t>
      </w:r>
      <w:r>
        <w:t>jacking</w:t>
      </w:r>
      <w:r>
        <w:rPr>
          <w:spacing w:val="-15"/>
        </w:rPr>
        <w:t xml:space="preserve"> </w:t>
      </w:r>
      <w:r>
        <w:t>and</w:t>
      </w:r>
      <w:r>
        <w:rPr>
          <w:spacing w:val="-16"/>
        </w:rPr>
        <w:t xml:space="preserve"> </w:t>
      </w:r>
      <w:r>
        <w:t>boring</w:t>
      </w:r>
      <w:r>
        <w:rPr>
          <w:spacing w:val="-15"/>
        </w:rPr>
        <w:t xml:space="preserve"> </w:t>
      </w:r>
      <w:r>
        <w:t>methods</w:t>
      </w:r>
      <w:r>
        <w:rPr>
          <w:spacing w:val="-15"/>
        </w:rPr>
        <w:t xml:space="preserve"> </w:t>
      </w:r>
      <w:r>
        <w:t>that</w:t>
      </w:r>
      <w:r>
        <w:rPr>
          <w:spacing w:val="-15"/>
        </w:rPr>
        <w:t xml:space="preserve"> </w:t>
      </w:r>
      <w:r>
        <w:t>the</w:t>
      </w:r>
      <w:r>
        <w:rPr>
          <w:spacing w:val="-15"/>
        </w:rPr>
        <w:t xml:space="preserve"> </w:t>
      </w:r>
      <w:r>
        <w:t>Contractor</w:t>
      </w:r>
      <w:r>
        <w:rPr>
          <w:spacing w:val="-15"/>
        </w:rPr>
        <w:t xml:space="preserve"> </w:t>
      </w:r>
      <w:r>
        <w:t>will</w:t>
      </w:r>
      <w:r>
        <w:rPr>
          <w:spacing w:val="-14"/>
        </w:rPr>
        <w:t xml:space="preserve"> </w:t>
      </w:r>
      <w:r>
        <w:t>be</w:t>
      </w:r>
      <w:r>
        <w:rPr>
          <w:spacing w:val="-15"/>
        </w:rPr>
        <w:t xml:space="preserve"> </w:t>
      </w:r>
      <w:r>
        <w:t>performing.</w:t>
      </w:r>
      <w:r>
        <w:rPr>
          <w:spacing w:val="-12"/>
        </w:rPr>
        <w:t xml:space="preserve"> </w:t>
      </w:r>
      <w:r>
        <w:t>This</w:t>
      </w:r>
      <w:r>
        <w:rPr>
          <w:spacing w:val="-16"/>
        </w:rPr>
        <w:t xml:space="preserve"> </w:t>
      </w:r>
      <w:r>
        <w:t>shall be stated, in writing, to Engineer no later than the pre-construction meeting.</w:t>
      </w:r>
    </w:p>
    <w:p w14:paraId="72BB930D" w14:textId="77777777" w:rsidR="00861F9A" w:rsidRDefault="00861F9A">
      <w:pPr>
        <w:pStyle w:val="BodyText"/>
        <w:spacing w:before="10"/>
        <w:ind w:left="0"/>
        <w:jc w:val="left"/>
        <w:rPr>
          <w:sz w:val="20"/>
        </w:rPr>
      </w:pPr>
    </w:p>
    <w:p w14:paraId="2105427A" w14:textId="77777777" w:rsidR="00861F9A" w:rsidRDefault="00A764C6">
      <w:pPr>
        <w:pStyle w:val="ListParagraph"/>
        <w:numPr>
          <w:ilvl w:val="2"/>
          <w:numId w:val="3"/>
        </w:numPr>
        <w:tabs>
          <w:tab w:val="left" w:pos="1108"/>
        </w:tabs>
      </w:pPr>
      <w:r>
        <w:t>As-Built</w:t>
      </w:r>
      <w:r>
        <w:rPr>
          <w:spacing w:val="-7"/>
        </w:rPr>
        <w:t xml:space="preserve"> </w:t>
      </w:r>
      <w:r>
        <w:rPr>
          <w:spacing w:val="-2"/>
        </w:rPr>
        <w:t>Drawings:</w:t>
      </w:r>
    </w:p>
    <w:p w14:paraId="61D3F366" w14:textId="77777777" w:rsidR="00861F9A" w:rsidRDefault="00A764C6">
      <w:pPr>
        <w:pStyle w:val="BodyText"/>
        <w:spacing w:before="2"/>
        <w:jc w:val="left"/>
      </w:pPr>
      <w:r>
        <w:rPr>
          <w:noProof/>
        </w:rPr>
        <w:drawing>
          <wp:anchor distT="0" distB="0" distL="0" distR="0" simplePos="0" relativeHeight="15746560" behindDoc="0" locked="0" layoutInCell="1" allowOverlap="1" wp14:anchorId="4DF9C713" wp14:editId="02570517">
            <wp:simplePos x="0" y="0"/>
            <wp:positionH relativeFrom="page">
              <wp:posOffset>1571472</wp:posOffset>
            </wp:positionH>
            <wp:positionV relativeFrom="paragraph">
              <wp:posOffset>31220</wp:posOffset>
            </wp:positionV>
            <wp:extent cx="91211" cy="103499"/>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7" cstate="print"/>
                    <a:stretch>
                      <a:fillRect/>
                    </a:stretch>
                  </pic:blipFill>
                  <pic:spPr>
                    <a:xfrm>
                      <a:off x="0" y="0"/>
                      <a:ext cx="91211" cy="103499"/>
                    </a:xfrm>
                    <a:prstGeom prst="rect">
                      <a:avLst/>
                    </a:prstGeom>
                  </pic:spPr>
                </pic:pic>
              </a:graphicData>
            </a:graphic>
          </wp:anchor>
        </w:drawing>
      </w:r>
      <w:r>
        <w:t>Submit As-built documentation to Engineer and Owner within 7 days of the drill</w:t>
      </w:r>
      <w:r>
        <w:rPr>
          <w:spacing w:val="40"/>
        </w:rPr>
        <w:t xml:space="preserve"> </w:t>
      </w:r>
      <w:r>
        <w:rPr>
          <w:spacing w:val="-2"/>
        </w:rPr>
        <w:t>operation.</w:t>
      </w:r>
    </w:p>
    <w:p w14:paraId="1B2D68EC" w14:textId="77777777" w:rsidR="00861F9A" w:rsidRDefault="00861F9A">
      <w:pPr>
        <w:pStyle w:val="BodyText"/>
        <w:spacing w:before="10"/>
        <w:ind w:left="0"/>
        <w:jc w:val="left"/>
        <w:rPr>
          <w:sz w:val="20"/>
        </w:rPr>
      </w:pPr>
    </w:p>
    <w:p w14:paraId="381EE98C" w14:textId="77777777" w:rsidR="00861F9A" w:rsidRDefault="00A764C6">
      <w:pPr>
        <w:pStyle w:val="ListParagraph"/>
        <w:numPr>
          <w:ilvl w:val="1"/>
          <w:numId w:val="3"/>
        </w:numPr>
        <w:tabs>
          <w:tab w:val="left" w:pos="676"/>
        </w:tabs>
      </w:pPr>
      <w:r>
        <w:rPr>
          <w:u w:val="single"/>
        </w:rPr>
        <w:t>PRODUCT</w:t>
      </w:r>
      <w:r>
        <w:rPr>
          <w:spacing w:val="-6"/>
          <w:u w:val="single"/>
        </w:rPr>
        <w:t xml:space="preserve"> </w:t>
      </w:r>
      <w:r>
        <w:rPr>
          <w:u w:val="single"/>
        </w:rPr>
        <w:t>DELIVERY,</w:t>
      </w:r>
      <w:r>
        <w:rPr>
          <w:spacing w:val="-6"/>
          <w:u w:val="single"/>
        </w:rPr>
        <w:t xml:space="preserve"> </w:t>
      </w:r>
      <w:r>
        <w:rPr>
          <w:u w:val="single"/>
        </w:rPr>
        <w:t>STORAGE</w:t>
      </w:r>
      <w:r>
        <w:rPr>
          <w:spacing w:val="-6"/>
          <w:u w:val="single"/>
        </w:rPr>
        <w:t xml:space="preserve"> </w:t>
      </w:r>
      <w:r>
        <w:rPr>
          <w:u w:val="single"/>
        </w:rPr>
        <w:t>AND</w:t>
      </w:r>
      <w:r>
        <w:rPr>
          <w:spacing w:val="-5"/>
          <w:u w:val="single"/>
        </w:rPr>
        <w:t xml:space="preserve"> </w:t>
      </w:r>
      <w:r>
        <w:rPr>
          <w:spacing w:val="-2"/>
          <w:u w:val="single"/>
        </w:rPr>
        <w:t>HANDLING</w:t>
      </w:r>
    </w:p>
    <w:p w14:paraId="14F26219" w14:textId="77777777" w:rsidR="00861F9A" w:rsidRDefault="00861F9A">
      <w:pPr>
        <w:pStyle w:val="BodyText"/>
        <w:spacing w:before="9"/>
        <w:ind w:left="0"/>
        <w:jc w:val="left"/>
        <w:rPr>
          <w:sz w:val="20"/>
        </w:rPr>
      </w:pPr>
    </w:p>
    <w:p w14:paraId="31AA2270" w14:textId="77777777" w:rsidR="00861F9A" w:rsidRDefault="00A764C6">
      <w:pPr>
        <w:pStyle w:val="ListParagraph"/>
        <w:numPr>
          <w:ilvl w:val="2"/>
          <w:numId w:val="3"/>
        </w:numPr>
        <w:tabs>
          <w:tab w:val="left" w:pos="1108"/>
        </w:tabs>
      </w:pPr>
      <w:r>
        <w:t>Deliver</w:t>
      </w:r>
      <w:r>
        <w:rPr>
          <w:spacing w:val="-6"/>
        </w:rPr>
        <w:t xml:space="preserve"> </w:t>
      </w:r>
      <w:r>
        <w:t>materials</w:t>
      </w:r>
      <w:r>
        <w:rPr>
          <w:spacing w:val="-4"/>
        </w:rPr>
        <w:t xml:space="preserve"> </w:t>
      </w:r>
      <w:r>
        <w:t>to</w:t>
      </w:r>
      <w:r>
        <w:rPr>
          <w:spacing w:val="-9"/>
        </w:rPr>
        <w:t xml:space="preserve"> </w:t>
      </w:r>
      <w:r>
        <w:t>the</w:t>
      </w:r>
      <w:r>
        <w:rPr>
          <w:spacing w:val="-5"/>
        </w:rPr>
        <w:t xml:space="preserve"> </w:t>
      </w:r>
      <w:r>
        <w:t>site</w:t>
      </w:r>
      <w:r>
        <w:rPr>
          <w:spacing w:val="-5"/>
        </w:rPr>
        <w:t xml:space="preserve"> </w:t>
      </w:r>
      <w:r>
        <w:t>to</w:t>
      </w:r>
      <w:r>
        <w:rPr>
          <w:spacing w:val="-6"/>
        </w:rPr>
        <w:t xml:space="preserve"> </w:t>
      </w:r>
      <w:r>
        <w:t>ensure</w:t>
      </w:r>
      <w:r>
        <w:rPr>
          <w:spacing w:val="-7"/>
        </w:rPr>
        <w:t xml:space="preserve"> </w:t>
      </w:r>
      <w:r>
        <w:t>uninterrupted</w:t>
      </w:r>
      <w:r>
        <w:rPr>
          <w:spacing w:val="-5"/>
        </w:rPr>
        <w:t xml:space="preserve"> </w:t>
      </w:r>
      <w:r>
        <w:t>progress</w:t>
      </w:r>
      <w:r>
        <w:rPr>
          <w:spacing w:val="-5"/>
        </w:rPr>
        <w:t xml:space="preserve"> </w:t>
      </w:r>
      <w:r>
        <w:t>of</w:t>
      </w:r>
      <w:r>
        <w:rPr>
          <w:spacing w:val="-6"/>
        </w:rPr>
        <w:t xml:space="preserve"> </w:t>
      </w:r>
      <w:r>
        <w:t>the</w:t>
      </w:r>
      <w:r>
        <w:rPr>
          <w:spacing w:val="-6"/>
        </w:rPr>
        <w:t xml:space="preserve"> </w:t>
      </w:r>
      <w:r>
        <w:rPr>
          <w:spacing w:val="-2"/>
        </w:rPr>
        <w:t>Work.</w:t>
      </w:r>
    </w:p>
    <w:p w14:paraId="66F7F5DB" w14:textId="77777777" w:rsidR="00861F9A" w:rsidRDefault="00861F9A">
      <w:pPr>
        <w:pStyle w:val="BodyText"/>
        <w:spacing w:before="9"/>
        <w:ind w:left="0"/>
        <w:jc w:val="left"/>
        <w:rPr>
          <w:sz w:val="20"/>
        </w:rPr>
      </w:pPr>
    </w:p>
    <w:p w14:paraId="519FC439" w14:textId="77777777" w:rsidR="00861F9A" w:rsidRDefault="00A764C6">
      <w:pPr>
        <w:pStyle w:val="ListParagraph"/>
        <w:numPr>
          <w:ilvl w:val="2"/>
          <w:numId w:val="3"/>
        </w:numPr>
        <w:tabs>
          <w:tab w:val="left" w:pos="1108"/>
        </w:tabs>
        <w:ind w:right="113"/>
      </w:pPr>
      <w:r>
        <w:t>Handle</w:t>
      </w:r>
      <w:r>
        <w:rPr>
          <w:spacing w:val="-11"/>
        </w:rPr>
        <w:t xml:space="preserve"> </w:t>
      </w:r>
      <w:r>
        <w:t>all</w:t>
      </w:r>
      <w:r>
        <w:rPr>
          <w:spacing w:val="-12"/>
        </w:rPr>
        <w:t xml:space="preserve"> </w:t>
      </w:r>
      <w:r>
        <w:t>pipe,</w:t>
      </w:r>
      <w:r>
        <w:rPr>
          <w:spacing w:val="-10"/>
        </w:rPr>
        <w:t xml:space="preserve"> </w:t>
      </w:r>
      <w:r>
        <w:t>fittings,</w:t>
      </w:r>
      <w:r>
        <w:rPr>
          <w:spacing w:val="-8"/>
        </w:rPr>
        <w:t xml:space="preserve"> </w:t>
      </w:r>
      <w:r>
        <w:t>specials,</w:t>
      </w:r>
      <w:r>
        <w:rPr>
          <w:spacing w:val="-9"/>
        </w:rPr>
        <w:t xml:space="preserve"> </w:t>
      </w:r>
      <w:r>
        <w:t>and</w:t>
      </w:r>
      <w:r>
        <w:rPr>
          <w:spacing w:val="-11"/>
        </w:rPr>
        <w:t xml:space="preserve"> </w:t>
      </w:r>
      <w:r>
        <w:t>accessories</w:t>
      </w:r>
      <w:r>
        <w:rPr>
          <w:spacing w:val="-12"/>
        </w:rPr>
        <w:t xml:space="preserve"> </w:t>
      </w:r>
      <w:r>
        <w:t>carefully</w:t>
      </w:r>
      <w:r>
        <w:rPr>
          <w:spacing w:val="-10"/>
        </w:rPr>
        <w:t xml:space="preserve"> </w:t>
      </w:r>
      <w:r>
        <w:t>with</w:t>
      </w:r>
      <w:r>
        <w:rPr>
          <w:spacing w:val="-11"/>
        </w:rPr>
        <w:t xml:space="preserve"> </w:t>
      </w:r>
      <w:r>
        <w:t>approved</w:t>
      </w:r>
      <w:r>
        <w:rPr>
          <w:spacing w:val="-11"/>
        </w:rPr>
        <w:t xml:space="preserve"> </w:t>
      </w:r>
      <w:r>
        <w:t>handling</w:t>
      </w:r>
      <w:r>
        <w:rPr>
          <w:spacing w:val="-11"/>
        </w:rPr>
        <w:t xml:space="preserve"> </w:t>
      </w:r>
      <w:r>
        <w:t>de- vices.</w:t>
      </w:r>
      <w:r>
        <w:rPr>
          <w:spacing w:val="40"/>
        </w:rPr>
        <w:t xml:space="preserve"> </w:t>
      </w:r>
      <w:r>
        <w:t>Handling devices shall include ropes, fabric, or rubber-protected slings and straps.</w:t>
      </w:r>
      <w:r>
        <w:rPr>
          <w:spacing w:val="40"/>
        </w:rPr>
        <w:t xml:space="preserve"> </w:t>
      </w:r>
      <w:r>
        <w:t>Chains, cables, or hooks inserted into the pipe ends shall NOT be used. Two slings spread apart shall be used for lifting each length of pipe. Do not drop or roll material off trucks.</w:t>
      </w:r>
    </w:p>
    <w:p w14:paraId="7937AD99" w14:textId="77777777" w:rsidR="00861F9A" w:rsidRDefault="00861F9A">
      <w:pPr>
        <w:pStyle w:val="BodyText"/>
        <w:spacing w:before="10"/>
        <w:ind w:left="0"/>
        <w:jc w:val="left"/>
        <w:rPr>
          <w:sz w:val="20"/>
        </w:rPr>
      </w:pPr>
    </w:p>
    <w:p w14:paraId="680BC030" w14:textId="77777777" w:rsidR="00861F9A" w:rsidRDefault="00A764C6">
      <w:pPr>
        <w:pStyle w:val="ListParagraph"/>
        <w:numPr>
          <w:ilvl w:val="2"/>
          <w:numId w:val="3"/>
        </w:numPr>
        <w:tabs>
          <w:tab w:val="left" w:pos="1106"/>
          <w:tab w:val="left" w:pos="1108"/>
        </w:tabs>
        <w:ind w:right="117"/>
      </w:pPr>
      <w:r>
        <w:t>Store</w:t>
      </w:r>
      <w:r>
        <w:rPr>
          <w:spacing w:val="-5"/>
        </w:rPr>
        <w:t xml:space="preserve"> </w:t>
      </w:r>
      <w:r>
        <w:t>pipes</w:t>
      </w:r>
      <w:r>
        <w:rPr>
          <w:spacing w:val="-6"/>
        </w:rPr>
        <w:t xml:space="preserve"> </w:t>
      </w:r>
      <w:r>
        <w:t>and</w:t>
      </w:r>
      <w:r>
        <w:rPr>
          <w:spacing w:val="-6"/>
        </w:rPr>
        <w:t xml:space="preserve"> </w:t>
      </w:r>
      <w:r>
        <w:t>fittings</w:t>
      </w:r>
      <w:r>
        <w:rPr>
          <w:spacing w:val="-5"/>
        </w:rPr>
        <w:t xml:space="preserve"> </w:t>
      </w:r>
      <w:r>
        <w:t>on</w:t>
      </w:r>
      <w:r>
        <w:rPr>
          <w:spacing w:val="-5"/>
        </w:rPr>
        <w:t xml:space="preserve"> </w:t>
      </w:r>
      <w:r>
        <w:t>heavy</w:t>
      </w:r>
      <w:r>
        <w:rPr>
          <w:spacing w:val="-6"/>
        </w:rPr>
        <w:t xml:space="preserve"> </w:t>
      </w:r>
      <w:r>
        <w:t>wood</w:t>
      </w:r>
      <w:r>
        <w:rPr>
          <w:spacing w:val="-5"/>
        </w:rPr>
        <w:t xml:space="preserve"> </w:t>
      </w:r>
      <w:r>
        <w:t>blocking</w:t>
      </w:r>
      <w:r>
        <w:rPr>
          <w:spacing w:val="-5"/>
        </w:rPr>
        <w:t xml:space="preserve"> </w:t>
      </w:r>
      <w:r>
        <w:t>or</w:t>
      </w:r>
      <w:r>
        <w:rPr>
          <w:spacing w:val="-4"/>
        </w:rPr>
        <w:t xml:space="preserve"> </w:t>
      </w:r>
      <w:r>
        <w:t>platforms</w:t>
      </w:r>
      <w:r>
        <w:rPr>
          <w:spacing w:val="-6"/>
        </w:rPr>
        <w:t xml:space="preserve"> </w:t>
      </w:r>
      <w:r>
        <w:t>so</w:t>
      </w:r>
      <w:r>
        <w:rPr>
          <w:spacing w:val="-6"/>
        </w:rPr>
        <w:t xml:space="preserve"> </w:t>
      </w:r>
      <w:r>
        <w:t>they</w:t>
      </w:r>
      <w:r>
        <w:rPr>
          <w:spacing w:val="-6"/>
        </w:rPr>
        <w:t xml:space="preserve"> </w:t>
      </w:r>
      <w:r>
        <w:t>are</w:t>
      </w:r>
      <w:r>
        <w:rPr>
          <w:spacing w:val="-6"/>
        </w:rPr>
        <w:t xml:space="preserve"> </w:t>
      </w:r>
      <w:r>
        <w:t>not</w:t>
      </w:r>
      <w:r>
        <w:rPr>
          <w:spacing w:val="-4"/>
        </w:rPr>
        <w:t xml:space="preserve"> </w:t>
      </w:r>
      <w:r>
        <w:t>in</w:t>
      </w:r>
      <w:r>
        <w:rPr>
          <w:spacing w:val="-5"/>
        </w:rPr>
        <w:t xml:space="preserve"> </w:t>
      </w:r>
      <w:r>
        <w:t>contact with the ground. Pipe supports shall be spaced suitably and of such widths as not to allow deformation of the pipe at the point of contact with the supports.</w:t>
      </w:r>
    </w:p>
    <w:p w14:paraId="25D8EA26" w14:textId="77777777" w:rsidR="00861F9A" w:rsidRDefault="00861F9A">
      <w:pPr>
        <w:pStyle w:val="BodyText"/>
        <w:spacing w:before="1"/>
        <w:ind w:left="0"/>
        <w:jc w:val="left"/>
        <w:rPr>
          <w:sz w:val="21"/>
        </w:rPr>
      </w:pPr>
    </w:p>
    <w:p w14:paraId="0D9B7F30" w14:textId="77777777" w:rsidR="00861F9A" w:rsidRDefault="00A764C6">
      <w:pPr>
        <w:pStyle w:val="ListParagraph"/>
        <w:numPr>
          <w:ilvl w:val="2"/>
          <w:numId w:val="3"/>
        </w:numPr>
        <w:tabs>
          <w:tab w:val="left" w:pos="1106"/>
          <w:tab w:val="left" w:pos="1108"/>
        </w:tabs>
        <w:ind w:right="118"/>
      </w:pPr>
      <w:r>
        <w:t>Stacking</w:t>
      </w:r>
      <w:r>
        <w:rPr>
          <w:spacing w:val="-16"/>
        </w:rPr>
        <w:t xml:space="preserve"> </w:t>
      </w:r>
      <w:r>
        <w:t>of</w:t>
      </w:r>
      <w:r>
        <w:rPr>
          <w:spacing w:val="-13"/>
        </w:rPr>
        <w:t xml:space="preserve"> </w:t>
      </w:r>
      <w:r>
        <w:t>pipe</w:t>
      </w:r>
      <w:r>
        <w:rPr>
          <w:spacing w:val="-16"/>
        </w:rPr>
        <w:t xml:space="preserve"> </w:t>
      </w:r>
      <w:r>
        <w:t>shall</w:t>
      </w:r>
      <w:r>
        <w:rPr>
          <w:spacing w:val="-14"/>
        </w:rPr>
        <w:t xml:space="preserve"> </w:t>
      </w:r>
      <w:r>
        <w:t>be</w:t>
      </w:r>
      <w:r>
        <w:rPr>
          <w:spacing w:val="-14"/>
        </w:rPr>
        <w:t xml:space="preserve"> </w:t>
      </w:r>
      <w:r>
        <w:t>limited</w:t>
      </w:r>
      <w:r>
        <w:rPr>
          <w:spacing w:val="-16"/>
        </w:rPr>
        <w:t xml:space="preserve"> </w:t>
      </w:r>
      <w:r>
        <w:t>to</w:t>
      </w:r>
      <w:r>
        <w:rPr>
          <w:spacing w:val="-14"/>
        </w:rPr>
        <w:t xml:space="preserve"> </w:t>
      </w:r>
      <w:r>
        <w:t>a</w:t>
      </w:r>
      <w:r>
        <w:rPr>
          <w:spacing w:val="-16"/>
        </w:rPr>
        <w:t xml:space="preserve"> </w:t>
      </w:r>
      <w:r>
        <w:t>height</w:t>
      </w:r>
      <w:r>
        <w:rPr>
          <w:spacing w:val="-15"/>
        </w:rPr>
        <w:t xml:space="preserve"> </w:t>
      </w:r>
      <w:r>
        <w:t>that</w:t>
      </w:r>
      <w:r>
        <w:rPr>
          <w:spacing w:val="-15"/>
        </w:rPr>
        <w:t xml:space="preserve"> </w:t>
      </w:r>
      <w:r>
        <w:t>will</w:t>
      </w:r>
      <w:r>
        <w:rPr>
          <w:spacing w:val="-12"/>
        </w:rPr>
        <w:t xml:space="preserve"> </w:t>
      </w:r>
      <w:r>
        <w:t>not</w:t>
      </w:r>
      <w:r>
        <w:rPr>
          <w:spacing w:val="-15"/>
        </w:rPr>
        <w:t xml:space="preserve"> </w:t>
      </w:r>
      <w:r>
        <w:t>cause</w:t>
      </w:r>
      <w:r>
        <w:rPr>
          <w:spacing w:val="-16"/>
        </w:rPr>
        <w:t xml:space="preserve"> </w:t>
      </w:r>
      <w:r>
        <w:t>deformation</w:t>
      </w:r>
      <w:r>
        <w:rPr>
          <w:spacing w:val="-14"/>
        </w:rPr>
        <w:t xml:space="preserve"> </w:t>
      </w:r>
      <w:r>
        <w:t>of</w:t>
      </w:r>
      <w:r>
        <w:rPr>
          <w:spacing w:val="-15"/>
        </w:rPr>
        <w:t xml:space="preserve"> </w:t>
      </w:r>
      <w:r>
        <w:t>the</w:t>
      </w:r>
      <w:r>
        <w:rPr>
          <w:spacing w:val="-16"/>
        </w:rPr>
        <w:t xml:space="preserve"> </w:t>
      </w:r>
      <w:r>
        <w:t>bottom pipes under anticipated temperature conditions.</w:t>
      </w:r>
    </w:p>
    <w:p w14:paraId="216AFD93" w14:textId="77777777" w:rsidR="00861F9A" w:rsidRDefault="00861F9A">
      <w:pPr>
        <w:pStyle w:val="BodyText"/>
        <w:spacing w:before="8"/>
        <w:ind w:left="0"/>
        <w:jc w:val="left"/>
        <w:rPr>
          <w:sz w:val="20"/>
        </w:rPr>
      </w:pPr>
    </w:p>
    <w:p w14:paraId="208EBF87" w14:textId="77777777" w:rsidR="00861F9A" w:rsidRDefault="00A764C6">
      <w:pPr>
        <w:pStyle w:val="ListParagraph"/>
        <w:numPr>
          <w:ilvl w:val="2"/>
          <w:numId w:val="3"/>
        </w:numPr>
        <w:tabs>
          <w:tab w:val="left" w:pos="1108"/>
        </w:tabs>
        <w:ind w:right="118"/>
      </w:pPr>
      <w:r>
        <w:t>All</w:t>
      </w:r>
      <w:r>
        <w:rPr>
          <w:spacing w:val="-3"/>
        </w:rPr>
        <w:t xml:space="preserve"> </w:t>
      </w:r>
      <w:r>
        <w:t>ends</w:t>
      </w:r>
      <w:r>
        <w:rPr>
          <w:spacing w:val="-3"/>
        </w:rPr>
        <w:t xml:space="preserve"> </w:t>
      </w:r>
      <w:r>
        <w:t>of</w:t>
      </w:r>
      <w:r>
        <w:rPr>
          <w:spacing w:val="-1"/>
        </w:rPr>
        <w:t xml:space="preserve"> </w:t>
      </w:r>
      <w:r>
        <w:t>stored</w:t>
      </w:r>
      <w:r>
        <w:rPr>
          <w:spacing w:val="-3"/>
        </w:rPr>
        <w:t xml:space="preserve"> </w:t>
      </w:r>
      <w:r>
        <w:t>piping</w:t>
      </w:r>
      <w:r>
        <w:rPr>
          <w:spacing w:val="-3"/>
        </w:rPr>
        <w:t xml:space="preserve"> </w:t>
      </w:r>
      <w:r>
        <w:t>shall</w:t>
      </w:r>
      <w:r>
        <w:rPr>
          <w:spacing w:val="-3"/>
        </w:rPr>
        <w:t xml:space="preserve"> </w:t>
      </w:r>
      <w:r>
        <w:t>be</w:t>
      </w:r>
      <w:r>
        <w:rPr>
          <w:spacing w:val="-3"/>
        </w:rPr>
        <w:t xml:space="preserve"> </w:t>
      </w:r>
      <w:r>
        <w:t>securely</w:t>
      </w:r>
      <w:r>
        <w:rPr>
          <w:spacing w:val="-2"/>
        </w:rPr>
        <w:t xml:space="preserve"> </w:t>
      </w:r>
      <w:r>
        <w:t>capped/plugged</w:t>
      </w:r>
      <w:r>
        <w:rPr>
          <w:spacing w:val="-3"/>
        </w:rPr>
        <w:t xml:space="preserve"> </w:t>
      </w:r>
      <w:r>
        <w:t>to</w:t>
      </w:r>
      <w:r>
        <w:rPr>
          <w:spacing w:val="-3"/>
        </w:rPr>
        <w:t xml:space="preserve"> </w:t>
      </w:r>
      <w:r>
        <w:t>prevent</w:t>
      </w:r>
      <w:r>
        <w:rPr>
          <w:spacing w:val="-4"/>
        </w:rPr>
        <w:t xml:space="preserve"> </w:t>
      </w:r>
      <w:r>
        <w:t>entry</w:t>
      </w:r>
      <w:r>
        <w:rPr>
          <w:spacing w:val="-5"/>
        </w:rPr>
        <w:t xml:space="preserve"> </w:t>
      </w:r>
      <w:r>
        <w:t>of</w:t>
      </w:r>
      <w:r>
        <w:rPr>
          <w:spacing w:val="-2"/>
        </w:rPr>
        <w:t xml:space="preserve"> </w:t>
      </w:r>
      <w:r>
        <w:t>soil,</w:t>
      </w:r>
      <w:r>
        <w:rPr>
          <w:spacing w:val="-1"/>
        </w:rPr>
        <w:t xml:space="preserve"> </w:t>
      </w:r>
      <w:r>
        <w:t>de- bris, and vermin.</w:t>
      </w:r>
    </w:p>
    <w:p w14:paraId="1F5670B1" w14:textId="77777777" w:rsidR="00861F9A" w:rsidRDefault="00861F9A">
      <w:pPr>
        <w:pStyle w:val="BodyText"/>
        <w:ind w:left="0"/>
        <w:jc w:val="left"/>
        <w:rPr>
          <w:sz w:val="24"/>
        </w:rPr>
      </w:pPr>
    </w:p>
    <w:p w14:paraId="522DF730" w14:textId="77777777" w:rsidR="00861F9A" w:rsidRDefault="00861F9A">
      <w:pPr>
        <w:pStyle w:val="BodyText"/>
        <w:ind w:left="0"/>
        <w:jc w:val="left"/>
        <w:rPr>
          <w:sz w:val="24"/>
        </w:rPr>
      </w:pPr>
    </w:p>
    <w:p w14:paraId="4870D1D1" w14:textId="77777777" w:rsidR="00861F9A" w:rsidRDefault="00A764C6">
      <w:pPr>
        <w:spacing w:before="183"/>
        <w:ind w:left="100"/>
      </w:pPr>
      <w:r>
        <w:rPr>
          <w:u w:val="single"/>
        </w:rPr>
        <w:t>PART</w:t>
      </w:r>
      <w:r>
        <w:rPr>
          <w:spacing w:val="-2"/>
          <w:u w:val="single"/>
        </w:rPr>
        <w:t xml:space="preserve"> </w:t>
      </w:r>
      <w:r>
        <w:rPr>
          <w:u w:val="single"/>
        </w:rPr>
        <w:t>2</w:t>
      </w:r>
      <w:r>
        <w:rPr>
          <w:spacing w:val="66"/>
        </w:rPr>
        <w:t xml:space="preserve"> </w:t>
      </w:r>
      <w:r>
        <w:rPr>
          <w:spacing w:val="-2"/>
          <w:u w:val="single"/>
        </w:rPr>
        <w:t>PRODUCTS</w:t>
      </w:r>
    </w:p>
    <w:p w14:paraId="2B2E0F8D" w14:textId="77777777" w:rsidR="00861F9A" w:rsidRDefault="00861F9A">
      <w:pPr>
        <w:pStyle w:val="BodyText"/>
        <w:spacing w:before="9"/>
        <w:ind w:left="0"/>
        <w:jc w:val="left"/>
        <w:rPr>
          <w:sz w:val="20"/>
        </w:rPr>
      </w:pPr>
    </w:p>
    <w:p w14:paraId="211758C9" w14:textId="77777777" w:rsidR="00861F9A" w:rsidRDefault="00A764C6">
      <w:pPr>
        <w:pStyle w:val="ListParagraph"/>
        <w:numPr>
          <w:ilvl w:val="1"/>
          <w:numId w:val="2"/>
        </w:numPr>
        <w:tabs>
          <w:tab w:val="left" w:pos="676"/>
        </w:tabs>
      </w:pPr>
      <w:r>
        <w:rPr>
          <w:u w:val="single"/>
        </w:rPr>
        <w:t>JACK</w:t>
      </w:r>
      <w:r>
        <w:rPr>
          <w:spacing w:val="-6"/>
          <w:u w:val="single"/>
        </w:rPr>
        <w:t xml:space="preserve"> </w:t>
      </w:r>
      <w:r>
        <w:rPr>
          <w:u w:val="single"/>
        </w:rPr>
        <w:t>AND</w:t>
      </w:r>
      <w:r>
        <w:rPr>
          <w:spacing w:val="-5"/>
          <w:u w:val="single"/>
        </w:rPr>
        <w:t xml:space="preserve"> </w:t>
      </w:r>
      <w:r>
        <w:rPr>
          <w:u w:val="single"/>
        </w:rPr>
        <w:t>BORING</w:t>
      </w:r>
      <w:r>
        <w:rPr>
          <w:spacing w:val="-3"/>
          <w:u w:val="single"/>
        </w:rPr>
        <w:t xml:space="preserve"> </w:t>
      </w:r>
      <w:r>
        <w:rPr>
          <w:u w:val="single"/>
        </w:rPr>
        <w:t>SYSTEM,</w:t>
      </w:r>
      <w:r>
        <w:rPr>
          <w:spacing w:val="-6"/>
          <w:u w:val="single"/>
        </w:rPr>
        <w:t xml:space="preserve"> </w:t>
      </w:r>
      <w:r>
        <w:rPr>
          <w:spacing w:val="-2"/>
          <w:u w:val="single"/>
        </w:rPr>
        <w:t>GENERAL:</w:t>
      </w:r>
    </w:p>
    <w:p w14:paraId="17B5D237" w14:textId="77777777" w:rsidR="00861F9A" w:rsidRDefault="00861F9A">
      <w:pPr>
        <w:pStyle w:val="BodyText"/>
        <w:spacing w:before="9"/>
        <w:ind w:left="0"/>
        <w:jc w:val="left"/>
        <w:rPr>
          <w:sz w:val="20"/>
        </w:rPr>
      </w:pPr>
    </w:p>
    <w:p w14:paraId="354E4E7D" w14:textId="2DA6ADD2" w:rsidR="00861F9A" w:rsidRDefault="00A764C6">
      <w:pPr>
        <w:pStyle w:val="ListParagraph"/>
        <w:numPr>
          <w:ilvl w:val="2"/>
          <w:numId w:val="2"/>
        </w:numPr>
        <w:tabs>
          <w:tab w:val="left" w:pos="1108"/>
        </w:tabs>
        <w:ind w:right="119"/>
      </w:pPr>
      <w:r>
        <w:t>The jack and boring system shall consist of, but not limited to, the following compo</w:t>
      </w:r>
      <w:r>
        <w:rPr>
          <w:spacing w:val="-2"/>
        </w:rPr>
        <w:t>nents:</w:t>
      </w:r>
    </w:p>
    <w:p w14:paraId="1825E854" w14:textId="77777777" w:rsidR="00861F9A" w:rsidRDefault="00A764C6">
      <w:pPr>
        <w:pStyle w:val="BodyText"/>
        <w:spacing w:before="1"/>
        <w:ind w:right="517"/>
        <w:jc w:val="left"/>
      </w:pPr>
      <w:r>
        <w:rPr>
          <w:noProof/>
        </w:rPr>
        <w:drawing>
          <wp:anchor distT="0" distB="0" distL="0" distR="0" simplePos="0" relativeHeight="15747072" behindDoc="0" locked="0" layoutInCell="1" allowOverlap="1" wp14:anchorId="5F6AE705" wp14:editId="232D9658">
            <wp:simplePos x="0" y="0"/>
            <wp:positionH relativeFrom="page">
              <wp:posOffset>1571472</wp:posOffset>
            </wp:positionH>
            <wp:positionV relativeFrom="paragraph">
              <wp:posOffset>29950</wp:posOffset>
            </wp:positionV>
            <wp:extent cx="91211" cy="103499"/>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7" cstate="print"/>
                    <a:stretch>
                      <a:fillRect/>
                    </a:stretch>
                  </pic:blipFill>
                  <pic:spPr>
                    <a:xfrm>
                      <a:off x="0" y="0"/>
                      <a:ext cx="91211" cy="103499"/>
                    </a:xfrm>
                    <a:prstGeom prst="rect">
                      <a:avLst/>
                    </a:prstGeom>
                  </pic:spPr>
                </pic:pic>
              </a:graphicData>
            </a:graphic>
          </wp:anchor>
        </w:drawing>
      </w:r>
      <w:r>
        <w:rPr>
          <w:noProof/>
        </w:rPr>
        <w:drawing>
          <wp:anchor distT="0" distB="0" distL="0" distR="0" simplePos="0" relativeHeight="15747584" behindDoc="0" locked="0" layoutInCell="1" allowOverlap="1" wp14:anchorId="26ED6B30" wp14:editId="7D35D345">
            <wp:simplePos x="0" y="0"/>
            <wp:positionH relativeFrom="page">
              <wp:posOffset>1559184</wp:posOffset>
            </wp:positionH>
            <wp:positionV relativeFrom="paragraph">
              <wp:posOffset>191494</wp:posOffset>
            </wp:positionV>
            <wp:extent cx="103499" cy="103499"/>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8" cstate="print"/>
                    <a:stretch>
                      <a:fillRect/>
                    </a:stretch>
                  </pic:blipFill>
                  <pic:spPr>
                    <a:xfrm>
                      <a:off x="0" y="0"/>
                      <a:ext cx="103499" cy="103499"/>
                    </a:xfrm>
                    <a:prstGeom prst="rect">
                      <a:avLst/>
                    </a:prstGeom>
                  </pic:spPr>
                </pic:pic>
              </a:graphicData>
            </a:graphic>
          </wp:anchor>
        </w:drawing>
      </w:r>
      <w:r>
        <w:t>Jacking</w:t>
      </w:r>
      <w:r>
        <w:rPr>
          <w:spacing w:val="-3"/>
        </w:rPr>
        <w:t xml:space="preserve"> </w:t>
      </w:r>
      <w:r>
        <w:t>system</w:t>
      </w:r>
      <w:r>
        <w:rPr>
          <w:spacing w:val="-4"/>
        </w:rPr>
        <w:t xml:space="preserve"> </w:t>
      </w:r>
      <w:r>
        <w:t>suitable</w:t>
      </w:r>
      <w:r>
        <w:rPr>
          <w:spacing w:val="-5"/>
        </w:rPr>
        <w:t xml:space="preserve"> </w:t>
      </w:r>
      <w:r>
        <w:t>for</w:t>
      </w:r>
      <w:r>
        <w:rPr>
          <w:spacing w:val="-4"/>
        </w:rPr>
        <w:t xml:space="preserve"> </w:t>
      </w:r>
      <w:r>
        <w:t>forcing</w:t>
      </w:r>
      <w:r>
        <w:rPr>
          <w:spacing w:val="-5"/>
        </w:rPr>
        <w:t xml:space="preserve"> </w:t>
      </w:r>
      <w:r>
        <w:t>the</w:t>
      </w:r>
      <w:r>
        <w:rPr>
          <w:spacing w:val="-5"/>
        </w:rPr>
        <w:t xml:space="preserve"> </w:t>
      </w:r>
      <w:r>
        <w:t>casing</w:t>
      </w:r>
      <w:r>
        <w:rPr>
          <w:spacing w:val="-5"/>
        </w:rPr>
        <w:t xml:space="preserve"> </w:t>
      </w:r>
      <w:r>
        <w:t>through</w:t>
      </w:r>
      <w:r>
        <w:rPr>
          <w:spacing w:val="-3"/>
        </w:rPr>
        <w:t xml:space="preserve"> </w:t>
      </w:r>
      <w:r>
        <w:t>the</w:t>
      </w:r>
      <w:r>
        <w:rPr>
          <w:spacing w:val="-5"/>
        </w:rPr>
        <w:t xml:space="preserve"> </w:t>
      </w:r>
      <w:r>
        <w:t>embankment. Auger Boring and Spoil removal system.</w:t>
      </w:r>
    </w:p>
    <w:p w14:paraId="014EACF8" w14:textId="77777777" w:rsidR="00861F9A" w:rsidRDefault="00861F9A">
      <w:pPr>
        <w:sectPr w:rsidR="00861F9A">
          <w:pgSz w:w="12240" w:h="15840"/>
          <w:pgMar w:top="1360" w:right="1320" w:bottom="1160" w:left="1340" w:header="0" w:footer="972" w:gutter="0"/>
          <w:cols w:space="720"/>
        </w:sectPr>
      </w:pPr>
    </w:p>
    <w:p w14:paraId="424E6063" w14:textId="77777777" w:rsidR="00861F9A" w:rsidRDefault="00A764C6">
      <w:pPr>
        <w:pStyle w:val="BodyText"/>
        <w:spacing w:before="80"/>
      </w:pPr>
      <w:r>
        <w:rPr>
          <w:noProof/>
        </w:rPr>
        <w:drawing>
          <wp:anchor distT="0" distB="0" distL="0" distR="0" simplePos="0" relativeHeight="15748096" behindDoc="0" locked="0" layoutInCell="1" allowOverlap="1" wp14:anchorId="14F6FF2C" wp14:editId="62A7ED42">
            <wp:simplePos x="0" y="0"/>
            <wp:positionH relativeFrom="page">
              <wp:posOffset>1560642</wp:posOffset>
            </wp:positionH>
            <wp:positionV relativeFrom="paragraph">
              <wp:posOffset>81316</wp:posOffset>
            </wp:positionV>
            <wp:extent cx="102041" cy="106616"/>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1" cstate="print"/>
                    <a:stretch>
                      <a:fillRect/>
                    </a:stretch>
                  </pic:blipFill>
                  <pic:spPr>
                    <a:xfrm>
                      <a:off x="0" y="0"/>
                      <a:ext cx="102041" cy="106616"/>
                    </a:xfrm>
                    <a:prstGeom prst="rect">
                      <a:avLst/>
                    </a:prstGeom>
                  </pic:spPr>
                </pic:pic>
              </a:graphicData>
            </a:graphic>
          </wp:anchor>
        </w:drawing>
      </w:r>
      <w:r>
        <w:t>Pipe</w:t>
      </w:r>
      <w:r>
        <w:rPr>
          <w:spacing w:val="-8"/>
        </w:rPr>
        <w:t xml:space="preserve"> </w:t>
      </w:r>
      <w:r>
        <w:t>lubrication</w:t>
      </w:r>
      <w:r>
        <w:rPr>
          <w:spacing w:val="-7"/>
        </w:rPr>
        <w:t xml:space="preserve"> </w:t>
      </w:r>
      <w:r>
        <w:rPr>
          <w:spacing w:val="-2"/>
        </w:rPr>
        <w:t>system.</w:t>
      </w:r>
    </w:p>
    <w:p w14:paraId="53D49BF1" w14:textId="77777777" w:rsidR="00861F9A" w:rsidRDefault="00861F9A">
      <w:pPr>
        <w:pStyle w:val="BodyText"/>
        <w:spacing w:before="9"/>
        <w:ind w:left="0"/>
        <w:jc w:val="left"/>
        <w:rPr>
          <w:sz w:val="20"/>
        </w:rPr>
      </w:pPr>
    </w:p>
    <w:p w14:paraId="1E6F5A06" w14:textId="77777777" w:rsidR="00861F9A" w:rsidRDefault="00A764C6">
      <w:pPr>
        <w:pStyle w:val="ListParagraph"/>
        <w:numPr>
          <w:ilvl w:val="2"/>
          <w:numId w:val="2"/>
        </w:numPr>
        <w:tabs>
          <w:tab w:val="left" w:pos="1108"/>
        </w:tabs>
        <w:ind w:right="113"/>
      </w:pPr>
      <w:r>
        <w:t>Jacking</w:t>
      </w:r>
      <w:r>
        <w:rPr>
          <w:spacing w:val="-14"/>
        </w:rPr>
        <w:t xml:space="preserve"> </w:t>
      </w:r>
      <w:r>
        <w:t>and</w:t>
      </w:r>
      <w:r>
        <w:rPr>
          <w:spacing w:val="-14"/>
        </w:rPr>
        <w:t xml:space="preserve"> </w:t>
      </w:r>
      <w:r>
        <w:t>Boring</w:t>
      </w:r>
      <w:r>
        <w:rPr>
          <w:spacing w:val="-14"/>
        </w:rPr>
        <w:t xml:space="preserve"> </w:t>
      </w:r>
      <w:r>
        <w:t>over-cut</w:t>
      </w:r>
      <w:r>
        <w:rPr>
          <w:spacing w:val="-13"/>
        </w:rPr>
        <w:t xml:space="preserve"> </w:t>
      </w:r>
      <w:r>
        <w:t>shall</w:t>
      </w:r>
      <w:r>
        <w:rPr>
          <w:spacing w:val="-14"/>
        </w:rPr>
        <w:t xml:space="preserve"> </w:t>
      </w:r>
      <w:r>
        <w:t>not</w:t>
      </w:r>
      <w:r>
        <w:rPr>
          <w:spacing w:val="-15"/>
        </w:rPr>
        <w:t xml:space="preserve"> </w:t>
      </w:r>
      <w:r>
        <w:t>exceed</w:t>
      </w:r>
      <w:r>
        <w:rPr>
          <w:spacing w:val="-16"/>
        </w:rPr>
        <w:t xml:space="preserve"> </w:t>
      </w:r>
      <w:r>
        <w:t>½-inch</w:t>
      </w:r>
      <w:r>
        <w:rPr>
          <w:spacing w:val="-13"/>
        </w:rPr>
        <w:t xml:space="preserve"> </w:t>
      </w:r>
      <w:r>
        <w:t>on</w:t>
      </w:r>
      <w:r>
        <w:rPr>
          <w:spacing w:val="-14"/>
        </w:rPr>
        <w:t xml:space="preserve"> </w:t>
      </w:r>
      <w:r>
        <w:t>the</w:t>
      </w:r>
      <w:r>
        <w:rPr>
          <w:spacing w:val="-16"/>
        </w:rPr>
        <w:t xml:space="preserve"> </w:t>
      </w:r>
      <w:r>
        <w:t>outside</w:t>
      </w:r>
      <w:r>
        <w:rPr>
          <w:spacing w:val="-15"/>
        </w:rPr>
        <w:t xml:space="preserve"> </w:t>
      </w:r>
      <w:r>
        <w:t>radius</w:t>
      </w:r>
      <w:r>
        <w:rPr>
          <w:spacing w:val="-15"/>
        </w:rPr>
        <w:t xml:space="preserve"> </w:t>
      </w:r>
      <w:r>
        <w:t>of</w:t>
      </w:r>
      <w:r>
        <w:rPr>
          <w:spacing w:val="-13"/>
        </w:rPr>
        <w:t xml:space="preserve"> </w:t>
      </w:r>
      <w:r>
        <w:t>the</w:t>
      </w:r>
      <w:r>
        <w:rPr>
          <w:spacing w:val="-16"/>
        </w:rPr>
        <w:t xml:space="preserve"> </w:t>
      </w:r>
      <w:r>
        <w:t>casing pipe being installed.</w:t>
      </w:r>
    </w:p>
    <w:p w14:paraId="30DD5A1E" w14:textId="77777777" w:rsidR="00861F9A" w:rsidRDefault="00861F9A">
      <w:pPr>
        <w:pStyle w:val="BodyText"/>
        <w:spacing w:before="10"/>
        <w:ind w:left="0"/>
        <w:jc w:val="left"/>
        <w:rPr>
          <w:sz w:val="20"/>
        </w:rPr>
      </w:pPr>
    </w:p>
    <w:p w14:paraId="36D704BE" w14:textId="0797FB09" w:rsidR="00861F9A" w:rsidRDefault="00A764C6">
      <w:pPr>
        <w:pStyle w:val="ListParagraph"/>
        <w:numPr>
          <w:ilvl w:val="2"/>
          <w:numId w:val="2"/>
        </w:numPr>
        <w:tabs>
          <w:tab w:val="left" w:pos="1106"/>
          <w:tab w:val="left" w:pos="1108"/>
        </w:tabs>
        <w:spacing w:before="1"/>
        <w:ind w:right="120"/>
      </w:pPr>
      <w:r>
        <w:t>The</w:t>
      </w:r>
      <w:r>
        <w:rPr>
          <w:spacing w:val="-7"/>
        </w:rPr>
        <w:t xml:space="preserve"> </w:t>
      </w:r>
      <w:r>
        <w:t>excavation</w:t>
      </w:r>
      <w:r>
        <w:rPr>
          <w:spacing w:val="-7"/>
        </w:rPr>
        <w:t xml:space="preserve"> </w:t>
      </w:r>
      <w:r>
        <w:t>equipment</w:t>
      </w:r>
      <w:r>
        <w:rPr>
          <w:spacing w:val="-7"/>
        </w:rPr>
        <w:t xml:space="preserve"> </w:t>
      </w:r>
      <w:r>
        <w:t>and</w:t>
      </w:r>
      <w:r>
        <w:rPr>
          <w:spacing w:val="-7"/>
        </w:rPr>
        <w:t xml:space="preserve"> </w:t>
      </w:r>
      <w:r>
        <w:t>system</w:t>
      </w:r>
      <w:r>
        <w:rPr>
          <w:spacing w:val="-7"/>
        </w:rPr>
        <w:t xml:space="preserve"> </w:t>
      </w:r>
      <w:r>
        <w:t>shall</w:t>
      </w:r>
      <w:r>
        <w:rPr>
          <w:spacing w:val="-8"/>
        </w:rPr>
        <w:t xml:space="preserve"> </w:t>
      </w:r>
      <w:r>
        <w:t>be</w:t>
      </w:r>
      <w:r>
        <w:rPr>
          <w:spacing w:val="-10"/>
        </w:rPr>
        <w:t xml:space="preserve"> </w:t>
      </w:r>
      <w:r>
        <w:t>fully</w:t>
      </w:r>
      <w:r>
        <w:rPr>
          <w:spacing w:val="-7"/>
        </w:rPr>
        <w:t xml:space="preserve"> </w:t>
      </w:r>
      <w:r>
        <w:t>capable</w:t>
      </w:r>
      <w:r>
        <w:rPr>
          <w:spacing w:val="-7"/>
        </w:rPr>
        <w:t xml:space="preserve"> </w:t>
      </w:r>
      <w:r>
        <w:t>of</w:t>
      </w:r>
      <w:r>
        <w:rPr>
          <w:spacing w:val="-7"/>
        </w:rPr>
        <w:t xml:space="preserve"> </w:t>
      </w:r>
      <w:r>
        <w:t>excavating</w:t>
      </w:r>
      <w:r>
        <w:rPr>
          <w:spacing w:val="-10"/>
        </w:rPr>
        <w:t xml:space="preserve"> </w:t>
      </w:r>
      <w:r>
        <w:t>and</w:t>
      </w:r>
      <w:r>
        <w:rPr>
          <w:spacing w:val="-7"/>
        </w:rPr>
        <w:t xml:space="preserve"> </w:t>
      </w:r>
      <w:r>
        <w:t>remov</w:t>
      </w:r>
      <w:r>
        <w:t>ing all material that will be encountered during the construction operations.</w:t>
      </w:r>
    </w:p>
    <w:p w14:paraId="71DDD0AD" w14:textId="77777777" w:rsidR="00861F9A" w:rsidRDefault="00861F9A">
      <w:pPr>
        <w:pStyle w:val="BodyText"/>
        <w:spacing w:before="10"/>
        <w:ind w:left="0"/>
        <w:jc w:val="left"/>
        <w:rPr>
          <w:sz w:val="20"/>
        </w:rPr>
      </w:pPr>
    </w:p>
    <w:p w14:paraId="659B6D03" w14:textId="77777777" w:rsidR="00861F9A" w:rsidRDefault="00A764C6">
      <w:pPr>
        <w:pStyle w:val="ListParagraph"/>
        <w:numPr>
          <w:ilvl w:val="2"/>
          <w:numId w:val="2"/>
        </w:numPr>
        <w:tabs>
          <w:tab w:val="left" w:pos="1106"/>
          <w:tab w:val="left" w:pos="1108"/>
        </w:tabs>
        <w:ind w:right="121"/>
      </w:pPr>
      <w:r>
        <w:t>The automated</w:t>
      </w:r>
      <w:r>
        <w:rPr>
          <w:spacing w:val="-1"/>
        </w:rPr>
        <w:t xml:space="preserve"> </w:t>
      </w:r>
      <w:r>
        <w:t>spoil transportation system shall</w:t>
      </w:r>
      <w:r>
        <w:rPr>
          <w:spacing w:val="-1"/>
        </w:rPr>
        <w:t xml:space="preserve"> </w:t>
      </w:r>
      <w:r>
        <w:t>match</w:t>
      </w:r>
      <w:r>
        <w:rPr>
          <w:spacing w:val="-1"/>
        </w:rPr>
        <w:t xml:space="preserve"> </w:t>
      </w:r>
      <w:r>
        <w:t>the</w:t>
      </w:r>
      <w:r>
        <w:rPr>
          <w:spacing w:val="-1"/>
        </w:rPr>
        <w:t xml:space="preserve"> </w:t>
      </w:r>
      <w:r>
        <w:t>excavation</w:t>
      </w:r>
      <w:r>
        <w:rPr>
          <w:spacing w:val="-1"/>
        </w:rPr>
        <w:t xml:space="preserve"> </w:t>
      </w:r>
      <w:r>
        <w:t>rate to</w:t>
      </w:r>
      <w:r>
        <w:rPr>
          <w:spacing w:val="-2"/>
        </w:rPr>
        <w:t xml:space="preserve"> </w:t>
      </w:r>
      <w:r>
        <w:t>the</w:t>
      </w:r>
      <w:r>
        <w:rPr>
          <w:spacing w:val="-1"/>
        </w:rPr>
        <w:t xml:space="preserve"> </w:t>
      </w:r>
      <w:r>
        <w:t>rate of spoil removal, maintaining settlement or heave within tolerances specified herein.</w:t>
      </w:r>
    </w:p>
    <w:p w14:paraId="16B20926" w14:textId="72AF3713" w:rsidR="00861F9A" w:rsidRDefault="00A764C6">
      <w:pPr>
        <w:pStyle w:val="BodyText"/>
        <w:spacing w:before="1"/>
        <w:ind w:right="113"/>
      </w:pPr>
      <w:r>
        <w:rPr>
          <w:noProof/>
        </w:rPr>
        <w:drawing>
          <wp:anchor distT="0" distB="0" distL="0" distR="0" simplePos="0" relativeHeight="15748608" behindDoc="0" locked="0" layoutInCell="1" allowOverlap="1" wp14:anchorId="5F45F89B" wp14:editId="1A5F4746">
            <wp:simplePos x="0" y="0"/>
            <wp:positionH relativeFrom="page">
              <wp:posOffset>1571472</wp:posOffset>
            </wp:positionH>
            <wp:positionV relativeFrom="paragraph">
              <wp:posOffset>31032</wp:posOffset>
            </wp:positionV>
            <wp:extent cx="91211" cy="104957"/>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7" cstate="print"/>
                    <a:stretch>
                      <a:fillRect/>
                    </a:stretch>
                  </pic:blipFill>
                  <pic:spPr>
                    <a:xfrm>
                      <a:off x="0" y="0"/>
                      <a:ext cx="91211" cy="104957"/>
                    </a:xfrm>
                    <a:prstGeom prst="rect">
                      <a:avLst/>
                    </a:prstGeom>
                  </pic:spPr>
                </pic:pic>
              </a:graphicData>
            </a:graphic>
          </wp:anchor>
        </w:drawing>
      </w:r>
      <w:r>
        <w:t>If a slurry spoil transportation system is used, the groundwater pressure may be managed by use of the slurry pumps (which may be variable speed), pressure control</w:t>
      </w:r>
      <w:r>
        <w:rPr>
          <w:spacing w:val="-16"/>
        </w:rPr>
        <w:t xml:space="preserve"> </w:t>
      </w:r>
      <w:r>
        <w:t>valves</w:t>
      </w:r>
      <w:r>
        <w:rPr>
          <w:spacing w:val="-15"/>
        </w:rPr>
        <w:t xml:space="preserve"> </w:t>
      </w:r>
      <w:r>
        <w:t>and</w:t>
      </w:r>
      <w:r>
        <w:rPr>
          <w:spacing w:val="-15"/>
        </w:rPr>
        <w:t xml:space="preserve"> </w:t>
      </w:r>
      <w:r>
        <w:t>a</w:t>
      </w:r>
      <w:r>
        <w:rPr>
          <w:spacing w:val="-16"/>
        </w:rPr>
        <w:t xml:space="preserve"> </w:t>
      </w:r>
      <w:r>
        <w:t>flow</w:t>
      </w:r>
      <w:r>
        <w:rPr>
          <w:spacing w:val="-15"/>
        </w:rPr>
        <w:t xml:space="preserve"> </w:t>
      </w:r>
      <w:r>
        <w:t>meter.</w:t>
      </w:r>
      <w:r>
        <w:rPr>
          <w:spacing w:val="-15"/>
        </w:rPr>
        <w:t xml:space="preserve"> </w:t>
      </w:r>
      <w:r>
        <w:t>A</w:t>
      </w:r>
      <w:r>
        <w:rPr>
          <w:spacing w:val="-15"/>
        </w:rPr>
        <w:t xml:space="preserve"> </w:t>
      </w:r>
      <w:r>
        <w:t>slurry</w:t>
      </w:r>
      <w:r>
        <w:rPr>
          <w:spacing w:val="-16"/>
        </w:rPr>
        <w:t xml:space="preserve"> </w:t>
      </w:r>
      <w:r>
        <w:t>bypass</w:t>
      </w:r>
      <w:r>
        <w:rPr>
          <w:spacing w:val="-15"/>
        </w:rPr>
        <w:t xml:space="preserve"> </w:t>
      </w:r>
      <w:r>
        <w:t>unit</w:t>
      </w:r>
      <w:r>
        <w:rPr>
          <w:spacing w:val="-15"/>
        </w:rPr>
        <w:t xml:space="preserve"> </w:t>
      </w:r>
      <w:r>
        <w:t>shall</w:t>
      </w:r>
      <w:r>
        <w:rPr>
          <w:spacing w:val="-16"/>
        </w:rPr>
        <w:t xml:space="preserve"> </w:t>
      </w:r>
      <w:r>
        <w:t>be</w:t>
      </w:r>
      <w:r>
        <w:rPr>
          <w:spacing w:val="-15"/>
        </w:rPr>
        <w:t xml:space="preserve"> </w:t>
      </w:r>
      <w:r>
        <w:t>included</w:t>
      </w:r>
      <w:r>
        <w:rPr>
          <w:spacing w:val="-15"/>
        </w:rPr>
        <w:t xml:space="preserve"> </w:t>
      </w:r>
      <w:r>
        <w:t>in</w:t>
      </w:r>
      <w:r>
        <w:rPr>
          <w:spacing w:val="-15"/>
        </w:rPr>
        <w:t xml:space="preserve"> </w:t>
      </w:r>
      <w:r>
        <w:t>the</w:t>
      </w:r>
      <w:r>
        <w:rPr>
          <w:spacing w:val="-16"/>
        </w:rPr>
        <w:t xml:space="preserve"> </w:t>
      </w:r>
      <w:r>
        <w:t>system to</w:t>
      </w:r>
      <w:r>
        <w:rPr>
          <w:spacing w:val="-4"/>
        </w:rPr>
        <w:t xml:space="preserve"> </w:t>
      </w:r>
      <w:r>
        <w:t>allow</w:t>
      </w:r>
      <w:r>
        <w:rPr>
          <w:spacing w:val="-3"/>
        </w:rPr>
        <w:t xml:space="preserve"> </w:t>
      </w:r>
      <w:r>
        <w:t>the</w:t>
      </w:r>
      <w:r>
        <w:rPr>
          <w:spacing w:val="-4"/>
        </w:rPr>
        <w:t xml:space="preserve"> </w:t>
      </w:r>
      <w:r>
        <w:t>direction</w:t>
      </w:r>
      <w:r>
        <w:rPr>
          <w:spacing w:val="-4"/>
        </w:rPr>
        <w:t xml:space="preserve"> </w:t>
      </w:r>
      <w:r>
        <w:t>of</w:t>
      </w:r>
      <w:r>
        <w:rPr>
          <w:spacing w:val="-5"/>
        </w:rPr>
        <w:t xml:space="preserve"> </w:t>
      </w:r>
      <w:r>
        <w:t>flow</w:t>
      </w:r>
      <w:r>
        <w:rPr>
          <w:spacing w:val="-3"/>
        </w:rPr>
        <w:t xml:space="preserve"> </w:t>
      </w:r>
      <w:r>
        <w:t>to</w:t>
      </w:r>
      <w:r>
        <w:rPr>
          <w:spacing w:val="-4"/>
        </w:rPr>
        <w:t xml:space="preserve"> </w:t>
      </w:r>
      <w:r>
        <w:t>be</w:t>
      </w:r>
      <w:r>
        <w:rPr>
          <w:spacing w:val="-7"/>
        </w:rPr>
        <w:t xml:space="preserve"> </w:t>
      </w:r>
      <w:r>
        <w:t>changed</w:t>
      </w:r>
      <w:r>
        <w:rPr>
          <w:spacing w:val="-4"/>
        </w:rPr>
        <w:t xml:space="preserve"> </w:t>
      </w:r>
      <w:r>
        <w:t>and</w:t>
      </w:r>
      <w:r>
        <w:rPr>
          <w:spacing w:val="-1"/>
        </w:rPr>
        <w:t xml:space="preserve"> </w:t>
      </w:r>
      <w:r>
        <w:t>isolated,</w:t>
      </w:r>
      <w:r>
        <w:rPr>
          <w:spacing w:val="-3"/>
        </w:rPr>
        <w:t xml:space="preserve"> </w:t>
      </w:r>
      <w:r>
        <w:t>as</w:t>
      </w:r>
      <w:r>
        <w:rPr>
          <w:spacing w:val="-4"/>
        </w:rPr>
        <w:t xml:space="preserve"> </w:t>
      </w:r>
      <w:r>
        <w:t>needed.</w:t>
      </w:r>
      <w:r>
        <w:rPr>
          <w:spacing w:val="-3"/>
        </w:rPr>
        <w:t xml:space="preserve"> </w:t>
      </w:r>
      <w:r>
        <w:t>A</w:t>
      </w:r>
      <w:r>
        <w:rPr>
          <w:spacing w:val="-4"/>
        </w:rPr>
        <w:t xml:space="preserve"> </w:t>
      </w:r>
      <w:r>
        <w:t>solids</w:t>
      </w:r>
      <w:r>
        <w:rPr>
          <w:spacing w:val="-2"/>
        </w:rPr>
        <w:t xml:space="preserve"> </w:t>
      </w:r>
      <w:r>
        <w:t>sep</w:t>
      </w:r>
      <w:r>
        <w:t>aration process shall be provided when using slurry transportation systems. The process shall be designed to provide adequate separation of the spoil from the slurry so that the clean slurry can be returned to the cutting head for reuse.</w:t>
      </w:r>
    </w:p>
    <w:p w14:paraId="4715B059" w14:textId="3AD6DA50" w:rsidR="00861F9A" w:rsidRDefault="00A764C6">
      <w:pPr>
        <w:pStyle w:val="BodyText"/>
        <w:spacing w:before="1"/>
        <w:ind w:right="113"/>
      </w:pPr>
      <w:r>
        <w:rPr>
          <w:noProof/>
        </w:rPr>
        <w:drawing>
          <wp:anchor distT="0" distB="0" distL="0" distR="0" simplePos="0" relativeHeight="15749120" behindDoc="0" locked="0" layoutInCell="1" allowOverlap="1" wp14:anchorId="543E10A9" wp14:editId="6C120121">
            <wp:simplePos x="0" y="0"/>
            <wp:positionH relativeFrom="page">
              <wp:posOffset>1559184</wp:posOffset>
            </wp:positionH>
            <wp:positionV relativeFrom="paragraph">
              <wp:posOffset>30585</wp:posOffset>
            </wp:positionV>
            <wp:extent cx="103499" cy="103499"/>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8" cstate="print"/>
                    <a:stretch>
                      <a:fillRect/>
                    </a:stretch>
                  </pic:blipFill>
                  <pic:spPr>
                    <a:xfrm>
                      <a:off x="0" y="0"/>
                      <a:ext cx="103499" cy="103499"/>
                    </a:xfrm>
                    <a:prstGeom prst="rect">
                      <a:avLst/>
                    </a:prstGeom>
                  </pic:spPr>
                </pic:pic>
              </a:graphicData>
            </a:graphic>
          </wp:anchor>
        </w:drawing>
      </w:r>
      <w:r>
        <w:t>If</w:t>
      </w:r>
      <w:r>
        <w:rPr>
          <w:spacing w:val="-4"/>
        </w:rPr>
        <w:t xml:space="preserve"> </w:t>
      </w:r>
      <w:r>
        <w:t>an</w:t>
      </w:r>
      <w:r>
        <w:rPr>
          <w:spacing w:val="-5"/>
        </w:rPr>
        <w:t xml:space="preserve"> </w:t>
      </w:r>
      <w:r>
        <w:t>Auger</w:t>
      </w:r>
      <w:r>
        <w:rPr>
          <w:spacing w:val="-4"/>
        </w:rPr>
        <w:t xml:space="preserve"> </w:t>
      </w:r>
      <w:r>
        <w:t>spoil</w:t>
      </w:r>
      <w:r>
        <w:rPr>
          <w:spacing w:val="-6"/>
        </w:rPr>
        <w:t xml:space="preserve"> </w:t>
      </w:r>
      <w:r>
        <w:t>transportation</w:t>
      </w:r>
      <w:r>
        <w:rPr>
          <w:spacing w:val="-5"/>
        </w:rPr>
        <w:t xml:space="preserve"> </w:t>
      </w:r>
      <w:r>
        <w:t>system</w:t>
      </w:r>
      <w:r>
        <w:rPr>
          <w:spacing w:val="-4"/>
        </w:rPr>
        <w:t xml:space="preserve"> </w:t>
      </w:r>
      <w:r>
        <w:t>is</w:t>
      </w:r>
      <w:r>
        <w:rPr>
          <w:spacing w:val="-5"/>
        </w:rPr>
        <w:t xml:space="preserve"> </w:t>
      </w:r>
      <w:r>
        <w:t>utilized,</w:t>
      </w:r>
      <w:r>
        <w:rPr>
          <w:spacing w:val="-4"/>
        </w:rPr>
        <w:t xml:space="preserve"> </w:t>
      </w:r>
      <w:r>
        <w:t>the</w:t>
      </w:r>
      <w:r>
        <w:rPr>
          <w:spacing w:val="-5"/>
        </w:rPr>
        <w:t xml:space="preserve"> </w:t>
      </w:r>
      <w:r>
        <w:t>groundwater</w:t>
      </w:r>
      <w:r>
        <w:rPr>
          <w:spacing w:val="-4"/>
        </w:rPr>
        <w:t xml:space="preserve"> </w:t>
      </w:r>
      <w:r>
        <w:t>pressures</w:t>
      </w:r>
      <w:r>
        <w:rPr>
          <w:spacing w:val="-5"/>
        </w:rPr>
        <w:t xml:space="preserve"> </w:t>
      </w:r>
      <w:r>
        <w:t>may be</w:t>
      </w:r>
      <w:r>
        <w:rPr>
          <w:spacing w:val="-14"/>
        </w:rPr>
        <w:t xml:space="preserve"> </w:t>
      </w:r>
      <w:r>
        <w:t>managed</w:t>
      </w:r>
      <w:r>
        <w:rPr>
          <w:spacing w:val="-14"/>
        </w:rPr>
        <w:t xml:space="preserve"> </w:t>
      </w:r>
      <w:r>
        <w:t>by</w:t>
      </w:r>
      <w:r>
        <w:rPr>
          <w:spacing w:val="-14"/>
        </w:rPr>
        <w:t xml:space="preserve"> </w:t>
      </w:r>
      <w:r>
        <w:t>controlling</w:t>
      </w:r>
      <w:r>
        <w:rPr>
          <w:spacing w:val="-14"/>
        </w:rPr>
        <w:t xml:space="preserve"> </w:t>
      </w:r>
      <w:r>
        <w:t>the</w:t>
      </w:r>
      <w:r>
        <w:rPr>
          <w:spacing w:val="-14"/>
        </w:rPr>
        <w:t xml:space="preserve"> </w:t>
      </w:r>
      <w:r>
        <w:t>volume</w:t>
      </w:r>
      <w:r>
        <w:rPr>
          <w:spacing w:val="-13"/>
        </w:rPr>
        <w:t xml:space="preserve"> </w:t>
      </w:r>
      <w:r>
        <w:t>of</w:t>
      </w:r>
      <w:r>
        <w:rPr>
          <w:spacing w:val="-12"/>
        </w:rPr>
        <w:t xml:space="preserve"> </w:t>
      </w:r>
      <w:r>
        <w:t>spoil</w:t>
      </w:r>
      <w:r>
        <w:rPr>
          <w:spacing w:val="-12"/>
        </w:rPr>
        <w:t xml:space="preserve"> </w:t>
      </w:r>
      <w:r>
        <w:t>removal</w:t>
      </w:r>
      <w:r>
        <w:rPr>
          <w:spacing w:val="-12"/>
        </w:rPr>
        <w:t xml:space="preserve"> </w:t>
      </w:r>
      <w:r>
        <w:t>with</w:t>
      </w:r>
      <w:r>
        <w:rPr>
          <w:spacing w:val="-14"/>
        </w:rPr>
        <w:t xml:space="preserve"> </w:t>
      </w:r>
      <w:r>
        <w:t>respect</w:t>
      </w:r>
      <w:r>
        <w:rPr>
          <w:spacing w:val="-15"/>
        </w:rPr>
        <w:t xml:space="preserve"> </w:t>
      </w:r>
      <w:r>
        <w:t>to</w:t>
      </w:r>
      <w:r>
        <w:rPr>
          <w:spacing w:val="-14"/>
        </w:rPr>
        <w:t xml:space="preserve"> </w:t>
      </w:r>
      <w:r>
        <w:t>the</w:t>
      </w:r>
      <w:r>
        <w:rPr>
          <w:spacing w:val="-14"/>
        </w:rPr>
        <w:t xml:space="preserve"> </w:t>
      </w:r>
      <w:r>
        <w:t>advance rate (Earth Pressure Balance Method) and the application of compressed air. In soils with excessive groundwater, approval of the Engineer shall be required for the</w:t>
      </w:r>
      <w:r>
        <w:rPr>
          <w:spacing w:val="-2"/>
        </w:rPr>
        <w:t xml:space="preserve"> </w:t>
      </w:r>
      <w:r>
        <w:t>earth</w:t>
      </w:r>
      <w:r>
        <w:rPr>
          <w:spacing w:val="-2"/>
        </w:rPr>
        <w:t xml:space="preserve"> </w:t>
      </w:r>
      <w:r>
        <w:t>pressure</w:t>
      </w:r>
      <w:r>
        <w:rPr>
          <w:spacing w:val="-4"/>
        </w:rPr>
        <w:t xml:space="preserve"> </w:t>
      </w:r>
      <w:r>
        <w:t>balance</w:t>
      </w:r>
      <w:r>
        <w:rPr>
          <w:spacing w:val="-2"/>
        </w:rPr>
        <w:t xml:space="preserve"> </w:t>
      </w:r>
      <w:r>
        <w:t>auger</w:t>
      </w:r>
      <w:r>
        <w:rPr>
          <w:spacing w:val="-2"/>
        </w:rPr>
        <w:t xml:space="preserve"> </w:t>
      </w:r>
      <w:r>
        <w:t>systems.</w:t>
      </w:r>
      <w:r>
        <w:rPr>
          <w:spacing w:val="-1"/>
        </w:rPr>
        <w:t xml:space="preserve"> </w:t>
      </w:r>
      <w:r>
        <w:t>Approval</w:t>
      </w:r>
      <w:r>
        <w:rPr>
          <w:spacing w:val="-3"/>
        </w:rPr>
        <w:t xml:space="preserve"> </w:t>
      </w:r>
      <w:r>
        <w:t>shall</w:t>
      </w:r>
      <w:r>
        <w:rPr>
          <w:spacing w:val="-2"/>
        </w:rPr>
        <w:t xml:space="preserve"> </w:t>
      </w:r>
      <w:r>
        <w:t>be</w:t>
      </w:r>
      <w:r>
        <w:rPr>
          <w:spacing w:val="-2"/>
        </w:rPr>
        <w:t xml:space="preserve"> </w:t>
      </w:r>
      <w:r>
        <w:t>based</w:t>
      </w:r>
      <w:r>
        <w:rPr>
          <w:spacing w:val="-2"/>
        </w:rPr>
        <w:t xml:space="preserve"> </w:t>
      </w:r>
      <w:r>
        <w:t>on</w:t>
      </w:r>
      <w:r>
        <w:rPr>
          <w:spacing w:val="-2"/>
        </w:rPr>
        <w:t xml:space="preserve"> </w:t>
      </w:r>
      <w:r>
        <w:t>the</w:t>
      </w:r>
      <w:r>
        <w:rPr>
          <w:spacing w:val="-4"/>
        </w:rPr>
        <w:t xml:space="preserve"> </w:t>
      </w:r>
      <w:r>
        <w:t>evalu</w:t>
      </w:r>
      <w:r>
        <w:t>ation of the equipment’s ability to balance soil and groundwater pressures at the face, stability of the soils and the significance of the groundwater present.</w:t>
      </w:r>
    </w:p>
    <w:p w14:paraId="261B335B" w14:textId="77777777" w:rsidR="00861F9A" w:rsidRDefault="00A764C6">
      <w:pPr>
        <w:pStyle w:val="BodyText"/>
        <w:ind w:right="116"/>
      </w:pPr>
      <w:r>
        <w:rPr>
          <w:noProof/>
        </w:rPr>
        <w:drawing>
          <wp:anchor distT="0" distB="0" distL="0" distR="0" simplePos="0" relativeHeight="15749632" behindDoc="0" locked="0" layoutInCell="1" allowOverlap="1" wp14:anchorId="09C231BF" wp14:editId="79FB2F72">
            <wp:simplePos x="0" y="0"/>
            <wp:positionH relativeFrom="page">
              <wp:posOffset>1560642</wp:posOffset>
            </wp:positionH>
            <wp:positionV relativeFrom="paragraph">
              <wp:posOffset>29881</wp:posOffset>
            </wp:positionV>
            <wp:extent cx="102041" cy="106616"/>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1" cstate="print"/>
                    <a:stretch>
                      <a:fillRect/>
                    </a:stretch>
                  </pic:blipFill>
                  <pic:spPr>
                    <a:xfrm>
                      <a:off x="0" y="0"/>
                      <a:ext cx="102041" cy="106616"/>
                    </a:xfrm>
                    <a:prstGeom prst="rect">
                      <a:avLst/>
                    </a:prstGeom>
                  </pic:spPr>
                </pic:pic>
              </a:graphicData>
            </a:graphic>
          </wp:anchor>
        </w:drawing>
      </w:r>
      <w:r>
        <w:t>Contractor to identify and submit for approval the</w:t>
      </w:r>
      <w:r>
        <w:rPr>
          <w:spacing w:val="-2"/>
        </w:rPr>
        <w:t xml:space="preserve"> </w:t>
      </w:r>
      <w:r>
        <w:t>type of</w:t>
      </w:r>
      <w:r>
        <w:rPr>
          <w:spacing w:val="-1"/>
        </w:rPr>
        <w:t xml:space="preserve"> </w:t>
      </w:r>
      <w:r>
        <w:t xml:space="preserve">separation system to be </w:t>
      </w:r>
      <w:r>
        <w:rPr>
          <w:spacing w:val="-4"/>
        </w:rPr>
        <w:t>used.</w:t>
      </w:r>
    </w:p>
    <w:p w14:paraId="7C8DE88C" w14:textId="77777777" w:rsidR="00861F9A" w:rsidRDefault="00861F9A">
      <w:pPr>
        <w:pStyle w:val="BodyText"/>
        <w:spacing w:before="8"/>
        <w:ind w:left="0"/>
        <w:jc w:val="left"/>
        <w:rPr>
          <w:sz w:val="20"/>
        </w:rPr>
      </w:pPr>
    </w:p>
    <w:p w14:paraId="6B1F2F6E" w14:textId="77777777" w:rsidR="00861F9A" w:rsidRDefault="00A764C6">
      <w:pPr>
        <w:pStyle w:val="ListParagraph"/>
        <w:numPr>
          <w:ilvl w:val="2"/>
          <w:numId w:val="2"/>
        </w:numPr>
        <w:tabs>
          <w:tab w:val="left" w:pos="1107"/>
        </w:tabs>
        <w:ind w:left="1107" w:hanging="431"/>
      </w:pPr>
      <w:r>
        <w:t>Pipe</w:t>
      </w:r>
      <w:r>
        <w:rPr>
          <w:spacing w:val="-6"/>
        </w:rPr>
        <w:t xml:space="preserve"> </w:t>
      </w:r>
      <w:r>
        <w:t>Jacking</w:t>
      </w:r>
      <w:r>
        <w:rPr>
          <w:spacing w:val="-5"/>
        </w:rPr>
        <w:t xml:space="preserve"> </w:t>
      </w:r>
      <w:r>
        <w:rPr>
          <w:spacing w:val="-2"/>
        </w:rPr>
        <w:t>Equipment:</w:t>
      </w:r>
    </w:p>
    <w:p w14:paraId="266B7072" w14:textId="1B7F6D60" w:rsidR="00861F9A" w:rsidRDefault="00A764C6">
      <w:pPr>
        <w:pStyle w:val="BodyText"/>
        <w:spacing w:before="1"/>
        <w:ind w:right="116"/>
      </w:pPr>
      <w:r>
        <w:rPr>
          <w:noProof/>
        </w:rPr>
        <w:drawing>
          <wp:anchor distT="0" distB="0" distL="0" distR="0" simplePos="0" relativeHeight="15750144" behindDoc="0" locked="0" layoutInCell="1" allowOverlap="1" wp14:anchorId="3458180F" wp14:editId="329FC3CD">
            <wp:simplePos x="0" y="0"/>
            <wp:positionH relativeFrom="page">
              <wp:posOffset>1571472</wp:posOffset>
            </wp:positionH>
            <wp:positionV relativeFrom="paragraph">
              <wp:posOffset>30585</wp:posOffset>
            </wp:positionV>
            <wp:extent cx="91211" cy="103499"/>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7" cstate="print"/>
                    <a:stretch>
                      <a:fillRect/>
                    </a:stretch>
                  </pic:blipFill>
                  <pic:spPr>
                    <a:xfrm>
                      <a:off x="0" y="0"/>
                      <a:ext cx="91211" cy="103499"/>
                    </a:xfrm>
                    <a:prstGeom prst="rect">
                      <a:avLst/>
                    </a:prstGeom>
                  </pic:spPr>
                </pic:pic>
              </a:graphicData>
            </a:graphic>
          </wp:anchor>
        </w:drawing>
      </w:r>
      <w:r>
        <w:t>The</w:t>
      </w:r>
      <w:r>
        <w:rPr>
          <w:spacing w:val="-6"/>
        </w:rPr>
        <w:t xml:space="preserve"> </w:t>
      </w:r>
      <w:r>
        <w:t>main</w:t>
      </w:r>
      <w:r>
        <w:rPr>
          <w:spacing w:val="-6"/>
        </w:rPr>
        <w:t xml:space="preserve"> </w:t>
      </w:r>
      <w:r>
        <w:t>jacks</w:t>
      </w:r>
      <w:r>
        <w:rPr>
          <w:spacing w:val="-9"/>
        </w:rPr>
        <w:t xml:space="preserve"> </w:t>
      </w:r>
      <w:r>
        <w:t>shall</w:t>
      </w:r>
      <w:r>
        <w:rPr>
          <w:spacing w:val="-5"/>
        </w:rPr>
        <w:t xml:space="preserve"> </w:t>
      </w:r>
      <w:r>
        <w:t>be</w:t>
      </w:r>
      <w:r>
        <w:rPr>
          <w:spacing w:val="-9"/>
        </w:rPr>
        <w:t xml:space="preserve"> </w:t>
      </w:r>
      <w:r>
        <w:t>mounted</w:t>
      </w:r>
      <w:r>
        <w:rPr>
          <w:spacing w:val="-6"/>
        </w:rPr>
        <w:t xml:space="preserve"> </w:t>
      </w:r>
      <w:r>
        <w:t>in</w:t>
      </w:r>
      <w:r>
        <w:rPr>
          <w:spacing w:val="-6"/>
        </w:rPr>
        <w:t xml:space="preserve"> </w:t>
      </w:r>
      <w:r>
        <w:t>a</w:t>
      </w:r>
      <w:r>
        <w:rPr>
          <w:spacing w:val="-9"/>
        </w:rPr>
        <w:t xml:space="preserve"> </w:t>
      </w:r>
      <w:r>
        <w:t>jacking</w:t>
      </w:r>
      <w:r>
        <w:rPr>
          <w:spacing w:val="-7"/>
        </w:rPr>
        <w:t xml:space="preserve"> </w:t>
      </w:r>
      <w:r>
        <w:t>frame</w:t>
      </w:r>
      <w:r>
        <w:rPr>
          <w:spacing w:val="-6"/>
        </w:rPr>
        <w:t xml:space="preserve"> </w:t>
      </w:r>
      <w:r>
        <w:t>and</w:t>
      </w:r>
      <w:r>
        <w:rPr>
          <w:spacing w:val="-6"/>
        </w:rPr>
        <w:t xml:space="preserve"> </w:t>
      </w:r>
      <w:r>
        <w:t>located</w:t>
      </w:r>
      <w:r>
        <w:rPr>
          <w:spacing w:val="-7"/>
        </w:rPr>
        <w:t xml:space="preserve"> </w:t>
      </w:r>
      <w:r>
        <w:t>in</w:t>
      </w:r>
      <w:r>
        <w:rPr>
          <w:spacing w:val="-6"/>
        </w:rPr>
        <w:t xml:space="preserve"> </w:t>
      </w:r>
      <w:r>
        <w:t>the</w:t>
      </w:r>
      <w:r>
        <w:rPr>
          <w:spacing w:val="-7"/>
        </w:rPr>
        <w:t xml:space="preserve"> </w:t>
      </w:r>
      <w:r>
        <w:t>drive</w:t>
      </w:r>
      <w:r>
        <w:rPr>
          <w:spacing w:val="-6"/>
        </w:rPr>
        <w:t xml:space="preserve"> </w:t>
      </w:r>
      <w:r>
        <w:t>(start</w:t>
      </w:r>
      <w:r>
        <w:t>ing)</w:t>
      </w:r>
      <w:r>
        <w:rPr>
          <w:spacing w:val="-2"/>
        </w:rPr>
        <w:t xml:space="preserve"> </w:t>
      </w:r>
      <w:r>
        <w:t>shaft.</w:t>
      </w:r>
      <w:r>
        <w:rPr>
          <w:spacing w:val="-2"/>
        </w:rPr>
        <w:t xml:space="preserve"> </w:t>
      </w:r>
      <w:r>
        <w:t>The</w:t>
      </w:r>
      <w:r>
        <w:rPr>
          <w:spacing w:val="-7"/>
        </w:rPr>
        <w:t xml:space="preserve"> </w:t>
      </w:r>
      <w:r>
        <w:t>jacking</w:t>
      </w:r>
      <w:r>
        <w:rPr>
          <w:spacing w:val="-5"/>
        </w:rPr>
        <w:t xml:space="preserve"> </w:t>
      </w:r>
      <w:r>
        <w:t>frame</w:t>
      </w:r>
      <w:r>
        <w:rPr>
          <w:spacing w:val="-2"/>
        </w:rPr>
        <w:t xml:space="preserve"> </w:t>
      </w:r>
      <w:r>
        <w:t>successively</w:t>
      </w:r>
      <w:r>
        <w:rPr>
          <w:spacing w:val="-2"/>
        </w:rPr>
        <w:t xml:space="preserve"> </w:t>
      </w:r>
      <w:r>
        <w:t>pushes</w:t>
      </w:r>
      <w:r>
        <w:rPr>
          <w:spacing w:val="-2"/>
        </w:rPr>
        <w:t xml:space="preserve"> </w:t>
      </w:r>
      <w:r>
        <w:t>the</w:t>
      </w:r>
      <w:r>
        <w:rPr>
          <w:spacing w:val="-5"/>
        </w:rPr>
        <w:t xml:space="preserve"> </w:t>
      </w:r>
      <w:r>
        <w:t>steel</w:t>
      </w:r>
      <w:r>
        <w:rPr>
          <w:spacing w:val="-3"/>
        </w:rPr>
        <w:t xml:space="preserve"> </w:t>
      </w:r>
      <w:r>
        <w:t>casing</w:t>
      </w:r>
      <w:r>
        <w:rPr>
          <w:spacing w:val="-5"/>
        </w:rPr>
        <w:t xml:space="preserve"> </w:t>
      </w:r>
      <w:r>
        <w:t>pipes</w:t>
      </w:r>
      <w:r>
        <w:rPr>
          <w:spacing w:val="-5"/>
        </w:rPr>
        <w:t xml:space="preserve"> </w:t>
      </w:r>
      <w:r>
        <w:t>toward</w:t>
      </w:r>
      <w:r>
        <w:rPr>
          <w:spacing w:val="-2"/>
        </w:rPr>
        <w:t xml:space="preserve"> </w:t>
      </w:r>
      <w:r>
        <w:t>a receiving shaft. The jacking capacity shall be sufficient to push the auger/boring machine and/or length of casing piping through the ground.</w:t>
      </w:r>
    </w:p>
    <w:p w14:paraId="02C58508" w14:textId="799DA021" w:rsidR="00861F9A" w:rsidRDefault="00A764C6">
      <w:pPr>
        <w:pStyle w:val="BodyText"/>
        <w:ind w:right="117"/>
      </w:pPr>
      <w:r>
        <w:rPr>
          <w:noProof/>
        </w:rPr>
        <w:drawing>
          <wp:anchor distT="0" distB="0" distL="0" distR="0" simplePos="0" relativeHeight="15750656" behindDoc="0" locked="0" layoutInCell="1" allowOverlap="1" wp14:anchorId="36276CD6" wp14:editId="21870DA9">
            <wp:simplePos x="0" y="0"/>
            <wp:positionH relativeFrom="page">
              <wp:posOffset>1559184</wp:posOffset>
            </wp:positionH>
            <wp:positionV relativeFrom="paragraph">
              <wp:posOffset>29696</wp:posOffset>
            </wp:positionV>
            <wp:extent cx="103499" cy="103499"/>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8" cstate="print"/>
                    <a:stretch>
                      <a:fillRect/>
                    </a:stretch>
                  </pic:blipFill>
                  <pic:spPr>
                    <a:xfrm>
                      <a:off x="0" y="0"/>
                      <a:ext cx="103499" cy="103499"/>
                    </a:xfrm>
                    <a:prstGeom prst="rect">
                      <a:avLst/>
                    </a:prstGeom>
                  </pic:spPr>
                </pic:pic>
              </a:graphicData>
            </a:graphic>
          </wp:anchor>
        </w:drawing>
      </w:r>
      <w:r>
        <w:t>The</w:t>
      </w:r>
      <w:r>
        <w:rPr>
          <w:spacing w:val="-5"/>
        </w:rPr>
        <w:t xml:space="preserve"> </w:t>
      </w:r>
      <w:r>
        <w:t>main</w:t>
      </w:r>
      <w:r>
        <w:rPr>
          <w:spacing w:val="-5"/>
        </w:rPr>
        <w:t xml:space="preserve"> </w:t>
      </w:r>
      <w:r>
        <w:t>jacking</w:t>
      </w:r>
      <w:r>
        <w:rPr>
          <w:spacing w:val="-5"/>
        </w:rPr>
        <w:t xml:space="preserve"> </w:t>
      </w:r>
      <w:r>
        <w:t>equipment</w:t>
      </w:r>
      <w:r>
        <w:rPr>
          <w:spacing w:val="-4"/>
        </w:rPr>
        <w:t xml:space="preserve"> </w:t>
      </w:r>
      <w:r>
        <w:t>installed</w:t>
      </w:r>
      <w:r>
        <w:rPr>
          <w:spacing w:val="-5"/>
        </w:rPr>
        <w:t xml:space="preserve"> </w:t>
      </w:r>
      <w:r>
        <w:t>shall</w:t>
      </w:r>
      <w:r>
        <w:rPr>
          <w:spacing w:val="-6"/>
        </w:rPr>
        <w:t xml:space="preserve"> </w:t>
      </w:r>
      <w:r>
        <w:t>have</w:t>
      </w:r>
      <w:r>
        <w:rPr>
          <w:spacing w:val="-5"/>
        </w:rPr>
        <w:t xml:space="preserve"> </w:t>
      </w:r>
      <w:r>
        <w:t>a</w:t>
      </w:r>
      <w:r>
        <w:rPr>
          <w:spacing w:val="-5"/>
        </w:rPr>
        <w:t xml:space="preserve"> </w:t>
      </w:r>
      <w:r>
        <w:t>capacity</w:t>
      </w:r>
      <w:r>
        <w:rPr>
          <w:spacing w:val="-5"/>
        </w:rPr>
        <w:t xml:space="preserve"> </w:t>
      </w:r>
      <w:r>
        <w:t>greater</w:t>
      </w:r>
      <w:r>
        <w:rPr>
          <w:spacing w:val="-7"/>
        </w:rPr>
        <w:t xml:space="preserve"> </w:t>
      </w:r>
      <w:r>
        <w:t>than</w:t>
      </w:r>
      <w:r>
        <w:rPr>
          <w:spacing w:val="-7"/>
        </w:rPr>
        <w:t xml:space="preserve"> </w:t>
      </w:r>
      <w:r>
        <w:t>the</w:t>
      </w:r>
      <w:r>
        <w:rPr>
          <w:spacing w:val="-5"/>
        </w:rPr>
        <w:t xml:space="preserve"> </w:t>
      </w:r>
      <w:r>
        <w:t>antic</w:t>
      </w:r>
      <w:r>
        <w:t>ipated jacking load. The hydraulic cylinder extension rate shall be synchronized with the excavation rate of the boring, which shall be determined by the specific soils conditions.</w:t>
      </w:r>
    </w:p>
    <w:p w14:paraId="6E8D3F8C" w14:textId="77777777" w:rsidR="00861F9A" w:rsidRDefault="00A764C6">
      <w:pPr>
        <w:pStyle w:val="BodyText"/>
        <w:ind w:right="117"/>
      </w:pPr>
      <w:r>
        <w:rPr>
          <w:noProof/>
        </w:rPr>
        <w:drawing>
          <wp:anchor distT="0" distB="0" distL="0" distR="0" simplePos="0" relativeHeight="15751168" behindDoc="0" locked="0" layoutInCell="1" allowOverlap="1" wp14:anchorId="5523BD8C" wp14:editId="572B83B1">
            <wp:simplePos x="0" y="0"/>
            <wp:positionH relativeFrom="page">
              <wp:posOffset>1560642</wp:posOffset>
            </wp:positionH>
            <wp:positionV relativeFrom="paragraph">
              <wp:posOffset>29628</wp:posOffset>
            </wp:positionV>
            <wp:extent cx="102041" cy="106615"/>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1" cstate="print"/>
                    <a:stretch>
                      <a:fillRect/>
                    </a:stretch>
                  </pic:blipFill>
                  <pic:spPr>
                    <a:xfrm>
                      <a:off x="0" y="0"/>
                      <a:ext cx="102041" cy="106615"/>
                    </a:xfrm>
                    <a:prstGeom prst="rect">
                      <a:avLst/>
                    </a:prstGeom>
                  </pic:spPr>
                </pic:pic>
              </a:graphicData>
            </a:graphic>
          </wp:anchor>
        </w:drawing>
      </w:r>
      <w:r>
        <w:t>Provide intermediate jacking stations when the total anticipated jacking force needed</w:t>
      </w:r>
      <w:r>
        <w:rPr>
          <w:spacing w:val="-3"/>
        </w:rPr>
        <w:t xml:space="preserve"> </w:t>
      </w:r>
      <w:r>
        <w:t>to</w:t>
      </w:r>
      <w:r>
        <w:rPr>
          <w:spacing w:val="-3"/>
        </w:rPr>
        <w:t xml:space="preserve"> </w:t>
      </w:r>
      <w:r>
        <w:t>complete</w:t>
      </w:r>
      <w:r>
        <w:rPr>
          <w:spacing w:val="-4"/>
        </w:rPr>
        <w:t xml:space="preserve"> </w:t>
      </w:r>
      <w:r>
        <w:t>the</w:t>
      </w:r>
      <w:r>
        <w:rPr>
          <w:spacing w:val="-3"/>
        </w:rPr>
        <w:t xml:space="preserve"> </w:t>
      </w:r>
      <w:r>
        <w:t>installation</w:t>
      </w:r>
      <w:r>
        <w:rPr>
          <w:spacing w:val="-3"/>
        </w:rPr>
        <w:t xml:space="preserve"> </w:t>
      </w:r>
      <w:r>
        <w:t>exceeds</w:t>
      </w:r>
      <w:r>
        <w:rPr>
          <w:spacing w:val="-5"/>
        </w:rPr>
        <w:t xml:space="preserve"> </w:t>
      </w:r>
      <w:r>
        <w:t>the</w:t>
      </w:r>
      <w:r>
        <w:rPr>
          <w:spacing w:val="-3"/>
        </w:rPr>
        <w:t xml:space="preserve"> </w:t>
      </w:r>
      <w:r>
        <w:t>designed</w:t>
      </w:r>
      <w:r>
        <w:rPr>
          <w:spacing w:val="-3"/>
        </w:rPr>
        <w:t xml:space="preserve"> </w:t>
      </w:r>
      <w:r>
        <w:t>maximum</w:t>
      </w:r>
      <w:r>
        <w:rPr>
          <w:spacing w:val="-4"/>
        </w:rPr>
        <w:t xml:space="preserve"> </w:t>
      </w:r>
      <w:r>
        <w:t>jacking</w:t>
      </w:r>
      <w:r>
        <w:rPr>
          <w:spacing w:val="-3"/>
        </w:rPr>
        <w:t xml:space="preserve"> </w:t>
      </w:r>
      <w:r>
        <w:t>force of the pipe.</w:t>
      </w:r>
    </w:p>
    <w:p w14:paraId="3BCBCE2E" w14:textId="77777777" w:rsidR="00861F9A" w:rsidRDefault="00861F9A">
      <w:pPr>
        <w:pStyle w:val="BodyText"/>
        <w:spacing w:before="9"/>
        <w:ind w:left="0"/>
        <w:jc w:val="left"/>
        <w:rPr>
          <w:sz w:val="20"/>
        </w:rPr>
      </w:pPr>
    </w:p>
    <w:p w14:paraId="14B18FE8" w14:textId="77777777" w:rsidR="00861F9A" w:rsidRDefault="00A764C6">
      <w:pPr>
        <w:pStyle w:val="ListParagraph"/>
        <w:numPr>
          <w:ilvl w:val="2"/>
          <w:numId w:val="2"/>
        </w:numPr>
        <w:tabs>
          <w:tab w:val="left" w:pos="1106"/>
        </w:tabs>
        <w:spacing w:before="1"/>
        <w:ind w:left="1106" w:hanging="430"/>
      </w:pPr>
      <w:r>
        <w:t>Pipe</w:t>
      </w:r>
      <w:r>
        <w:rPr>
          <w:spacing w:val="-7"/>
        </w:rPr>
        <w:t xml:space="preserve"> </w:t>
      </w:r>
      <w:r>
        <w:t>Lubrication</w:t>
      </w:r>
      <w:r>
        <w:rPr>
          <w:spacing w:val="-7"/>
        </w:rPr>
        <w:t xml:space="preserve"> </w:t>
      </w:r>
      <w:r>
        <w:rPr>
          <w:spacing w:val="-2"/>
        </w:rPr>
        <w:t>System:</w:t>
      </w:r>
    </w:p>
    <w:p w14:paraId="7AEA7EE9" w14:textId="77777777" w:rsidR="00861F9A" w:rsidRDefault="00A764C6">
      <w:pPr>
        <w:pStyle w:val="BodyText"/>
        <w:spacing w:before="1"/>
        <w:ind w:right="113"/>
      </w:pPr>
      <w:r>
        <w:rPr>
          <w:noProof/>
        </w:rPr>
        <w:drawing>
          <wp:anchor distT="0" distB="0" distL="0" distR="0" simplePos="0" relativeHeight="15751680" behindDoc="0" locked="0" layoutInCell="1" allowOverlap="1" wp14:anchorId="3B68035B" wp14:editId="20557CAC">
            <wp:simplePos x="0" y="0"/>
            <wp:positionH relativeFrom="page">
              <wp:posOffset>1571472</wp:posOffset>
            </wp:positionH>
            <wp:positionV relativeFrom="paragraph">
              <wp:posOffset>30331</wp:posOffset>
            </wp:positionV>
            <wp:extent cx="91211" cy="103499"/>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7" cstate="print"/>
                    <a:stretch>
                      <a:fillRect/>
                    </a:stretch>
                  </pic:blipFill>
                  <pic:spPr>
                    <a:xfrm>
                      <a:off x="0" y="0"/>
                      <a:ext cx="91211" cy="103499"/>
                    </a:xfrm>
                    <a:prstGeom prst="rect">
                      <a:avLst/>
                    </a:prstGeom>
                  </pic:spPr>
                </pic:pic>
              </a:graphicData>
            </a:graphic>
          </wp:anchor>
        </w:drawing>
      </w:r>
      <w:r>
        <w:t>A pipe lubrication system may be utilized when anticipated jacking forces on the pipe are expected to exceed the capacity of the main jacks or exceed the pipe design</w:t>
      </w:r>
      <w:r>
        <w:rPr>
          <w:spacing w:val="-2"/>
        </w:rPr>
        <w:t xml:space="preserve"> </w:t>
      </w:r>
      <w:r>
        <w:t>strength</w:t>
      </w:r>
      <w:r>
        <w:rPr>
          <w:spacing w:val="-2"/>
        </w:rPr>
        <w:t xml:space="preserve"> </w:t>
      </w:r>
      <w:r>
        <w:t>with</w:t>
      </w:r>
      <w:r>
        <w:rPr>
          <w:spacing w:val="-4"/>
        </w:rPr>
        <w:t xml:space="preserve"> </w:t>
      </w:r>
      <w:r>
        <w:t>the</w:t>
      </w:r>
      <w:r>
        <w:rPr>
          <w:spacing w:val="-4"/>
        </w:rPr>
        <w:t xml:space="preserve"> </w:t>
      </w:r>
      <w:r>
        <w:t>appropriate</w:t>
      </w:r>
      <w:r>
        <w:rPr>
          <w:spacing w:val="-4"/>
        </w:rPr>
        <w:t xml:space="preserve"> </w:t>
      </w:r>
      <w:r>
        <w:t>safety</w:t>
      </w:r>
      <w:r>
        <w:rPr>
          <w:spacing w:val="-4"/>
        </w:rPr>
        <w:t xml:space="preserve"> </w:t>
      </w:r>
      <w:r>
        <w:t>factor.</w:t>
      </w:r>
      <w:r>
        <w:rPr>
          <w:spacing w:val="-3"/>
        </w:rPr>
        <w:t xml:space="preserve"> </w:t>
      </w:r>
      <w:r>
        <w:t>A</w:t>
      </w:r>
      <w:r>
        <w:rPr>
          <w:spacing w:val="-2"/>
        </w:rPr>
        <w:t xml:space="preserve"> </w:t>
      </w:r>
      <w:r>
        <w:t>prior</w:t>
      </w:r>
      <w:r>
        <w:rPr>
          <w:spacing w:val="-1"/>
        </w:rPr>
        <w:t xml:space="preserve"> </w:t>
      </w:r>
      <w:r>
        <w:t>approved</w:t>
      </w:r>
      <w:r>
        <w:rPr>
          <w:spacing w:val="-2"/>
        </w:rPr>
        <w:t xml:space="preserve"> </w:t>
      </w:r>
      <w:r>
        <w:t>lubricant</w:t>
      </w:r>
      <w:r>
        <w:rPr>
          <w:spacing w:val="-1"/>
        </w:rPr>
        <w:t xml:space="preserve"> </w:t>
      </w:r>
      <w:r>
        <w:t>shall be injected at the rear of the auger, or boring machine and, if necessary, through the casing pipe walls to lower the friction developed on the surface of the pipe during jacking and thereby reduce the jacking forces.</w:t>
      </w:r>
    </w:p>
    <w:p w14:paraId="1113A35D" w14:textId="77777777" w:rsidR="00861F9A" w:rsidRDefault="00861F9A">
      <w:pPr>
        <w:pStyle w:val="BodyText"/>
        <w:spacing w:before="9"/>
        <w:ind w:left="0"/>
        <w:jc w:val="left"/>
        <w:rPr>
          <w:sz w:val="20"/>
        </w:rPr>
      </w:pPr>
    </w:p>
    <w:p w14:paraId="396EDDDC" w14:textId="77777777" w:rsidR="00861F9A" w:rsidRDefault="00A764C6">
      <w:pPr>
        <w:pStyle w:val="ListParagraph"/>
        <w:numPr>
          <w:ilvl w:val="1"/>
          <w:numId w:val="2"/>
        </w:numPr>
        <w:tabs>
          <w:tab w:val="left" w:pos="676"/>
        </w:tabs>
        <w:spacing w:before="1"/>
      </w:pPr>
      <w:r>
        <w:rPr>
          <w:spacing w:val="-2"/>
          <w:u w:val="single"/>
        </w:rPr>
        <w:t>MATERIALS</w:t>
      </w:r>
    </w:p>
    <w:p w14:paraId="6D4207CD" w14:textId="77777777" w:rsidR="00861F9A" w:rsidRDefault="00861F9A">
      <w:pPr>
        <w:sectPr w:rsidR="00861F9A">
          <w:pgSz w:w="12240" w:h="15840"/>
          <w:pgMar w:top="1360" w:right="1320" w:bottom="1160" w:left="1340" w:header="0" w:footer="972" w:gutter="0"/>
          <w:cols w:space="720"/>
        </w:sectPr>
      </w:pPr>
    </w:p>
    <w:p w14:paraId="19323D3C" w14:textId="77777777" w:rsidR="00861F9A" w:rsidRDefault="00A764C6">
      <w:pPr>
        <w:pStyle w:val="ListParagraph"/>
        <w:numPr>
          <w:ilvl w:val="2"/>
          <w:numId w:val="2"/>
        </w:numPr>
        <w:tabs>
          <w:tab w:val="left" w:pos="1108"/>
        </w:tabs>
        <w:spacing w:before="80"/>
        <w:ind w:right="123"/>
      </w:pPr>
      <w:r>
        <w:t xml:space="preserve">Refer to the </w:t>
      </w:r>
      <w:proofErr w:type="spellStart"/>
      <w:r>
        <w:t>CFPUA</w:t>
      </w:r>
      <w:proofErr w:type="spellEnd"/>
      <w:r>
        <w:t xml:space="preserve"> Materials Specification Manual for a list of applicable materials </w:t>
      </w:r>
      <w:r>
        <w:rPr>
          <w:spacing w:val="-2"/>
        </w:rPr>
        <w:t>including:</w:t>
      </w:r>
    </w:p>
    <w:p w14:paraId="3763E0B8" w14:textId="77777777" w:rsidR="00861F9A" w:rsidRDefault="00A764C6">
      <w:pPr>
        <w:pStyle w:val="BodyText"/>
        <w:spacing w:before="24" w:line="250" w:lineRule="exact"/>
        <w:ind w:left="1134"/>
      </w:pPr>
      <w:r>
        <w:rPr>
          <w:noProof/>
        </w:rPr>
        <w:drawing>
          <wp:inline distT="0" distB="0" distL="0" distR="0" wp14:anchorId="0A9C9852" wp14:editId="348C405B">
            <wp:extent cx="102041" cy="111191"/>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1" cstate="print"/>
                    <a:stretch>
                      <a:fillRect/>
                    </a:stretch>
                  </pic:blipFill>
                  <pic:spPr>
                    <a:xfrm>
                      <a:off x="0" y="0"/>
                      <a:ext cx="102041" cy="111191"/>
                    </a:xfrm>
                    <a:prstGeom prst="rect">
                      <a:avLst/>
                    </a:prstGeom>
                  </pic:spPr>
                </pic:pic>
              </a:graphicData>
            </a:graphic>
          </wp:inline>
        </w:drawing>
      </w:r>
      <w:r>
        <w:rPr>
          <w:rFonts w:ascii="Times New Roman"/>
          <w:spacing w:val="80"/>
          <w:sz w:val="20"/>
        </w:rPr>
        <w:t xml:space="preserve">  </w:t>
      </w:r>
      <w:r>
        <w:t>Piping used for the conveyance of water, wastewater, and non-potable water.</w:t>
      </w:r>
    </w:p>
    <w:p w14:paraId="0DB0B5FC" w14:textId="77777777" w:rsidR="00861F9A" w:rsidRDefault="00A764C6">
      <w:pPr>
        <w:pStyle w:val="BodyText"/>
        <w:spacing w:line="250" w:lineRule="exact"/>
      </w:pPr>
      <w:r>
        <w:rPr>
          <w:noProof/>
        </w:rPr>
        <w:drawing>
          <wp:anchor distT="0" distB="0" distL="0" distR="0" simplePos="0" relativeHeight="15752192" behindDoc="0" locked="0" layoutInCell="1" allowOverlap="1" wp14:anchorId="038DB03D" wp14:editId="6DAECB15">
            <wp:simplePos x="0" y="0"/>
            <wp:positionH relativeFrom="page">
              <wp:posOffset>1559184</wp:posOffset>
            </wp:positionH>
            <wp:positionV relativeFrom="paragraph">
              <wp:posOffset>28623</wp:posOffset>
            </wp:positionV>
            <wp:extent cx="103499" cy="103499"/>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8" cstate="print"/>
                    <a:stretch>
                      <a:fillRect/>
                    </a:stretch>
                  </pic:blipFill>
                  <pic:spPr>
                    <a:xfrm>
                      <a:off x="0" y="0"/>
                      <a:ext cx="103499" cy="103499"/>
                    </a:xfrm>
                    <a:prstGeom prst="rect">
                      <a:avLst/>
                    </a:prstGeom>
                  </pic:spPr>
                </pic:pic>
              </a:graphicData>
            </a:graphic>
          </wp:anchor>
        </w:drawing>
      </w:r>
      <w:r>
        <w:t>Casing</w:t>
      </w:r>
      <w:r>
        <w:rPr>
          <w:spacing w:val="-7"/>
        </w:rPr>
        <w:t xml:space="preserve"> </w:t>
      </w:r>
      <w:r>
        <w:rPr>
          <w:spacing w:val="-4"/>
        </w:rPr>
        <w:t>Pipe</w:t>
      </w:r>
    </w:p>
    <w:p w14:paraId="4F422E6E" w14:textId="52D8938C" w:rsidR="00861F9A" w:rsidRDefault="00A764C6">
      <w:pPr>
        <w:pStyle w:val="BodyText"/>
        <w:ind w:left="1972" w:right="114"/>
      </w:pPr>
      <w:r>
        <w:rPr>
          <w:noProof/>
        </w:rPr>
        <w:drawing>
          <wp:anchor distT="0" distB="0" distL="0" distR="0" simplePos="0" relativeHeight="15752704" behindDoc="0" locked="0" layoutInCell="1" allowOverlap="1" wp14:anchorId="65B1C3F0" wp14:editId="6FB6A9D2">
            <wp:simplePos x="0" y="0"/>
            <wp:positionH relativeFrom="page">
              <wp:posOffset>1834962</wp:posOffset>
            </wp:positionH>
            <wp:positionV relativeFrom="paragraph">
              <wp:posOffset>57715</wp:posOffset>
            </wp:positionV>
            <wp:extent cx="102041" cy="79163"/>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9" cstate="print"/>
                    <a:stretch>
                      <a:fillRect/>
                    </a:stretch>
                  </pic:blipFill>
                  <pic:spPr>
                    <a:xfrm>
                      <a:off x="0" y="0"/>
                      <a:ext cx="102041" cy="79163"/>
                    </a:xfrm>
                    <a:prstGeom prst="rect">
                      <a:avLst/>
                    </a:prstGeom>
                  </pic:spPr>
                </pic:pic>
              </a:graphicData>
            </a:graphic>
          </wp:anchor>
        </w:drawing>
      </w:r>
      <w:r>
        <w:t>Use only new, welded, or seamless steel pipe per ASTM A-139, Grade B. Casing</w:t>
      </w:r>
      <w:r>
        <w:rPr>
          <w:spacing w:val="-7"/>
        </w:rPr>
        <w:t xml:space="preserve"> </w:t>
      </w:r>
      <w:r>
        <w:t>minimum</w:t>
      </w:r>
      <w:r>
        <w:rPr>
          <w:spacing w:val="-8"/>
        </w:rPr>
        <w:t xml:space="preserve"> </w:t>
      </w:r>
      <w:r>
        <w:t>thickness</w:t>
      </w:r>
      <w:r>
        <w:rPr>
          <w:spacing w:val="-6"/>
        </w:rPr>
        <w:t xml:space="preserve"> </w:t>
      </w:r>
      <w:r>
        <w:t>to</w:t>
      </w:r>
      <w:r>
        <w:rPr>
          <w:spacing w:val="-6"/>
        </w:rPr>
        <w:t xml:space="preserve"> </w:t>
      </w:r>
      <w:r>
        <w:t>be</w:t>
      </w:r>
      <w:r>
        <w:rPr>
          <w:spacing w:val="-9"/>
        </w:rPr>
        <w:t xml:space="preserve"> </w:t>
      </w:r>
      <w:r>
        <w:t>0.625-inches,</w:t>
      </w:r>
      <w:r>
        <w:rPr>
          <w:spacing w:val="-5"/>
        </w:rPr>
        <w:t xml:space="preserve"> </w:t>
      </w:r>
      <w:r>
        <w:t>or</w:t>
      </w:r>
      <w:r>
        <w:rPr>
          <w:spacing w:val="-8"/>
        </w:rPr>
        <w:t xml:space="preserve"> </w:t>
      </w:r>
      <w:r>
        <w:t>as</w:t>
      </w:r>
      <w:r>
        <w:rPr>
          <w:spacing w:val="-6"/>
        </w:rPr>
        <w:t xml:space="preserve"> </w:t>
      </w:r>
      <w:r>
        <w:t>required</w:t>
      </w:r>
      <w:r>
        <w:rPr>
          <w:spacing w:val="-7"/>
        </w:rPr>
        <w:t xml:space="preserve"> </w:t>
      </w:r>
      <w:r>
        <w:t>by</w:t>
      </w:r>
      <w:r>
        <w:rPr>
          <w:spacing w:val="-9"/>
        </w:rPr>
        <w:t xml:space="preserve"> </w:t>
      </w:r>
      <w:r>
        <w:t>the</w:t>
      </w:r>
      <w:r>
        <w:rPr>
          <w:spacing w:val="-9"/>
        </w:rPr>
        <w:t xml:space="preserve"> </w:t>
      </w:r>
      <w:r>
        <w:t>site-spe</w:t>
      </w:r>
      <w:r>
        <w:t>cific</w:t>
      </w:r>
      <w:r>
        <w:rPr>
          <w:spacing w:val="-12"/>
        </w:rPr>
        <w:t xml:space="preserve"> </w:t>
      </w:r>
      <w:r>
        <w:t>regulatory</w:t>
      </w:r>
      <w:r>
        <w:rPr>
          <w:spacing w:val="-12"/>
        </w:rPr>
        <w:t xml:space="preserve"> </w:t>
      </w:r>
      <w:r>
        <w:t>agencies</w:t>
      </w:r>
      <w:r>
        <w:rPr>
          <w:spacing w:val="-14"/>
        </w:rPr>
        <w:t xml:space="preserve"> </w:t>
      </w:r>
      <w:r>
        <w:t>or</w:t>
      </w:r>
      <w:r>
        <w:rPr>
          <w:spacing w:val="-11"/>
        </w:rPr>
        <w:t xml:space="preserve"> </w:t>
      </w:r>
      <w:r>
        <w:t>property</w:t>
      </w:r>
      <w:r>
        <w:rPr>
          <w:spacing w:val="-12"/>
        </w:rPr>
        <w:t xml:space="preserve"> </w:t>
      </w:r>
      <w:r>
        <w:t>owner.</w:t>
      </w:r>
      <w:r>
        <w:rPr>
          <w:spacing w:val="-11"/>
        </w:rPr>
        <w:t xml:space="preserve"> </w:t>
      </w:r>
      <w:r>
        <w:t>The</w:t>
      </w:r>
      <w:r>
        <w:rPr>
          <w:spacing w:val="-12"/>
        </w:rPr>
        <w:t xml:space="preserve"> </w:t>
      </w:r>
      <w:r>
        <w:t>casing</w:t>
      </w:r>
      <w:r>
        <w:rPr>
          <w:spacing w:val="-13"/>
        </w:rPr>
        <w:t xml:space="preserve"> </w:t>
      </w:r>
      <w:r>
        <w:t>wall</w:t>
      </w:r>
      <w:r>
        <w:rPr>
          <w:spacing w:val="-13"/>
        </w:rPr>
        <w:t xml:space="preserve"> </w:t>
      </w:r>
      <w:r>
        <w:t>thickness</w:t>
      </w:r>
      <w:r>
        <w:rPr>
          <w:spacing w:val="-12"/>
        </w:rPr>
        <w:t xml:space="preserve"> </w:t>
      </w:r>
      <w:r>
        <w:t>shall</w:t>
      </w:r>
      <w:r>
        <w:rPr>
          <w:spacing w:val="-11"/>
        </w:rPr>
        <w:t xml:space="preserve"> </w:t>
      </w:r>
      <w:r>
        <w:t>be designed to</w:t>
      </w:r>
      <w:r>
        <w:rPr>
          <w:spacing w:val="-1"/>
        </w:rPr>
        <w:t xml:space="preserve"> </w:t>
      </w:r>
      <w:r>
        <w:t>accommodate</w:t>
      </w:r>
      <w:r>
        <w:rPr>
          <w:spacing w:val="-1"/>
        </w:rPr>
        <w:t xml:space="preserve"> </w:t>
      </w:r>
      <w:r>
        <w:t>the</w:t>
      </w:r>
      <w:r>
        <w:rPr>
          <w:spacing w:val="-3"/>
        </w:rPr>
        <w:t xml:space="preserve"> </w:t>
      </w:r>
      <w:r>
        <w:t>maximum jacking load allowed, as</w:t>
      </w:r>
      <w:r>
        <w:rPr>
          <w:spacing w:val="-1"/>
        </w:rPr>
        <w:t xml:space="preserve"> </w:t>
      </w:r>
      <w:r>
        <w:t>well as</w:t>
      </w:r>
      <w:r>
        <w:rPr>
          <w:spacing w:val="-3"/>
        </w:rPr>
        <w:t xml:space="preserve"> </w:t>
      </w:r>
      <w:r>
        <w:t>the expected earth and live loads. Be fully responsible for the sufficiency of the casing thickness provided.</w:t>
      </w:r>
    </w:p>
    <w:p w14:paraId="38FC2068" w14:textId="1967F49B" w:rsidR="00861F9A" w:rsidRDefault="00A764C6">
      <w:pPr>
        <w:pStyle w:val="BodyText"/>
        <w:spacing w:before="1"/>
        <w:ind w:left="1972" w:right="116"/>
      </w:pPr>
      <w:r>
        <w:rPr>
          <w:noProof/>
        </w:rPr>
        <w:drawing>
          <wp:anchor distT="0" distB="0" distL="0" distR="0" simplePos="0" relativeHeight="15753216" behindDoc="0" locked="0" layoutInCell="1" allowOverlap="1" wp14:anchorId="4D9DE31C" wp14:editId="3D1E92E5">
            <wp:simplePos x="0" y="0"/>
            <wp:positionH relativeFrom="page">
              <wp:posOffset>1839537</wp:posOffset>
            </wp:positionH>
            <wp:positionV relativeFrom="paragraph">
              <wp:posOffset>32556</wp:posOffset>
            </wp:positionV>
            <wp:extent cx="97466" cy="104957"/>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0" cstate="print"/>
                    <a:stretch>
                      <a:fillRect/>
                    </a:stretch>
                  </pic:blipFill>
                  <pic:spPr>
                    <a:xfrm>
                      <a:off x="0" y="0"/>
                      <a:ext cx="97466" cy="104957"/>
                    </a:xfrm>
                    <a:prstGeom prst="rect">
                      <a:avLst/>
                    </a:prstGeom>
                  </pic:spPr>
                </pic:pic>
              </a:graphicData>
            </a:graphic>
          </wp:anchor>
        </w:drawing>
      </w:r>
      <w:r>
        <w:t>Joints in steel casing pipe shall be butt-welded joints, conforming to the re</w:t>
      </w:r>
      <w:r>
        <w:t>quirements of AWWA C206. Pipe 36 inches in diameter and larger shall be welded both inside and outside of the pipe/casing.</w:t>
      </w:r>
    </w:p>
    <w:p w14:paraId="3B740595" w14:textId="77777777" w:rsidR="00861F9A" w:rsidRDefault="00A764C6">
      <w:pPr>
        <w:pStyle w:val="BodyText"/>
        <w:ind w:left="1972" w:right="117"/>
      </w:pPr>
      <w:r>
        <w:rPr>
          <w:noProof/>
        </w:rPr>
        <w:drawing>
          <wp:anchor distT="0" distB="0" distL="0" distR="0" simplePos="0" relativeHeight="15753728" behindDoc="0" locked="0" layoutInCell="1" allowOverlap="1" wp14:anchorId="58F64058" wp14:editId="7A0F520C">
            <wp:simplePos x="0" y="0"/>
            <wp:positionH relativeFrom="page">
              <wp:posOffset>1835041</wp:posOffset>
            </wp:positionH>
            <wp:positionV relativeFrom="paragraph">
              <wp:posOffset>57715</wp:posOffset>
            </wp:positionV>
            <wp:extent cx="94342" cy="79163"/>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2" cstate="print"/>
                    <a:stretch>
                      <a:fillRect/>
                    </a:stretch>
                  </pic:blipFill>
                  <pic:spPr>
                    <a:xfrm>
                      <a:off x="0" y="0"/>
                      <a:ext cx="94342" cy="79163"/>
                    </a:xfrm>
                    <a:prstGeom prst="rect">
                      <a:avLst/>
                    </a:prstGeom>
                  </pic:spPr>
                </pic:pic>
              </a:graphicData>
            </a:graphic>
          </wp:anchor>
        </w:drawing>
      </w:r>
      <w:r>
        <w:t>After welding, the joint and the surrounding damaged or uncoated area shall be coated with the same material and to the same thickness as the shop</w:t>
      </w:r>
      <w:r>
        <w:rPr>
          <w:spacing w:val="-1"/>
        </w:rPr>
        <w:t xml:space="preserve"> </w:t>
      </w:r>
      <w:r>
        <w:t>ap- plied coating.</w:t>
      </w:r>
    </w:p>
    <w:p w14:paraId="6D06E9C3" w14:textId="77777777" w:rsidR="00861F9A" w:rsidRDefault="00A764C6">
      <w:pPr>
        <w:pStyle w:val="BodyText"/>
        <w:ind w:left="1972" w:right="114"/>
      </w:pPr>
      <w:r>
        <w:rPr>
          <w:noProof/>
        </w:rPr>
        <w:drawing>
          <wp:anchor distT="0" distB="0" distL="0" distR="0" simplePos="0" relativeHeight="15754240" behindDoc="0" locked="0" layoutInCell="1" allowOverlap="1" wp14:anchorId="38CB8DA5" wp14:editId="7405D35F">
            <wp:simplePos x="0" y="0"/>
            <wp:positionH relativeFrom="page">
              <wp:posOffset>1834962</wp:posOffset>
            </wp:positionH>
            <wp:positionV relativeFrom="paragraph">
              <wp:posOffset>31540</wp:posOffset>
            </wp:positionV>
            <wp:extent cx="102041" cy="104957"/>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3" cstate="print"/>
                    <a:stretch>
                      <a:fillRect/>
                    </a:stretch>
                  </pic:blipFill>
                  <pic:spPr>
                    <a:xfrm>
                      <a:off x="0" y="0"/>
                      <a:ext cx="102041" cy="104957"/>
                    </a:xfrm>
                    <a:prstGeom prst="rect">
                      <a:avLst/>
                    </a:prstGeom>
                  </pic:spPr>
                </pic:pic>
              </a:graphicData>
            </a:graphic>
          </wp:anchor>
        </w:drawing>
      </w:r>
      <w:r>
        <w:t>All steel casing pipe and welds shall meet or exceed either the site-specific regulatory agency's requirement, or the manufacturer's minimum wall thick- ness</w:t>
      </w:r>
      <w:r>
        <w:rPr>
          <w:spacing w:val="-2"/>
        </w:rPr>
        <w:t xml:space="preserve"> </w:t>
      </w:r>
      <w:r>
        <w:t>to</w:t>
      </w:r>
      <w:r>
        <w:rPr>
          <w:spacing w:val="-3"/>
        </w:rPr>
        <w:t xml:space="preserve"> </w:t>
      </w:r>
      <w:r>
        <w:t>meet</w:t>
      </w:r>
      <w:r>
        <w:rPr>
          <w:spacing w:val="-2"/>
        </w:rPr>
        <w:t xml:space="preserve"> </w:t>
      </w:r>
      <w:r>
        <w:t>or</w:t>
      </w:r>
      <w:r>
        <w:rPr>
          <w:spacing w:val="-2"/>
        </w:rPr>
        <w:t xml:space="preserve"> </w:t>
      </w:r>
      <w:r>
        <w:t>exceed</w:t>
      </w:r>
      <w:r>
        <w:rPr>
          <w:spacing w:val="-3"/>
        </w:rPr>
        <w:t xml:space="preserve"> </w:t>
      </w:r>
      <w:r>
        <w:t>the</w:t>
      </w:r>
      <w:r>
        <w:rPr>
          <w:spacing w:val="-1"/>
        </w:rPr>
        <w:t xml:space="preserve"> </w:t>
      </w:r>
      <w:r>
        <w:t>greater</w:t>
      </w:r>
      <w:r>
        <w:rPr>
          <w:spacing w:val="-2"/>
        </w:rPr>
        <w:t xml:space="preserve"> </w:t>
      </w:r>
      <w:r>
        <w:t>of</w:t>
      </w:r>
      <w:r>
        <w:rPr>
          <w:spacing w:val="-2"/>
        </w:rPr>
        <w:t xml:space="preserve"> </w:t>
      </w:r>
      <w:r>
        <w:t>either:</w:t>
      </w:r>
      <w:r>
        <w:rPr>
          <w:spacing w:val="-1"/>
        </w:rPr>
        <w:t xml:space="preserve"> </w:t>
      </w:r>
      <w:r>
        <w:t>installation (jacking),</w:t>
      </w:r>
      <w:r>
        <w:rPr>
          <w:spacing w:val="-1"/>
        </w:rPr>
        <w:t xml:space="preserve"> </w:t>
      </w:r>
      <w:r>
        <w:t>loading,</w:t>
      </w:r>
      <w:r>
        <w:rPr>
          <w:spacing w:val="-1"/>
        </w:rPr>
        <w:t xml:space="preserve"> </w:t>
      </w:r>
      <w:r>
        <w:t>or carrier load requirements.</w:t>
      </w:r>
    </w:p>
    <w:p w14:paraId="3D42C65E" w14:textId="77777777" w:rsidR="00861F9A" w:rsidRDefault="00A764C6">
      <w:pPr>
        <w:pStyle w:val="BodyText"/>
        <w:ind w:left="1972" w:right="117"/>
      </w:pPr>
      <w:r>
        <w:rPr>
          <w:noProof/>
        </w:rPr>
        <w:drawing>
          <wp:anchor distT="0" distB="0" distL="0" distR="0" simplePos="0" relativeHeight="15754752" behindDoc="0" locked="0" layoutInCell="1" allowOverlap="1" wp14:anchorId="1E8ADAF3" wp14:editId="4FFE646F">
            <wp:simplePos x="0" y="0"/>
            <wp:positionH relativeFrom="page">
              <wp:posOffset>1834962</wp:posOffset>
            </wp:positionH>
            <wp:positionV relativeFrom="paragraph">
              <wp:posOffset>57334</wp:posOffset>
            </wp:positionV>
            <wp:extent cx="102041" cy="79163"/>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4" cstate="print"/>
                    <a:stretch>
                      <a:fillRect/>
                    </a:stretch>
                  </pic:blipFill>
                  <pic:spPr>
                    <a:xfrm>
                      <a:off x="0" y="0"/>
                      <a:ext cx="102041" cy="79163"/>
                    </a:xfrm>
                    <a:prstGeom prst="rect">
                      <a:avLst/>
                    </a:prstGeom>
                  </pic:spPr>
                </pic:pic>
              </a:graphicData>
            </a:graphic>
          </wp:anchor>
        </w:drawing>
      </w:r>
      <w:r>
        <w:t>The size (diameter) of the steel casing shall be in accordance with the table below. Larger encasement pipe sizes may be substituted upon per-approval or as directed by the Engineer or Owner.</w:t>
      </w:r>
    </w:p>
    <w:p w14:paraId="45C0C69C" w14:textId="77777777" w:rsidR="00861F9A" w:rsidRDefault="00861F9A">
      <w:pPr>
        <w:pStyle w:val="BodyText"/>
        <w:spacing w:after="1"/>
        <w:ind w:left="0"/>
        <w:jc w:val="left"/>
        <w:rPr>
          <w:sz w:val="16"/>
        </w:rPr>
      </w:pPr>
    </w:p>
    <w:tbl>
      <w:tblPr>
        <w:tblW w:w="0" w:type="auto"/>
        <w:tblInd w:w="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1"/>
        <w:gridCol w:w="1162"/>
        <w:gridCol w:w="1711"/>
        <w:gridCol w:w="1260"/>
        <w:gridCol w:w="1528"/>
        <w:gridCol w:w="1171"/>
      </w:tblGrid>
      <w:tr w:rsidR="00861F9A" w14:paraId="1FA8B63B" w14:textId="77777777">
        <w:trPr>
          <w:trHeight w:val="755"/>
        </w:trPr>
        <w:tc>
          <w:tcPr>
            <w:tcW w:w="1301" w:type="dxa"/>
          </w:tcPr>
          <w:p w14:paraId="0F902CEF" w14:textId="77777777" w:rsidR="00861F9A" w:rsidRDefault="00A764C6">
            <w:pPr>
              <w:pStyle w:val="TableParagraph"/>
              <w:spacing w:before="148" w:line="240" w:lineRule="auto"/>
              <w:ind w:left="499" w:right="101" w:hanging="382"/>
              <w:jc w:val="left"/>
              <w:rPr>
                <w:sz w:val="20"/>
              </w:rPr>
            </w:pPr>
            <w:r>
              <w:rPr>
                <w:sz w:val="20"/>
              </w:rPr>
              <w:t>Carrier</w:t>
            </w:r>
            <w:r>
              <w:rPr>
                <w:spacing w:val="-14"/>
                <w:sz w:val="20"/>
              </w:rPr>
              <w:t xml:space="preserve"> </w:t>
            </w:r>
            <w:r>
              <w:rPr>
                <w:sz w:val="20"/>
              </w:rPr>
              <w:t xml:space="preserve">Pipe </w:t>
            </w:r>
            <w:r>
              <w:rPr>
                <w:spacing w:val="-6"/>
                <w:sz w:val="20"/>
              </w:rPr>
              <w:t>OD</w:t>
            </w:r>
          </w:p>
        </w:tc>
        <w:tc>
          <w:tcPr>
            <w:tcW w:w="1162" w:type="dxa"/>
          </w:tcPr>
          <w:p w14:paraId="291893A2" w14:textId="77777777" w:rsidR="00861F9A" w:rsidRDefault="00A764C6">
            <w:pPr>
              <w:pStyle w:val="TableParagraph"/>
              <w:spacing w:before="148" w:line="240" w:lineRule="auto"/>
              <w:ind w:left="201" w:right="0" w:hanging="176"/>
              <w:jc w:val="left"/>
              <w:rPr>
                <w:sz w:val="20"/>
              </w:rPr>
            </w:pPr>
            <w:r>
              <w:rPr>
                <w:spacing w:val="-2"/>
                <w:sz w:val="20"/>
              </w:rPr>
              <w:t xml:space="preserve">Encasement </w:t>
            </w:r>
            <w:r>
              <w:rPr>
                <w:sz w:val="20"/>
              </w:rPr>
              <w:t>Pipe OD</w:t>
            </w:r>
          </w:p>
        </w:tc>
        <w:tc>
          <w:tcPr>
            <w:tcW w:w="1711" w:type="dxa"/>
          </w:tcPr>
          <w:p w14:paraId="2EE47A48" w14:textId="77777777" w:rsidR="00861F9A" w:rsidRDefault="00A764C6">
            <w:pPr>
              <w:pStyle w:val="TableParagraph"/>
              <w:spacing w:before="148" w:line="240" w:lineRule="auto"/>
              <w:ind w:left="153" w:right="29" w:hanging="111"/>
              <w:jc w:val="left"/>
              <w:rPr>
                <w:sz w:val="20"/>
              </w:rPr>
            </w:pPr>
            <w:r>
              <w:rPr>
                <w:sz w:val="20"/>
              </w:rPr>
              <w:t>Roadway</w:t>
            </w:r>
            <w:r>
              <w:rPr>
                <w:spacing w:val="-14"/>
                <w:sz w:val="20"/>
              </w:rPr>
              <w:t xml:space="preserve"> </w:t>
            </w:r>
            <w:r>
              <w:rPr>
                <w:sz w:val="20"/>
              </w:rPr>
              <w:t xml:space="preserve">Encase- </w:t>
            </w:r>
            <w:proofErr w:type="spellStart"/>
            <w:r>
              <w:rPr>
                <w:sz w:val="20"/>
              </w:rPr>
              <w:t>ment</w:t>
            </w:r>
            <w:proofErr w:type="spellEnd"/>
            <w:r>
              <w:rPr>
                <w:sz w:val="20"/>
              </w:rPr>
              <w:t xml:space="preserve"> Thickness</w:t>
            </w:r>
          </w:p>
        </w:tc>
        <w:tc>
          <w:tcPr>
            <w:tcW w:w="1260" w:type="dxa"/>
          </w:tcPr>
          <w:p w14:paraId="0E33DA20" w14:textId="77777777" w:rsidR="00861F9A" w:rsidRDefault="00A764C6">
            <w:pPr>
              <w:pStyle w:val="TableParagraph"/>
              <w:spacing w:before="148" w:line="240" w:lineRule="auto"/>
              <w:ind w:left="302" w:right="0" w:hanging="229"/>
              <w:jc w:val="left"/>
              <w:rPr>
                <w:sz w:val="20"/>
              </w:rPr>
            </w:pPr>
            <w:r>
              <w:rPr>
                <w:spacing w:val="-2"/>
                <w:sz w:val="20"/>
              </w:rPr>
              <w:t xml:space="preserve">Encasement </w:t>
            </w:r>
            <w:r>
              <w:rPr>
                <w:sz w:val="20"/>
              </w:rPr>
              <w:t>Pipe ID</w:t>
            </w:r>
          </w:p>
        </w:tc>
        <w:tc>
          <w:tcPr>
            <w:tcW w:w="1528" w:type="dxa"/>
          </w:tcPr>
          <w:p w14:paraId="7643B96A" w14:textId="77777777" w:rsidR="00861F9A" w:rsidRDefault="00A764C6">
            <w:pPr>
              <w:pStyle w:val="TableParagraph"/>
              <w:spacing w:before="33" w:line="240" w:lineRule="auto"/>
              <w:ind w:left="31" w:right="19" w:hanging="2"/>
              <w:rPr>
                <w:sz w:val="20"/>
              </w:rPr>
            </w:pPr>
            <w:r>
              <w:rPr>
                <w:sz w:val="20"/>
              </w:rPr>
              <w:t>Railroad En- casement</w:t>
            </w:r>
            <w:r>
              <w:rPr>
                <w:spacing w:val="-14"/>
                <w:sz w:val="20"/>
              </w:rPr>
              <w:t xml:space="preserve"> </w:t>
            </w:r>
            <w:r>
              <w:rPr>
                <w:sz w:val="20"/>
              </w:rPr>
              <w:t xml:space="preserve">Thick- </w:t>
            </w:r>
            <w:r>
              <w:rPr>
                <w:spacing w:val="-4"/>
                <w:sz w:val="20"/>
              </w:rPr>
              <w:t>ness</w:t>
            </w:r>
          </w:p>
        </w:tc>
        <w:tc>
          <w:tcPr>
            <w:tcW w:w="1171" w:type="dxa"/>
          </w:tcPr>
          <w:p w14:paraId="1F2D15C4" w14:textId="77777777" w:rsidR="00861F9A" w:rsidRDefault="00A764C6">
            <w:pPr>
              <w:pStyle w:val="TableParagraph"/>
              <w:spacing w:before="148" w:line="240" w:lineRule="auto"/>
              <w:ind w:left="258" w:right="19" w:hanging="228"/>
              <w:jc w:val="left"/>
              <w:rPr>
                <w:sz w:val="20"/>
              </w:rPr>
            </w:pPr>
            <w:r>
              <w:rPr>
                <w:spacing w:val="-2"/>
                <w:sz w:val="20"/>
              </w:rPr>
              <w:t xml:space="preserve">Encasement </w:t>
            </w:r>
            <w:r>
              <w:rPr>
                <w:sz w:val="20"/>
              </w:rPr>
              <w:t>Pipe ID</w:t>
            </w:r>
          </w:p>
        </w:tc>
      </w:tr>
      <w:tr w:rsidR="00861F9A" w14:paraId="1D94FDF5" w14:textId="77777777">
        <w:trPr>
          <w:trHeight w:val="234"/>
        </w:trPr>
        <w:tc>
          <w:tcPr>
            <w:tcW w:w="1301" w:type="dxa"/>
          </w:tcPr>
          <w:p w14:paraId="2663A77D" w14:textId="77777777" w:rsidR="00861F9A" w:rsidRDefault="00A764C6">
            <w:pPr>
              <w:pStyle w:val="TableParagraph"/>
              <w:spacing w:line="215" w:lineRule="exact"/>
              <w:ind w:left="95"/>
              <w:rPr>
                <w:sz w:val="20"/>
              </w:rPr>
            </w:pPr>
            <w:r>
              <w:rPr>
                <w:sz w:val="20"/>
              </w:rPr>
              <w:t>6”,</w:t>
            </w:r>
            <w:r>
              <w:rPr>
                <w:spacing w:val="-4"/>
                <w:sz w:val="20"/>
              </w:rPr>
              <w:t xml:space="preserve"> </w:t>
            </w:r>
            <w:r>
              <w:rPr>
                <w:sz w:val="20"/>
              </w:rPr>
              <w:t>8”,</w:t>
            </w:r>
            <w:r>
              <w:rPr>
                <w:spacing w:val="-3"/>
                <w:sz w:val="20"/>
              </w:rPr>
              <w:t xml:space="preserve"> </w:t>
            </w:r>
            <w:r>
              <w:rPr>
                <w:spacing w:val="-5"/>
                <w:sz w:val="20"/>
              </w:rPr>
              <w:t>10”</w:t>
            </w:r>
          </w:p>
        </w:tc>
        <w:tc>
          <w:tcPr>
            <w:tcW w:w="1162" w:type="dxa"/>
          </w:tcPr>
          <w:p w14:paraId="581D26C6" w14:textId="77777777" w:rsidR="00861F9A" w:rsidRDefault="00A764C6">
            <w:pPr>
              <w:pStyle w:val="TableParagraph"/>
              <w:spacing w:line="215" w:lineRule="exact"/>
              <w:ind w:left="418" w:right="410"/>
              <w:rPr>
                <w:sz w:val="20"/>
              </w:rPr>
            </w:pPr>
            <w:r>
              <w:rPr>
                <w:spacing w:val="-5"/>
                <w:sz w:val="20"/>
              </w:rPr>
              <w:t>16"</w:t>
            </w:r>
          </w:p>
        </w:tc>
        <w:tc>
          <w:tcPr>
            <w:tcW w:w="1711" w:type="dxa"/>
          </w:tcPr>
          <w:p w14:paraId="716554E4" w14:textId="77777777" w:rsidR="00861F9A" w:rsidRDefault="00A764C6">
            <w:pPr>
              <w:pStyle w:val="TableParagraph"/>
              <w:spacing w:line="215" w:lineRule="exact"/>
              <w:ind w:left="553" w:right="547"/>
              <w:rPr>
                <w:sz w:val="20"/>
              </w:rPr>
            </w:pPr>
            <w:r>
              <w:rPr>
                <w:spacing w:val="-2"/>
                <w:sz w:val="20"/>
              </w:rPr>
              <w:t>0.250"</w:t>
            </w:r>
          </w:p>
        </w:tc>
        <w:tc>
          <w:tcPr>
            <w:tcW w:w="1260" w:type="dxa"/>
          </w:tcPr>
          <w:p w14:paraId="57769C4C" w14:textId="77777777" w:rsidR="00861F9A" w:rsidRDefault="00A764C6">
            <w:pPr>
              <w:pStyle w:val="TableParagraph"/>
              <w:spacing w:line="215" w:lineRule="exact"/>
              <w:ind w:left="273" w:right="269"/>
              <w:rPr>
                <w:sz w:val="20"/>
              </w:rPr>
            </w:pPr>
            <w:r>
              <w:rPr>
                <w:spacing w:val="-2"/>
                <w:sz w:val="20"/>
              </w:rPr>
              <w:t>15.5”</w:t>
            </w:r>
          </w:p>
        </w:tc>
        <w:tc>
          <w:tcPr>
            <w:tcW w:w="1528" w:type="dxa"/>
          </w:tcPr>
          <w:p w14:paraId="7C56F7FB" w14:textId="77777777" w:rsidR="00861F9A" w:rsidRDefault="00A764C6">
            <w:pPr>
              <w:pStyle w:val="TableParagraph"/>
              <w:spacing w:line="215" w:lineRule="exact"/>
              <w:ind w:left="465" w:right="457"/>
              <w:rPr>
                <w:sz w:val="20"/>
              </w:rPr>
            </w:pPr>
            <w:r>
              <w:rPr>
                <w:spacing w:val="-2"/>
                <w:sz w:val="20"/>
              </w:rPr>
              <w:t>0.281”</w:t>
            </w:r>
          </w:p>
        </w:tc>
        <w:tc>
          <w:tcPr>
            <w:tcW w:w="1171" w:type="dxa"/>
          </w:tcPr>
          <w:p w14:paraId="2F74595C" w14:textId="77777777" w:rsidR="00861F9A" w:rsidRDefault="00A764C6">
            <w:pPr>
              <w:pStyle w:val="TableParagraph"/>
              <w:spacing w:line="215" w:lineRule="exact"/>
              <w:ind w:right="236"/>
              <w:jc w:val="right"/>
              <w:rPr>
                <w:sz w:val="20"/>
              </w:rPr>
            </w:pPr>
            <w:r>
              <w:rPr>
                <w:spacing w:val="-2"/>
                <w:sz w:val="20"/>
              </w:rPr>
              <w:t>15.438”</w:t>
            </w:r>
          </w:p>
        </w:tc>
      </w:tr>
      <w:tr w:rsidR="00861F9A" w14:paraId="6B8D656D" w14:textId="77777777">
        <w:trPr>
          <w:trHeight w:val="234"/>
        </w:trPr>
        <w:tc>
          <w:tcPr>
            <w:tcW w:w="1301" w:type="dxa"/>
          </w:tcPr>
          <w:p w14:paraId="77DF6A2E" w14:textId="77777777" w:rsidR="00861F9A" w:rsidRDefault="00A764C6">
            <w:pPr>
              <w:pStyle w:val="TableParagraph"/>
              <w:spacing w:line="215" w:lineRule="exact"/>
              <w:ind w:left="95"/>
              <w:rPr>
                <w:sz w:val="20"/>
              </w:rPr>
            </w:pPr>
            <w:r>
              <w:rPr>
                <w:sz w:val="20"/>
              </w:rPr>
              <w:t>12”,</w:t>
            </w:r>
            <w:r>
              <w:rPr>
                <w:spacing w:val="-6"/>
                <w:sz w:val="20"/>
              </w:rPr>
              <w:t xml:space="preserve"> </w:t>
            </w:r>
            <w:r>
              <w:rPr>
                <w:sz w:val="20"/>
              </w:rPr>
              <w:t>14”,</w:t>
            </w:r>
            <w:r>
              <w:rPr>
                <w:spacing w:val="-3"/>
                <w:sz w:val="20"/>
              </w:rPr>
              <w:t xml:space="preserve"> </w:t>
            </w:r>
            <w:r>
              <w:rPr>
                <w:spacing w:val="-5"/>
                <w:sz w:val="20"/>
              </w:rPr>
              <w:t>16”</w:t>
            </w:r>
          </w:p>
        </w:tc>
        <w:tc>
          <w:tcPr>
            <w:tcW w:w="1162" w:type="dxa"/>
          </w:tcPr>
          <w:p w14:paraId="50F9602B" w14:textId="77777777" w:rsidR="00861F9A" w:rsidRDefault="00A764C6">
            <w:pPr>
              <w:pStyle w:val="TableParagraph"/>
              <w:spacing w:line="215" w:lineRule="exact"/>
              <w:ind w:left="418" w:right="410"/>
              <w:rPr>
                <w:sz w:val="20"/>
              </w:rPr>
            </w:pPr>
            <w:r>
              <w:rPr>
                <w:spacing w:val="-5"/>
                <w:sz w:val="20"/>
              </w:rPr>
              <w:t>24"</w:t>
            </w:r>
          </w:p>
        </w:tc>
        <w:tc>
          <w:tcPr>
            <w:tcW w:w="1711" w:type="dxa"/>
          </w:tcPr>
          <w:p w14:paraId="09EB3C66" w14:textId="77777777" w:rsidR="00861F9A" w:rsidRDefault="00A764C6">
            <w:pPr>
              <w:pStyle w:val="TableParagraph"/>
              <w:spacing w:line="215" w:lineRule="exact"/>
              <w:ind w:left="553" w:right="547"/>
              <w:rPr>
                <w:sz w:val="20"/>
              </w:rPr>
            </w:pPr>
            <w:r>
              <w:rPr>
                <w:spacing w:val="-2"/>
                <w:sz w:val="20"/>
              </w:rPr>
              <w:t>0.250"</w:t>
            </w:r>
          </w:p>
        </w:tc>
        <w:tc>
          <w:tcPr>
            <w:tcW w:w="1260" w:type="dxa"/>
          </w:tcPr>
          <w:p w14:paraId="2078C250" w14:textId="77777777" w:rsidR="00861F9A" w:rsidRDefault="00A764C6">
            <w:pPr>
              <w:pStyle w:val="TableParagraph"/>
              <w:spacing w:line="215" w:lineRule="exact"/>
              <w:ind w:left="273" w:right="269"/>
              <w:rPr>
                <w:sz w:val="20"/>
              </w:rPr>
            </w:pPr>
            <w:r>
              <w:rPr>
                <w:spacing w:val="-2"/>
                <w:sz w:val="20"/>
              </w:rPr>
              <w:t>23.5”</w:t>
            </w:r>
          </w:p>
        </w:tc>
        <w:tc>
          <w:tcPr>
            <w:tcW w:w="1528" w:type="dxa"/>
          </w:tcPr>
          <w:p w14:paraId="53C345D0" w14:textId="77777777" w:rsidR="00861F9A" w:rsidRDefault="00A764C6">
            <w:pPr>
              <w:pStyle w:val="TableParagraph"/>
              <w:spacing w:line="215" w:lineRule="exact"/>
              <w:ind w:left="465" w:right="457"/>
              <w:rPr>
                <w:sz w:val="20"/>
              </w:rPr>
            </w:pPr>
            <w:r>
              <w:rPr>
                <w:spacing w:val="-2"/>
                <w:sz w:val="20"/>
              </w:rPr>
              <w:t>0.375”</w:t>
            </w:r>
          </w:p>
        </w:tc>
        <w:tc>
          <w:tcPr>
            <w:tcW w:w="1171" w:type="dxa"/>
          </w:tcPr>
          <w:p w14:paraId="055A12BC" w14:textId="77777777" w:rsidR="00861F9A" w:rsidRDefault="00A764C6">
            <w:pPr>
              <w:pStyle w:val="TableParagraph"/>
              <w:spacing w:line="215" w:lineRule="exact"/>
              <w:ind w:right="291"/>
              <w:jc w:val="right"/>
              <w:rPr>
                <w:sz w:val="20"/>
              </w:rPr>
            </w:pPr>
            <w:r>
              <w:rPr>
                <w:spacing w:val="-2"/>
                <w:sz w:val="20"/>
              </w:rPr>
              <w:t>23.25”</w:t>
            </w:r>
          </w:p>
        </w:tc>
      </w:tr>
      <w:tr w:rsidR="00861F9A" w14:paraId="6E3F2741" w14:textId="77777777">
        <w:trPr>
          <w:trHeight w:val="220"/>
        </w:trPr>
        <w:tc>
          <w:tcPr>
            <w:tcW w:w="1301" w:type="dxa"/>
          </w:tcPr>
          <w:p w14:paraId="2A78EA1B" w14:textId="77777777" w:rsidR="00861F9A" w:rsidRDefault="00A764C6">
            <w:pPr>
              <w:pStyle w:val="TableParagraph"/>
              <w:spacing w:line="201" w:lineRule="exact"/>
              <w:ind w:left="92"/>
              <w:rPr>
                <w:sz w:val="20"/>
              </w:rPr>
            </w:pPr>
            <w:r>
              <w:rPr>
                <w:sz w:val="20"/>
              </w:rPr>
              <w:t>18”,</w:t>
            </w:r>
            <w:r>
              <w:rPr>
                <w:spacing w:val="-7"/>
                <w:sz w:val="20"/>
              </w:rPr>
              <w:t xml:space="preserve"> </w:t>
            </w:r>
            <w:r>
              <w:rPr>
                <w:spacing w:val="-5"/>
                <w:sz w:val="20"/>
              </w:rPr>
              <w:t>20”</w:t>
            </w:r>
          </w:p>
        </w:tc>
        <w:tc>
          <w:tcPr>
            <w:tcW w:w="1162" w:type="dxa"/>
          </w:tcPr>
          <w:p w14:paraId="7BB9C9AC" w14:textId="77777777" w:rsidR="00861F9A" w:rsidRDefault="00A764C6">
            <w:pPr>
              <w:pStyle w:val="TableParagraph"/>
              <w:spacing w:line="201" w:lineRule="exact"/>
              <w:ind w:left="415" w:right="412"/>
              <w:rPr>
                <w:sz w:val="20"/>
              </w:rPr>
            </w:pPr>
            <w:r>
              <w:rPr>
                <w:spacing w:val="-5"/>
                <w:sz w:val="20"/>
              </w:rPr>
              <w:t>30"</w:t>
            </w:r>
          </w:p>
        </w:tc>
        <w:tc>
          <w:tcPr>
            <w:tcW w:w="1711" w:type="dxa"/>
          </w:tcPr>
          <w:p w14:paraId="217AD0B6" w14:textId="77777777" w:rsidR="00861F9A" w:rsidRDefault="00A764C6">
            <w:pPr>
              <w:pStyle w:val="TableParagraph"/>
              <w:spacing w:line="201" w:lineRule="exact"/>
              <w:ind w:left="553" w:right="547"/>
              <w:rPr>
                <w:sz w:val="20"/>
              </w:rPr>
            </w:pPr>
            <w:r>
              <w:rPr>
                <w:spacing w:val="-2"/>
                <w:sz w:val="20"/>
              </w:rPr>
              <w:t>0.312"</w:t>
            </w:r>
          </w:p>
        </w:tc>
        <w:tc>
          <w:tcPr>
            <w:tcW w:w="1260" w:type="dxa"/>
          </w:tcPr>
          <w:p w14:paraId="7FA58817" w14:textId="77777777" w:rsidR="00861F9A" w:rsidRDefault="00A764C6">
            <w:pPr>
              <w:pStyle w:val="TableParagraph"/>
              <w:spacing w:line="201" w:lineRule="exact"/>
              <w:ind w:left="276" w:right="269"/>
              <w:rPr>
                <w:sz w:val="20"/>
              </w:rPr>
            </w:pPr>
            <w:r>
              <w:rPr>
                <w:spacing w:val="-2"/>
                <w:sz w:val="20"/>
              </w:rPr>
              <w:t>29.376”</w:t>
            </w:r>
          </w:p>
        </w:tc>
        <w:tc>
          <w:tcPr>
            <w:tcW w:w="1528" w:type="dxa"/>
          </w:tcPr>
          <w:p w14:paraId="0C62E07B" w14:textId="77777777" w:rsidR="00861F9A" w:rsidRDefault="00A764C6">
            <w:pPr>
              <w:pStyle w:val="TableParagraph"/>
              <w:spacing w:line="201" w:lineRule="exact"/>
              <w:ind w:left="465" w:right="457"/>
              <w:rPr>
                <w:sz w:val="20"/>
              </w:rPr>
            </w:pPr>
            <w:r>
              <w:rPr>
                <w:spacing w:val="-2"/>
                <w:sz w:val="20"/>
              </w:rPr>
              <w:t>0.469”</w:t>
            </w:r>
          </w:p>
        </w:tc>
        <w:tc>
          <w:tcPr>
            <w:tcW w:w="1171" w:type="dxa"/>
          </w:tcPr>
          <w:p w14:paraId="484A878E" w14:textId="77777777" w:rsidR="00861F9A" w:rsidRDefault="00A764C6">
            <w:pPr>
              <w:pStyle w:val="TableParagraph"/>
              <w:spacing w:line="201" w:lineRule="exact"/>
              <w:ind w:right="236"/>
              <w:jc w:val="right"/>
              <w:rPr>
                <w:sz w:val="20"/>
              </w:rPr>
            </w:pPr>
            <w:r>
              <w:rPr>
                <w:spacing w:val="-2"/>
                <w:sz w:val="20"/>
              </w:rPr>
              <w:t>29.062”</w:t>
            </w:r>
          </w:p>
        </w:tc>
      </w:tr>
      <w:tr w:rsidR="00861F9A" w14:paraId="1C811C90" w14:textId="77777777">
        <w:trPr>
          <w:trHeight w:val="220"/>
        </w:trPr>
        <w:tc>
          <w:tcPr>
            <w:tcW w:w="1301" w:type="dxa"/>
          </w:tcPr>
          <w:p w14:paraId="07D1CC32" w14:textId="77777777" w:rsidR="00861F9A" w:rsidRDefault="00A764C6">
            <w:pPr>
              <w:pStyle w:val="TableParagraph"/>
              <w:ind w:left="92"/>
              <w:rPr>
                <w:sz w:val="20"/>
              </w:rPr>
            </w:pPr>
            <w:r>
              <w:rPr>
                <w:spacing w:val="-5"/>
                <w:sz w:val="20"/>
              </w:rPr>
              <w:t>24”</w:t>
            </w:r>
          </w:p>
        </w:tc>
        <w:tc>
          <w:tcPr>
            <w:tcW w:w="1162" w:type="dxa"/>
          </w:tcPr>
          <w:p w14:paraId="16935D14" w14:textId="77777777" w:rsidR="00861F9A" w:rsidRDefault="00A764C6">
            <w:pPr>
              <w:pStyle w:val="TableParagraph"/>
              <w:ind w:left="418" w:right="410"/>
              <w:rPr>
                <w:sz w:val="20"/>
              </w:rPr>
            </w:pPr>
            <w:r>
              <w:rPr>
                <w:spacing w:val="-5"/>
                <w:sz w:val="20"/>
              </w:rPr>
              <w:t>36"</w:t>
            </w:r>
          </w:p>
        </w:tc>
        <w:tc>
          <w:tcPr>
            <w:tcW w:w="1711" w:type="dxa"/>
          </w:tcPr>
          <w:p w14:paraId="2E66839C" w14:textId="77777777" w:rsidR="00861F9A" w:rsidRDefault="00A764C6">
            <w:pPr>
              <w:pStyle w:val="TableParagraph"/>
              <w:ind w:left="553" w:right="547"/>
              <w:rPr>
                <w:sz w:val="20"/>
              </w:rPr>
            </w:pPr>
            <w:r>
              <w:rPr>
                <w:spacing w:val="-2"/>
                <w:sz w:val="20"/>
              </w:rPr>
              <w:t>0.375"</w:t>
            </w:r>
          </w:p>
        </w:tc>
        <w:tc>
          <w:tcPr>
            <w:tcW w:w="1260" w:type="dxa"/>
          </w:tcPr>
          <w:p w14:paraId="2DD3CC1E" w14:textId="77777777" w:rsidR="00861F9A" w:rsidRDefault="00A764C6">
            <w:pPr>
              <w:pStyle w:val="TableParagraph"/>
              <w:ind w:left="276" w:right="269"/>
              <w:rPr>
                <w:sz w:val="20"/>
              </w:rPr>
            </w:pPr>
            <w:r>
              <w:rPr>
                <w:spacing w:val="-2"/>
                <w:sz w:val="20"/>
              </w:rPr>
              <w:t>35.25”</w:t>
            </w:r>
          </w:p>
        </w:tc>
        <w:tc>
          <w:tcPr>
            <w:tcW w:w="1528" w:type="dxa"/>
          </w:tcPr>
          <w:p w14:paraId="314A6993" w14:textId="77777777" w:rsidR="00861F9A" w:rsidRDefault="00A764C6">
            <w:pPr>
              <w:pStyle w:val="TableParagraph"/>
              <w:ind w:left="465" w:right="457"/>
              <w:rPr>
                <w:sz w:val="20"/>
              </w:rPr>
            </w:pPr>
            <w:r>
              <w:rPr>
                <w:spacing w:val="-2"/>
                <w:sz w:val="20"/>
              </w:rPr>
              <w:t>0.531”</w:t>
            </w:r>
          </w:p>
        </w:tc>
        <w:tc>
          <w:tcPr>
            <w:tcW w:w="1171" w:type="dxa"/>
          </w:tcPr>
          <w:p w14:paraId="0EC0FB9B" w14:textId="77777777" w:rsidR="00861F9A" w:rsidRDefault="00A764C6">
            <w:pPr>
              <w:pStyle w:val="TableParagraph"/>
              <w:ind w:right="236"/>
              <w:jc w:val="right"/>
              <w:rPr>
                <w:sz w:val="20"/>
              </w:rPr>
            </w:pPr>
            <w:r>
              <w:rPr>
                <w:spacing w:val="-2"/>
                <w:sz w:val="20"/>
              </w:rPr>
              <w:t>34.938”</w:t>
            </w:r>
          </w:p>
        </w:tc>
      </w:tr>
      <w:tr w:rsidR="00861F9A" w14:paraId="3CBA8A20" w14:textId="77777777">
        <w:trPr>
          <w:trHeight w:val="220"/>
        </w:trPr>
        <w:tc>
          <w:tcPr>
            <w:tcW w:w="1301" w:type="dxa"/>
          </w:tcPr>
          <w:p w14:paraId="20317D15" w14:textId="77777777" w:rsidR="00861F9A" w:rsidRDefault="00A764C6">
            <w:pPr>
              <w:pStyle w:val="TableParagraph"/>
              <w:ind w:left="92"/>
              <w:rPr>
                <w:sz w:val="20"/>
              </w:rPr>
            </w:pPr>
            <w:r>
              <w:rPr>
                <w:spacing w:val="-5"/>
                <w:sz w:val="20"/>
              </w:rPr>
              <w:t>30”</w:t>
            </w:r>
          </w:p>
        </w:tc>
        <w:tc>
          <w:tcPr>
            <w:tcW w:w="1162" w:type="dxa"/>
          </w:tcPr>
          <w:p w14:paraId="25984E05" w14:textId="77777777" w:rsidR="00861F9A" w:rsidRDefault="00A764C6">
            <w:pPr>
              <w:pStyle w:val="TableParagraph"/>
              <w:ind w:left="418" w:right="410"/>
              <w:rPr>
                <w:sz w:val="20"/>
              </w:rPr>
            </w:pPr>
            <w:r>
              <w:rPr>
                <w:spacing w:val="-5"/>
                <w:sz w:val="20"/>
              </w:rPr>
              <w:t>42"</w:t>
            </w:r>
          </w:p>
        </w:tc>
        <w:tc>
          <w:tcPr>
            <w:tcW w:w="1711" w:type="dxa"/>
          </w:tcPr>
          <w:p w14:paraId="5EF5E2EB" w14:textId="77777777" w:rsidR="00861F9A" w:rsidRDefault="00A764C6">
            <w:pPr>
              <w:pStyle w:val="TableParagraph"/>
              <w:ind w:left="553" w:right="547"/>
              <w:rPr>
                <w:sz w:val="20"/>
              </w:rPr>
            </w:pPr>
            <w:r>
              <w:rPr>
                <w:spacing w:val="-2"/>
                <w:sz w:val="20"/>
              </w:rPr>
              <w:t>0.500"</w:t>
            </w:r>
          </w:p>
        </w:tc>
        <w:tc>
          <w:tcPr>
            <w:tcW w:w="1260" w:type="dxa"/>
          </w:tcPr>
          <w:p w14:paraId="1A0F27B1" w14:textId="77777777" w:rsidR="00861F9A" w:rsidRDefault="00A764C6">
            <w:pPr>
              <w:pStyle w:val="TableParagraph"/>
              <w:ind w:left="276" w:right="269"/>
              <w:rPr>
                <w:sz w:val="20"/>
              </w:rPr>
            </w:pPr>
            <w:r>
              <w:rPr>
                <w:spacing w:val="-5"/>
                <w:sz w:val="20"/>
              </w:rPr>
              <w:t>41”</w:t>
            </w:r>
          </w:p>
        </w:tc>
        <w:tc>
          <w:tcPr>
            <w:tcW w:w="1528" w:type="dxa"/>
          </w:tcPr>
          <w:p w14:paraId="52726E5E" w14:textId="77777777" w:rsidR="00861F9A" w:rsidRDefault="00A764C6">
            <w:pPr>
              <w:pStyle w:val="TableParagraph"/>
              <w:ind w:left="465" w:right="457"/>
              <w:rPr>
                <w:sz w:val="20"/>
              </w:rPr>
            </w:pPr>
            <w:r>
              <w:rPr>
                <w:spacing w:val="-2"/>
                <w:sz w:val="20"/>
              </w:rPr>
              <w:t>0.625”</w:t>
            </w:r>
          </w:p>
        </w:tc>
        <w:tc>
          <w:tcPr>
            <w:tcW w:w="1171" w:type="dxa"/>
          </w:tcPr>
          <w:p w14:paraId="0B00E76A" w14:textId="77777777" w:rsidR="00861F9A" w:rsidRDefault="00A764C6">
            <w:pPr>
              <w:pStyle w:val="TableParagraph"/>
              <w:ind w:right="291"/>
              <w:jc w:val="right"/>
              <w:rPr>
                <w:sz w:val="20"/>
              </w:rPr>
            </w:pPr>
            <w:r>
              <w:rPr>
                <w:spacing w:val="-2"/>
                <w:sz w:val="20"/>
              </w:rPr>
              <w:t>40.75”</w:t>
            </w:r>
          </w:p>
        </w:tc>
      </w:tr>
      <w:tr w:rsidR="00861F9A" w14:paraId="7761F8FD" w14:textId="77777777">
        <w:trPr>
          <w:trHeight w:val="304"/>
        </w:trPr>
        <w:tc>
          <w:tcPr>
            <w:tcW w:w="1301" w:type="dxa"/>
          </w:tcPr>
          <w:p w14:paraId="5B51C571" w14:textId="77777777" w:rsidR="00861F9A" w:rsidRDefault="00A764C6">
            <w:pPr>
              <w:pStyle w:val="TableParagraph"/>
              <w:spacing w:line="229" w:lineRule="exact"/>
              <w:ind w:left="92"/>
              <w:rPr>
                <w:sz w:val="20"/>
              </w:rPr>
            </w:pPr>
            <w:r>
              <w:rPr>
                <w:spacing w:val="-5"/>
                <w:sz w:val="20"/>
              </w:rPr>
              <w:t>36”</w:t>
            </w:r>
          </w:p>
        </w:tc>
        <w:tc>
          <w:tcPr>
            <w:tcW w:w="1162" w:type="dxa"/>
          </w:tcPr>
          <w:p w14:paraId="6B105564" w14:textId="77777777" w:rsidR="00861F9A" w:rsidRDefault="00A764C6">
            <w:pPr>
              <w:pStyle w:val="TableParagraph"/>
              <w:spacing w:line="229" w:lineRule="exact"/>
              <w:ind w:left="418" w:right="410"/>
              <w:rPr>
                <w:sz w:val="20"/>
              </w:rPr>
            </w:pPr>
            <w:r>
              <w:rPr>
                <w:spacing w:val="-5"/>
                <w:sz w:val="20"/>
              </w:rPr>
              <w:t>48"</w:t>
            </w:r>
          </w:p>
        </w:tc>
        <w:tc>
          <w:tcPr>
            <w:tcW w:w="1711" w:type="dxa"/>
          </w:tcPr>
          <w:p w14:paraId="6CA8D942" w14:textId="77777777" w:rsidR="00861F9A" w:rsidRDefault="00A764C6">
            <w:pPr>
              <w:pStyle w:val="TableParagraph"/>
              <w:spacing w:line="229" w:lineRule="exact"/>
              <w:ind w:left="553" w:right="547"/>
              <w:rPr>
                <w:sz w:val="20"/>
              </w:rPr>
            </w:pPr>
            <w:r>
              <w:rPr>
                <w:spacing w:val="-2"/>
                <w:sz w:val="20"/>
              </w:rPr>
              <w:t>0.500"</w:t>
            </w:r>
          </w:p>
        </w:tc>
        <w:tc>
          <w:tcPr>
            <w:tcW w:w="1260" w:type="dxa"/>
          </w:tcPr>
          <w:p w14:paraId="24A3A39A" w14:textId="77777777" w:rsidR="00861F9A" w:rsidRDefault="00A764C6">
            <w:pPr>
              <w:pStyle w:val="TableParagraph"/>
              <w:spacing w:line="229" w:lineRule="exact"/>
              <w:ind w:left="276" w:right="269"/>
              <w:rPr>
                <w:sz w:val="20"/>
              </w:rPr>
            </w:pPr>
            <w:r>
              <w:rPr>
                <w:spacing w:val="-5"/>
                <w:sz w:val="20"/>
              </w:rPr>
              <w:t>47”</w:t>
            </w:r>
          </w:p>
        </w:tc>
        <w:tc>
          <w:tcPr>
            <w:tcW w:w="1528" w:type="dxa"/>
          </w:tcPr>
          <w:p w14:paraId="34C810B4" w14:textId="77777777" w:rsidR="00861F9A" w:rsidRDefault="00A764C6">
            <w:pPr>
              <w:pStyle w:val="TableParagraph"/>
              <w:spacing w:line="229" w:lineRule="exact"/>
              <w:ind w:left="465" w:right="457"/>
              <w:rPr>
                <w:sz w:val="20"/>
              </w:rPr>
            </w:pPr>
            <w:r>
              <w:rPr>
                <w:spacing w:val="-2"/>
                <w:sz w:val="20"/>
              </w:rPr>
              <w:t>0.688”</w:t>
            </w:r>
          </w:p>
        </w:tc>
        <w:tc>
          <w:tcPr>
            <w:tcW w:w="1171" w:type="dxa"/>
          </w:tcPr>
          <w:p w14:paraId="7A35A759" w14:textId="77777777" w:rsidR="00861F9A" w:rsidRDefault="00A764C6">
            <w:pPr>
              <w:pStyle w:val="TableParagraph"/>
              <w:spacing w:line="229" w:lineRule="exact"/>
              <w:ind w:right="236"/>
              <w:jc w:val="right"/>
              <w:rPr>
                <w:sz w:val="20"/>
              </w:rPr>
            </w:pPr>
            <w:r>
              <w:rPr>
                <w:spacing w:val="-2"/>
                <w:sz w:val="20"/>
              </w:rPr>
              <w:t>46.624”</w:t>
            </w:r>
          </w:p>
        </w:tc>
      </w:tr>
    </w:tbl>
    <w:p w14:paraId="049A0543" w14:textId="77777777" w:rsidR="00861F9A" w:rsidRDefault="00A764C6">
      <w:pPr>
        <w:pStyle w:val="BodyText"/>
        <w:spacing w:before="124"/>
        <w:ind w:left="1091"/>
      </w:pPr>
      <w:r>
        <w:rPr>
          <w:u w:val="single"/>
        </w:rPr>
        <w:t>Exceptions</w:t>
      </w:r>
      <w:r>
        <w:rPr>
          <w:spacing w:val="-9"/>
          <w:u w:val="single"/>
        </w:rPr>
        <w:t xml:space="preserve"> </w:t>
      </w:r>
      <w:r>
        <w:rPr>
          <w:u w:val="single"/>
        </w:rPr>
        <w:t>to</w:t>
      </w:r>
      <w:r>
        <w:rPr>
          <w:spacing w:val="-5"/>
          <w:u w:val="single"/>
        </w:rPr>
        <w:t xml:space="preserve"> </w:t>
      </w:r>
      <w:r>
        <w:rPr>
          <w:u w:val="single"/>
        </w:rPr>
        <w:t>encasement</w:t>
      </w:r>
      <w:r>
        <w:rPr>
          <w:spacing w:val="-4"/>
          <w:u w:val="single"/>
        </w:rPr>
        <w:t xml:space="preserve"> </w:t>
      </w:r>
      <w:r>
        <w:rPr>
          <w:u w:val="single"/>
        </w:rPr>
        <w:t>pipe</w:t>
      </w:r>
      <w:r>
        <w:rPr>
          <w:spacing w:val="-6"/>
          <w:u w:val="single"/>
        </w:rPr>
        <w:t xml:space="preserve"> </w:t>
      </w:r>
      <w:r>
        <w:rPr>
          <w:u w:val="single"/>
        </w:rPr>
        <w:t>requirements</w:t>
      </w:r>
      <w:r>
        <w:rPr>
          <w:spacing w:val="-7"/>
          <w:u w:val="single"/>
        </w:rPr>
        <w:t xml:space="preserve"> </w:t>
      </w:r>
      <w:r>
        <w:rPr>
          <w:u w:val="single"/>
        </w:rPr>
        <w:t>shall</w:t>
      </w:r>
      <w:r>
        <w:rPr>
          <w:spacing w:val="-4"/>
          <w:u w:val="single"/>
        </w:rPr>
        <w:t xml:space="preserve"> </w:t>
      </w:r>
      <w:r>
        <w:rPr>
          <w:u w:val="single"/>
        </w:rPr>
        <w:t>be</w:t>
      </w:r>
      <w:r>
        <w:rPr>
          <w:spacing w:val="-5"/>
          <w:u w:val="single"/>
        </w:rPr>
        <w:t xml:space="preserve"> </w:t>
      </w:r>
      <w:r>
        <w:rPr>
          <w:u w:val="single"/>
        </w:rPr>
        <w:t>as</w:t>
      </w:r>
      <w:r>
        <w:rPr>
          <w:spacing w:val="-5"/>
          <w:u w:val="single"/>
        </w:rPr>
        <w:t xml:space="preserve"> </w:t>
      </w:r>
      <w:r>
        <w:rPr>
          <w:u w:val="single"/>
        </w:rPr>
        <w:t>shown</w:t>
      </w:r>
      <w:r>
        <w:rPr>
          <w:spacing w:val="-6"/>
          <w:u w:val="single"/>
        </w:rPr>
        <w:t xml:space="preserve"> </w:t>
      </w:r>
      <w:r>
        <w:rPr>
          <w:u w:val="single"/>
        </w:rPr>
        <w:t>on</w:t>
      </w:r>
      <w:r>
        <w:rPr>
          <w:spacing w:val="-7"/>
          <w:u w:val="single"/>
        </w:rPr>
        <w:t xml:space="preserve"> </w:t>
      </w:r>
      <w:r>
        <w:rPr>
          <w:u w:val="single"/>
        </w:rPr>
        <w:t>the</w:t>
      </w:r>
      <w:r>
        <w:rPr>
          <w:spacing w:val="-4"/>
          <w:u w:val="single"/>
        </w:rPr>
        <w:t xml:space="preserve"> </w:t>
      </w:r>
      <w:r>
        <w:rPr>
          <w:spacing w:val="-2"/>
          <w:u w:val="single"/>
        </w:rPr>
        <w:t>drawings.</w:t>
      </w:r>
    </w:p>
    <w:p w14:paraId="23C89EDA" w14:textId="77777777" w:rsidR="00861F9A" w:rsidRDefault="00A764C6">
      <w:pPr>
        <w:pStyle w:val="BodyText"/>
        <w:spacing w:before="1"/>
        <w:ind w:left="1972" w:right="114"/>
      </w:pPr>
      <w:r>
        <w:rPr>
          <w:noProof/>
        </w:rPr>
        <w:drawing>
          <wp:anchor distT="0" distB="0" distL="0" distR="0" simplePos="0" relativeHeight="15755264" behindDoc="0" locked="0" layoutInCell="1" allowOverlap="1" wp14:anchorId="6D5FCD17" wp14:editId="0F4BD23C">
            <wp:simplePos x="0" y="0"/>
            <wp:positionH relativeFrom="page">
              <wp:posOffset>1830628</wp:posOffset>
            </wp:positionH>
            <wp:positionV relativeFrom="paragraph">
              <wp:posOffset>30331</wp:posOffset>
            </wp:positionV>
            <wp:extent cx="68275" cy="103499"/>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9" cstate="print"/>
                    <a:stretch>
                      <a:fillRect/>
                    </a:stretch>
                  </pic:blipFill>
                  <pic:spPr>
                    <a:xfrm>
                      <a:off x="0" y="0"/>
                      <a:ext cx="68275" cy="103499"/>
                    </a:xfrm>
                    <a:prstGeom prst="rect">
                      <a:avLst/>
                    </a:prstGeom>
                  </pic:spPr>
                </pic:pic>
              </a:graphicData>
            </a:graphic>
          </wp:anchor>
        </w:drawing>
      </w:r>
      <w:r>
        <w:t xml:space="preserve">All steel pipes shall be designed for the external and internal loads to which they will be subjected. Steel casing shall meet ASTM specifications and be designed to meet or exceed a minimum live load of a Cooper E-80 loading. The loading consists of 80 kip (356 </w:t>
      </w:r>
      <w:proofErr w:type="spellStart"/>
      <w:r>
        <w:t>kN</w:t>
      </w:r>
      <w:proofErr w:type="spellEnd"/>
      <w:r>
        <w:t xml:space="preserve">) axle loads spaced 5-feet (1.5 m) on </w:t>
      </w:r>
      <w:r>
        <w:rPr>
          <w:spacing w:val="-2"/>
        </w:rPr>
        <w:t>centers.</w:t>
      </w:r>
    </w:p>
    <w:p w14:paraId="6282DDEC" w14:textId="77777777" w:rsidR="00861F9A" w:rsidRDefault="00A764C6">
      <w:pPr>
        <w:pStyle w:val="BodyText"/>
        <w:ind w:left="1972" w:right="3922"/>
      </w:pPr>
      <w:r>
        <w:rPr>
          <w:noProof/>
        </w:rPr>
        <mc:AlternateContent>
          <mc:Choice Requires="wpg">
            <w:drawing>
              <wp:anchor distT="0" distB="0" distL="0" distR="0" simplePos="0" relativeHeight="15755776" behindDoc="0" locked="0" layoutInCell="1" allowOverlap="1" wp14:anchorId="6ACD0A68" wp14:editId="571523FA">
                <wp:simplePos x="0" y="0"/>
                <wp:positionH relativeFrom="page">
                  <wp:posOffset>1833504</wp:posOffset>
                </wp:positionH>
                <wp:positionV relativeFrom="paragraph">
                  <wp:posOffset>57060</wp:posOffset>
                </wp:positionV>
                <wp:extent cx="103505" cy="23622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505" cy="236220"/>
                          <a:chOff x="0" y="0"/>
                          <a:chExt cx="103505" cy="236220"/>
                        </a:xfrm>
                      </wpg:grpSpPr>
                      <pic:pic xmlns:pic="http://schemas.openxmlformats.org/drawingml/2006/picture">
                        <pic:nvPicPr>
                          <pic:cNvPr id="61" name="Image 61"/>
                          <pic:cNvPicPr/>
                        </pic:nvPicPr>
                        <pic:blipFill>
                          <a:blip r:embed="rId20" cstate="print"/>
                          <a:stretch>
                            <a:fillRect/>
                          </a:stretch>
                        </pic:blipFill>
                        <pic:spPr>
                          <a:xfrm>
                            <a:off x="0" y="0"/>
                            <a:ext cx="103499" cy="106615"/>
                          </a:xfrm>
                          <a:prstGeom prst="rect">
                            <a:avLst/>
                          </a:prstGeom>
                        </pic:spPr>
                      </pic:pic>
                      <pic:pic xmlns:pic="http://schemas.openxmlformats.org/drawingml/2006/picture">
                        <pic:nvPicPr>
                          <pic:cNvPr id="62" name="Image 62"/>
                          <pic:cNvPicPr/>
                        </pic:nvPicPr>
                        <pic:blipFill>
                          <a:blip r:embed="rId22" cstate="print"/>
                          <a:stretch>
                            <a:fillRect/>
                          </a:stretch>
                        </pic:blipFill>
                        <pic:spPr>
                          <a:xfrm>
                            <a:off x="6032" y="134113"/>
                            <a:ext cx="97466" cy="102041"/>
                          </a:xfrm>
                          <a:prstGeom prst="rect">
                            <a:avLst/>
                          </a:prstGeom>
                        </pic:spPr>
                      </pic:pic>
                    </wpg:wgp>
                  </a:graphicData>
                </a:graphic>
              </wp:anchor>
            </w:drawing>
          </mc:Choice>
          <mc:Fallback>
            <w:pict>
              <v:group w14:anchorId="13387766" id="Group 60" o:spid="_x0000_s1026" style="position:absolute;margin-left:144.35pt;margin-top:4.5pt;width:8.15pt;height:18.6pt;z-index:15755776;mso-wrap-distance-left:0;mso-wrap-distance-right:0;mso-position-horizontal-relative:page" coordsize="103505,236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1" o:spid="_x0000_s1027" type="#_x0000_t75" style="position:absolute;width:103499;height:106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">
                  <v:imagedata r:id="rId23" o:title=""/>
                </v:shape>
                <v:shape id="Image 62" o:spid="_x0000_s1028" type="#_x0000_t75" style="position:absolute;left:6032;top:134113;width:97466;height:102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">
                  <v:imagedata r:id="rId24" o:title=""/>
                </v:shape>
                <w10:wrap anchorx="page"/>
              </v:group>
            </w:pict>
          </mc:Fallback>
        </mc:AlternateContent>
      </w:r>
      <w:r>
        <w:t>K</w:t>
      </w:r>
      <w:r>
        <w:rPr>
          <w:spacing w:val="-6"/>
        </w:rPr>
        <w:t xml:space="preserve"> </w:t>
      </w:r>
      <w:r>
        <w:t>-</w:t>
      </w:r>
      <w:r>
        <w:rPr>
          <w:spacing w:val="-4"/>
        </w:rPr>
        <w:t xml:space="preserve"> </w:t>
      </w:r>
      <w:r>
        <w:t>Casing</w:t>
      </w:r>
      <w:r>
        <w:rPr>
          <w:spacing w:val="-8"/>
        </w:rPr>
        <w:t xml:space="preserve"> </w:t>
      </w:r>
      <w:r>
        <w:t>Insulators</w:t>
      </w:r>
      <w:r>
        <w:rPr>
          <w:spacing w:val="-7"/>
        </w:rPr>
        <w:t xml:space="preserve"> </w:t>
      </w:r>
      <w:r>
        <w:t>/</w:t>
      </w:r>
      <w:r>
        <w:rPr>
          <w:spacing w:val="-7"/>
        </w:rPr>
        <w:t xml:space="preserve"> </w:t>
      </w:r>
      <w:r>
        <w:t>Stainless</w:t>
      </w:r>
      <w:r>
        <w:rPr>
          <w:spacing w:val="-6"/>
        </w:rPr>
        <w:t xml:space="preserve"> </w:t>
      </w:r>
      <w:r>
        <w:t>Steel Casing End Seals:</w:t>
      </w:r>
    </w:p>
    <w:p w14:paraId="51888093" w14:textId="77777777" w:rsidR="00861F9A" w:rsidRDefault="00A764C6">
      <w:pPr>
        <w:pStyle w:val="BodyText"/>
        <w:spacing w:line="251" w:lineRule="exact"/>
        <w:ind w:left="2404"/>
      </w:pPr>
      <w:r>
        <w:rPr>
          <w:noProof/>
        </w:rPr>
        <w:drawing>
          <wp:anchor distT="0" distB="0" distL="0" distR="0" simplePos="0" relativeHeight="15756288" behindDoc="0" locked="0" layoutInCell="1" allowOverlap="1" wp14:anchorId="611212BF" wp14:editId="0D661CEE">
            <wp:simplePos x="0" y="0"/>
            <wp:positionH relativeFrom="page">
              <wp:posOffset>2119947</wp:posOffset>
            </wp:positionH>
            <wp:positionV relativeFrom="paragraph">
              <wp:posOffset>28372</wp:posOffset>
            </wp:positionV>
            <wp:extent cx="106616" cy="134061"/>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25" cstate="print"/>
                    <a:stretch>
                      <a:fillRect/>
                    </a:stretch>
                  </pic:blipFill>
                  <pic:spPr>
                    <a:xfrm>
                      <a:off x="0" y="0"/>
                      <a:ext cx="106616" cy="134061"/>
                    </a:xfrm>
                    <a:prstGeom prst="rect">
                      <a:avLst/>
                    </a:prstGeom>
                  </pic:spPr>
                </pic:pic>
              </a:graphicData>
            </a:graphic>
          </wp:anchor>
        </w:drawing>
      </w:r>
      <w:r>
        <w:t>Seal</w:t>
      </w:r>
      <w:r>
        <w:rPr>
          <w:spacing w:val="-5"/>
        </w:rPr>
        <w:t xml:space="preserve"> </w:t>
      </w:r>
      <w:r>
        <w:t>each</w:t>
      </w:r>
      <w:r>
        <w:rPr>
          <w:spacing w:val="-3"/>
        </w:rPr>
        <w:t xml:space="preserve"> </w:t>
      </w:r>
      <w:r>
        <w:t>end</w:t>
      </w:r>
      <w:r>
        <w:rPr>
          <w:spacing w:val="-3"/>
        </w:rPr>
        <w:t xml:space="preserve"> </w:t>
      </w:r>
      <w:r>
        <w:t>of</w:t>
      </w:r>
      <w:r>
        <w:rPr>
          <w:spacing w:val="-4"/>
        </w:rPr>
        <w:t xml:space="preserve"> </w:t>
      </w:r>
      <w:r>
        <w:t>casing</w:t>
      </w:r>
      <w:r>
        <w:rPr>
          <w:spacing w:val="-5"/>
        </w:rPr>
        <w:t xml:space="preserve"> </w:t>
      </w:r>
      <w:r>
        <w:t>pipe</w:t>
      </w:r>
      <w:r>
        <w:rPr>
          <w:spacing w:val="-3"/>
        </w:rPr>
        <w:t xml:space="preserve"> </w:t>
      </w:r>
      <w:r>
        <w:t>with</w:t>
      </w:r>
      <w:r>
        <w:rPr>
          <w:spacing w:val="-3"/>
        </w:rPr>
        <w:t xml:space="preserve"> </w:t>
      </w:r>
      <w:r>
        <w:t>brick</w:t>
      </w:r>
      <w:r>
        <w:rPr>
          <w:spacing w:val="-5"/>
        </w:rPr>
        <w:t xml:space="preserve"> </w:t>
      </w:r>
      <w:r>
        <w:t>and</w:t>
      </w:r>
      <w:r>
        <w:rPr>
          <w:spacing w:val="-3"/>
        </w:rPr>
        <w:t xml:space="preserve"> </w:t>
      </w:r>
      <w:r>
        <w:t>Type</w:t>
      </w:r>
      <w:r>
        <w:rPr>
          <w:spacing w:val="-8"/>
        </w:rPr>
        <w:t xml:space="preserve"> </w:t>
      </w:r>
      <w:r>
        <w:t>@</w:t>
      </w:r>
      <w:r>
        <w:rPr>
          <w:spacing w:val="-2"/>
        </w:rPr>
        <w:t xml:space="preserve"> Mortar.</w:t>
      </w:r>
    </w:p>
    <w:p w14:paraId="7CB95912" w14:textId="77777777" w:rsidR="00861F9A" w:rsidRDefault="00861F9A">
      <w:pPr>
        <w:spacing w:line="251" w:lineRule="exact"/>
        <w:sectPr w:rsidR="00861F9A">
          <w:pgSz w:w="12240" w:h="15840"/>
          <w:pgMar w:top="1360" w:right="1320" w:bottom="1160" w:left="1340" w:header="0" w:footer="972" w:gutter="0"/>
          <w:cols w:space="720"/>
        </w:sectPr>
      </w:pPr>
    </w:p>
    <w:p w14:paraId="6D9B074A" w14:textId="77777777" w:rsidR="00861F9A" w:rsidRDefault="00A764C6">
      <w:pPr>
        <w:spacing w:before="80"/>
        <w:ind w:left="100"/>
      </w:pPr>
      <w:r>
        <w:rPr>
          <w:u w:val="single"/>
        </w:rPr>
        <w:t>PART</w:t>
      </w:r>
      <w:r>
        <w:rPr>
          <w:spacing w:val="-2"/>
          <w:u w:val="single"/>
        </w:rPr>
        <w:t xml:space="preserve"> </w:t>
      </w:r>
      <w:r>
        <w:rPr>
          <w:u w:val="single"/>
        </w:rPr>
        <w:t>3</w:t>
      </w:r>
      <w:r>
        <w:rPr>
          <w:spacing w:val="30"/>
        </w:rPr>
        <w:t xml:space="preserve"> </w:t>
      </w:r>
      <w:r>
        <w:rPr>
          <w:spacing w:val="-2"/>
          <w:u w:val="single"/>
        </w:rPr>
        <w:t>EXECUTION</w:t>
      </w:r>
    </w:p>
    <w:p w14:paraId="6F73968B" w14:textId="77777777" w:rsidR="00861F9A" w:rsidRDefault="00861F9A">
      <w:pPr>
        <w:pStyle w:val="BodyText"/>
        <w:spacing w:before="9"/>
        <w:ind w:left="0"/>
        <w:jc w:val="left"/>
        <w:rPr>
          <w:sz w:val="20"/>
        </w:rPr>
      </w:pPr>
    </w:p>
    <w:p w14:paraId="40634BA8" w14:textId="77777777" w:rsidR="00861F9A" w:rsidRDefault="00A764C6">
      <w:pPr>
        <w:pStyle w:val="ListParagraph"/>
        <w:numPr>
          <w:ilvl w:val="1"/>
          <w:numId w:val="1"/>
        </w:numPr>
        <w:tabs>
          <w:tab w:val="left" w:pos="676"/>
        </w:tabs>
      </w:pPr>
      <w:r>
        <w:rPr>
          <w:spacing w:val="-2"/>
          <w:u w:val="single"/>
        </w:rPr>
        <w:t>INSTALLATION</w:t>
      </w:r>
    </w:p>
    <w:p w14:paraId="3C5A3AEE" w14:textId="77777777" w:rsidR="00861F9A" w:rsidRDefault="00861F9A">
      <w:pPr>
        <w:pStyle w:val="BodyText"/>
        <w:spacing w:before="10"/>
        <w:ind w:left="0"/>
        <w:jc w:val="left"/>
        <w:rPr>
          <w:sz w:val="12"/>
        </w:rPr>
      </w:pPr>
    </w:p>
    <w:p w14:paraId="6C93A090" w14:textId="77777777" w:rsidR="00861F9A" w:rsidRDefault="00A764C6">
      <w:pPr>
        <w:pStyle w:val="ListParagraph"/>
        <w:numPr>
          <w:ilvl w:val="2"/>
          <w:numId w:val="1"/>
        </w:numPr>
        <w:tabs>
          <w:tab w:val="left" w:pos="1107"/>
        </w:tabs>
        <w:spacing w:before="94" w:line="252" w:lineRule="exact"/>
        <w:ind w:left="1107" w:hanging="431"/>
      </w:pPr>
      <w:r>
        <w:rPr>
          <w:spacing w:val="-2"/>
        </w:rPr>
        <w:t>General:</w:t>
      </w:r>
    </w:p>
    <w:p w14:paraId="7683A7ED" w14:textId="71D09EB3" w:rsidR="00861F9A" w:rsidRPr="00A764C6" w:rsidRDefault="00A764C6">
      <w:pPr>
        <w:pStyle w:val="BodyText"/>
        <w:ind w:right="114"/>
        <w:rPr>
          <w:b/>
          <w:bCs/>
        </w:rPr>
      </w:pPr>
      <w:r>
        <w:rPr>
          <w:noProof/>
        </w:rPr>
        <w:drawing>
          <wp:anchor distT="0" distB="0" distL="0" distR="0" simplePos="0" relativeHeight="15756800" behindDoc="0" locked="0" layoutInCell="1" allowOverlap="1" wp14:anchorId="21708D63" wp14:editId="75ECC7E8">
            <wp:simplePos x="0" y="0"/>
            <wp:positionH relativeFrom="page">
              <wp:posOffset>1571472</wp:posOffset>
            </wp:positionH>
            <wp:positionV relativeFrom="paragraph">
              <wp:posOffset>30331</wp:posOffset>
            </wp:positionV>
            <wp:extent cx="91211" cy="103499"/>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7" cstate="print"/>
                    <a:stretch>
                      <a:fillRect/>
                    </a:stretch>
                  </pic:blipFill>
                  <pic:spPr>
                    <a:xfrm>
                      <a:off x="0" y="0"/>
                      <a:ext cx="91211" cy="103499"/>
                    </a:xfrm>
                    <a:prstGeom prst="rect">
                      <a:avLst/>
                    </a:prstGeom>
                  </pic:spPr>
                </pic:pic>
              </a:graphicData>
            </a:graphic>
          </wp:anchor>
        </w:drawing>
      </w:r>
      <w:r>
        <w:t xml:space="preserve">Comply with the lawful requirements of the </w:t>
      </w:r>
      <w:r w:rsidR="00C556F2">
        <w:t>Louisiana</w:t>
      </w:r>
      <w:r>
        <w:t xml:space="preserve"> Department of Trans</w:t>
      </w:r>
      <w:r>
        <w:t>portation,</w:t>
      </w:r>
      <w:r>
        <w:rPr>
          <w:spacing w:val="-9"/>
        </w:rPr>
        <w:t xml:space="preserve"> </w:t>
      </w:r>
      <w:r w:rsidRPr="00C556F2">
        <w:rPr>
          <w:b/>
          <w:bCs/>
        </w:rPr>
        <w:t>Cape</w:t>
      </w:r>
      <w:r w:rsidRPr="00C556F2">
        <w:rPr>
          <w:b/>
          <w:bCs/>
          <w:spacing w:val="-11"/>
        </w:rPr>
        <w:t xml:space="preserve"> </w:t>
      </w:r>
      <w:r w:rsidRPr="00C556F2">
        <w:rPr>
          <w:b/>
          <w:bCs/>
        </w:rPr>
        <w:t>Fear</w:t>
      </w:r>
      <w:r w:rsidRPr="00C556F2">
        <w:rPr>
          <w:b/>
          <w:bCs/>
          <w:spacing w:val="-10"/>
        </w:rPr>
        <w:t xml:space="preserve"> </w:t>
      </w:r>
      <w:r w:rsidRPr="00C556F2">
        <w:rPr>
          <w:b/>
          <w:bCs/>
        </w:rPr>
        <w:t>Public</w:t>
      </w:r>
      <w:r w:rsidRPr="00C556F2">
        <w:rPr>
          <w:b/>
          <w:bCs/>
          <w:spacing w:val="-8"/>
        </w:rPr>
        <w:t xml:space="preserve"> </w:t>
      </w:r>
      <w:r w:rsidRPr="00C556F2">
        <w:rPr>
          <w:b/>
          <w:bCs/>
        </w:rPr>
        <w:t>Utility</w:t>
      </w:r>
      <w:r w:rsidRPr="00C556F2">
        <w:rPr>
          <w:b/>
          <w:bCs/>
          <w:spacing w:val="-8"/>
        </w:rPr>
        <w:t xml:space="preserve"> </w:t>
      </w:r>
      <w:r w:rsidRPr="00C556F2">
        <w:rPr>
          <w:b/>
          <w:bCs/>
        </w:rPr>
        <w:t>Authority</w:t>
      </w:r>
      <w:r w:rsidRPr="00A764C6">
        <w:rPr>
          <w:b/>
          <w:bCs/>
        </w:rPr>
        <w:t>,</w:t>
      </w:r>
      <w:r w:rsidRPr="00A764C6">
        <w:rPr>
          <w:b/>
          <w:bCs/>
          <w:spacing w:val="-9"/>
        </w:rPr>
        <w:t xml:space="preserve"> </w:t>
      </w:r>
      <w:r w:rsidRPr="00A764C6">
        <w:rPr>
          <w:b/>
          <w:bCs/>
        </w:rPr>
        <w:t>public</w:t>
      </w:r>
      <w:r w:rsidRPr="00A764C6">
        <w:rPr>
          <w:b/>
          <w:bCs/>
          <w:spacing w:val="-10"/>
        </w:rPr>
        <w:t xml:space="preserve"> </w:t>
      </w:r>
      <w:r w:rsidRPr="00A764C6">
        <w:rPr>
          <w:b/>
          <w:bCs/>
        </w:rPr>
        <w:t>agencies,</w:t>
      </w:r>
      <w:r w:rsidRPr="00A764C6">
        <w:rPr>
          <w:b/>
          <w:bCs/>
          <w:spacing w:val="-9"/>
        </w:rPr>
        <w:t xml:space="preserve"> </w:t>
      </w:r>
      <w:r w:rsidRPr="00A764C6">
        <w:rPr>
          <w:b/>
          <w:bCs/>
        </w:rPr>
        <w:t>and</w:t>
      </w:r>
      <w:r w:rsidRPr="00A764C6">
        <w:rPr>
          <w:b/>
          <w:bCs/>
          <w:spacing w:val="-11"/>
        </w:rPr>
        <w:t xml:space="preserve"> </w:t>
      </w:r>
      <w:r w:rsidRPr="00A764C6">
        <w:rPr>
          <w:b/>
          <w:bCs/>
        </w:rPr>
        <w:t>owners</w:t>
      </w:r>
      <w:r w:rsidRPr="00A764C6">
        <w:rPr>
          <w:b/>
          <w:bCs/>
          <w:spacing w:val="-10"/>
        </w:rPr>
        <w:t xml:space="preserve"> </w:t>
      </w:r>
      <w:r w:rsidRPr="00A764C6">
        <w:rPr>
          <w:b/>
          <w:bCs/>
        </w:rPr>
        <w:t>of</w:t>
      </w:r>
      <w:r w:rsidRPr="00A764C6">
        <w:rPr>
          <w:b/>
          <w:bCs/>
          <w:spacing w:val="-9"/>
        </w:rPr>
        <w:t xml:space="preserve"> </w:t>
      </w:r>
      <w:r w:rsidRPr="00A764C6">
        <w:rPr>
          <w:b/>
          <w:bCs/>
        </w:rPr>
        <w:t>public utilities or other facilities respecting the safeguarding of structures and improve</w:t>
      </w:r>
      <w:r w:rsidRPr="00A764C6">
        <w:rPr>
          <w:b/>
          <w:bCs/>
        </w:rPr>
        <w:t>ments</w:t>
      </w:r>
      <w:r w:rsidRPr="00A764C6">
        <w:rPr>
          <w:b/>
          <w:bCs/>
          <w:spacing w:val="-13"/>
        </w:rPr>
        <w:t xml:space="preserve"> </w:t>
      </w:r>
      <w:r w:rsidRPr="00A764C6">
        <w:rPr>
          <w:b/>
          <w:bCs/>
        </w:rPr>
        <w:t>that</w:t>
      </w:r>
      <w:r w:rsidRPr="00A764C6">
        <w:rPr>
          <w:b/>
          <w:bCs/>
          <w:spacing w:val="-12"/>
        </w:rPr>
        <w:t xml:space="preserve"> </w:t>
      </w:r>
      <w:r w:rsidRPr="00A764C6">
        <w:rPr>
          <w:b/>
          <w:bCs/>
        </w:rPr>
        <w:t>might</w:t>
      </w:r>
      <w:r w:rsidRPr="00A764C6">
        <w:rPr>
          <w:b/>
          <w:bCs/>
          <w:spacing w:val="-11"/>
        </w:rPr>
        <w:t xml:space="preserve"> </w:t>
      </w:r>
      <w:r w:rsidRPr="00A764C6">
        <w:rPr>
          <w:b/>
          <w:bCs/>
        </w:rPr>
        <w:t>be</w:t>
      </w:r>
      <w:r w:rsidRPr="00A764C6">
        <w:rPr>
          <w:b/>
          <w:bCs/>
          <w:spacing w:val="-12"/>
        </w:rPr>
        <w:t xml:space="preserve"> </w:t>
      </w:r>
      <w:r w:rsidRPr="00A764C6">
        <w:rPr>
          <w:b/>
          <w:bCs/>
        </w:rPr>
        <w:t>endangered</w:t>
      </w:r>
      <w:r w:rsidRPr="00A764C6">
        <w:rPr>
          <w:b/>
          <w:bCs/>
          <w:spacing w:val="-12"/>
        </w:rPr>
        <w:t xml:space="preserve"> </w:t>
      </w:r>
      <w:r w:rsidRPr="00A764C6">
        <w:rPr>
          <w:b/>
          <w:bCs/>
        </w:rPr>
        <w:t>by</w:t>
      </w:r>
      <w:r w:rsidRPr="00A764C6">
        <w:rPr>
          <w:b/>
          <w:bCs/>
          <w:spacing w:val="-13"/>
        </w:rPr>
        <w:t xml:space="preserve"> </w:t>
      </w:r>
      <w:r w:rsidRPr="00A764C6">
        <w:rPr>
          <w:b/>
          <w:bCs/>
        </w:rPr>
        <w:t>the</w:t>
      </w:r>
      <w:r w:rsidRPr="00A764C6">
        <w:rPr>
          <w:b/>
          <w:bCs/>
          <w:spacing w:val="-14"/>
        </w:rPr>
        <w:t xml:space="preserve"> </w:t>
      </w:r>
      <w:r w:rsidRPr="00A764C6">
        <w:rPr>
          <w:b/>
          <w:bCs/>
        </w:rPr>
        <w:t>jacking</w:t>
      </w:r>
      <w:r w:rsidRPr="00A764C6">
        <w:rPr>
          <w:b/>
          <w:bCs/>
          <w:spacing w:val="-12"/>
        </w:rPr>
        <w:t xml:space="preserve"> </w:t>
      </w:r>
      <w:r w:rsidRPr="00A764C6">
        <w:rPr>
          <w:b/>
          <w:bCs/>
        </w:rPr>
        <w:t>and</w:t>
      </w:r>
      <w:r w:rsidRPr="00A764C6">
        <w:rPr>
          <w:b/>
          <w:bCs/>
          <w:spacing w:val="-12"/>
        </w:rPr>
        <w:t xml:space="preserve"> </w:t>
      </w:r>
      <w:r w:rsidRPr="00A764C6">
        <w:rPr>
          <w:b/>
          <w:bCs/>
        </w:rPr>
        <w:t>boring,</w:t>
      </w:r>
      <w:r w:rsidRPr="00A764C6">
        <w:rPr>
          <w:b/>
          <w:bCs/>
          <w:spacing w:val="-11"/>
        </w:rPr>
        <w:t xml:space="preserve"> </w:t>
      </w:r>
      <w:r w:rsidRPr="00A764C6">
        <w:rPr>
          <w:b/>
          <w:bCs/>
        </w:rPr>
        <w:t>or</w:t>
      </w:r>
      <w:r w:rsidRPr="00A764C6">
        <w:rPr>
          <w:b/>
          <w:bCs/>
          <w:spacing w:val="-10"/>
        </w:rPr>
        <w:t xml:space="preserve"> </w:t>
      </w:r>
      <w:r w:rsidRPr="00A764C6">
        <w:rPr>
          <w:b/>
          <w:bCs/>
        </w:rPr>
        <w:t>micro</w:t>
      </w:r>
      <w:r w:rsidRPr="00A764C6">
        <w:rPr>
          <w:b/>
          <w:bCs/>
          <w:spacing w:val="-12"/>
        </w:rPr>
        <w:t xml:space="preserve"> </w:t>
      </w:r>
      <w:r w:rsidRPr="00A764C6">
        <w:rPr>
          <w:b/>
          <w:bCs/>
        </w:rPr>
        <w:t>tunneling</w:t>
      </w:r>
      <w:r w:rsidRPr="00A764C6">
        <w:rPr>
          <w:b/>
          <w:bCs/>
          <w:spacing w:val="-12"/>
        </w:rPr>
        <w:t xml:space="preserve"> </w:t>
      </w:r>
      <w:r w:rsidRPr="00A764C6">
        <w:rPr>
          <w:b/>
          <w:bCs/>
        </w:rPr>
        <w:t>con</w:t>
      </w:r>
      <w:r w:rsidRPr="00A764C6">
        <w:rPr>
          <w:b/>
          <w:bCs/>
        </w:rPr>
        <w:t>struction operations.</w:t>
      </w:r>
    </w:p>
    <w:p w14:paraId="33CE136D" w14:textId="77777777" w:rsidR="00861F9A" w:rsidRDefault="00A764C6">
      <w:pPr>
        <w:pStyle w:val="BodyText"/>
        <w:ind w:right="121"/>
      </w:pPr>
      <w:r>
        <w:rPr>
          <w:noProof/>
        </w:rPr>
        <w:drawing>
          <wp:anchor distT="0" distB="0" distL="0" distR="0" simplePos="0" relativeHeight="15757312" behindDoc="0" locked="0" layoutInCell="1" allowOverlap="1" wp14:anchorId="17BE1149" wp14:editId="71A9D6B0">
            <wp:simplePos x="0" y="0"/>
            <wp:positionH relativeFrom="page">
              <wp:posOffset>1559184</wp:posOffset>
            </wp:positionH>
            <wp:positionV relativeFrom="paragraph">
              <wp:posOffset>30331</wp:posOffset>
            </wp:positionV>
            <wp:extent cx="103499" cy="103499"/>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8" cstate="print"/>
                    <a:stretch>
                      <a:fillRect/>
                    </a:stretch>
                  </pic:blipFill>
                  <pic:spPr>
                    <a:xfrm>
                      <a:off x="0" y="0"/>
                      <a:ext cx="103499" cy="103499"/>
                    </a:xfrm>
                    <a:prstGeom prst="rect">
                      <a:avLst/>
                    </a:prstGeom>
                  </pic:spPr>
                </pic:pic>
              </a:graphicData>
            </a:graphic>
          </wp:anchor>
        </w:drawing>
      </w:r>
      <w:r>
        <w:t>Install the required steel casing by means of jacking and boring, specified herein, and as recommended by the pipe manufacturer.</w:t>
      </w:r>
    </w:p>
    <w:p w14:paraId="03CC1ED5" w14:textId="77777777" w:rsidR="00861F9A" w:rsidRDefault="00A764C6">
      <w:pPr>
        <w:pStyle w:val="BodyText"/>
        <w:ind w:right="115"/>
      </w:pPr>
      <w:r>
        <w:rPr>
          <w:noProof/>
        </w:rPr>
        <w:drawing>
          <wp:anchor distT="0" distB="0" distL="0" distR="0" simplePos="0" relativeHeight="15757824" behindDoc="0" locked="0" layoutInCell="1" allowOverlap="1" wp14:anchorId="1B9E0E7B" wp14:editId="199E57EE">
            <wp:simplePos x="0" y="0"/>
            <wp:positionH relativeFrom="page">
              <wp:posOffset>1560642</wp:posOffset>
            </wp:positionH>
            <wp:positionV relativeFrom="paragraph">
              <wp:posOffset>30263</wp:posOffset>
            </wp:positionV>
            <wp:extent cx="102041" cy="106615"/>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1" cstate="print"/>
                    <a:stretch>
                      <a:fillRect/>
                    </a:stretch>
                  </pic:blipFill>
                  <pic:spPr>
                    <a:xfrm>
                      <a:off x="0" y="0"/>
                      <a:ext cx="102041" cy="106615"/>
                    </a:xfrm>
                    <a:prstGeom prst="rect">
                      <a:avLst/>
                    </a:prstGeom>
                  </pic:spPr>
                </pic:pic>
              </a:graphicData>
            </a:graphic>
          </wp:anchor>
        </w:drawing>
      </w:r>
      <w:r>
        <w:t>The</w:t>
      </w:r>
      <w:r>
        <w:rPr>
          <w:spacing w:val="-4"/>
        </w:rPr>
        <w:t xml:space="preserve"> </w:t>
      </w:r>
      <w:r>
        <w:t>jacking</w:t>
      </w:r>
      <w:r>
        <w:rPr>
          <w:spacing w:val="-4"/>
        </w:rPr>
        <w:t xml:space="preserve"> </w:t>
      </w:r>
      <w:r>
        <w:t>and</w:t>
      </w:r>
      <w:r>
        <w:rPr>
          <w:spacing w:val="-6"/>
        </w:rPr>
        <w:t xml:space="preserve"> </w:t>
      </w:r>
      <w:r>
        <w:t>boring,</w:t>
      </w:r>
      <w:r>
        <w:rPr>
          <w:spacing w:val="-7"/>
        </w:rPr>
        <w:t xml:space="preserve"> </w:t>
      </w:r>
      <w:r>
        <w:t>along</w:t>
      </w:r>
      <w:r>
        <w:rPr>
          <w:spacing w:val="-4"/>
        </w:rPr>
        <w:t xml:space="preserve"> </w:t>
      </w:r>
      <w:r>
        <w:t>with</w:t>
      </w:r>
      <w:r>
        <w:rPr>
          <w:spacing w:val="-6"/>
        </w:rPr>
        <w:t xml:space="preserve"> </w:t>
      </w:r>
      <w:r>
        <w:t>the</w:t>
      </w:r>
      <w:r>
        <w:rPr>
          <w:spacing w:val="-7"/>
        </w:rPr>
        <w:t xml:space="preserve"> </w:t>
      </w:r>
      <w:r>
        <w:t>installation</w:t>
      </w:r>
      <w:r>
        <w:rPr>
          <w:spacing w:val="-4"/>
        </w:rPr>
        <w:t xml:space="preserve"> </w:t>
      </w:r>
      <w:r>
        <w:t>of</w:t>
      </w:r>
      <w:r>
        <w:rPr>
          <w:spacing w:val="-8"/>
        </w:rPr>
        <w:t xml:space="preserve"> </w:t>
      </w:r>
      <w:r>
        <w:t>the</w:t>
      </w:r>
      <w:r>
        <w:rPr>
          <w:spacing w:val="-7"/>
        </w:rPr>
        <w:t xml:space="preserve"> </w:t>
      </w:r>
      <w:r>
        <w:t>casing</w:t>
      </w:r>
      <w:r>
        <w:rPr>
          <w:spacing w:val="-4"/>
        </w:rPr>
        <w:t xml:space="preserve"> </w:t>
      </w:r>
      <w:r>
        <w:t>pipe</w:t>
      </w:r>
      <w:r>
        <w:rPr>
          <w:spacing w:val="-7"/>
        </w:rPr>
        <w:t xml:space="preserve"> </w:t>
      </w:r>
      <w:r>
        <w:t>shall</w:t>
      </w:r>
      <w:r>
        <w:rPr>
          <w:spacing w:val="-7"/>
        </w:rPr>
        <w:t xml:space="preserve"> </w:t>
      </w:r>
      <w:r>
        <w:t>be</w:t>
      </w:r>
      <w:r>
        <w:rPr>
          <w:spacing w:val="-4"/>
        </w:rPr>
        <w:t xml:space="preserve"> </w:t>
      </w:r>
      <w:r>
        <w:t>done simultaneously and continuously until the casing pipe is in final position.</w:t>
      </w:r>
    </w:p>
    <w:p w14:paraId="48C789E0" w14:textId="64392BC0" w:rsidR="00861F9A" w:rsidRDefault="00A764C6">
      <w:pPr>
        <w:pStyle w:val="BodyText"/>
        <w:ind w:right="116"/>
      </w:pPr>
      <w:r>
        <w:rPr>
          <w:noProof/>
        </w:rPr>
        <w:drawing>
          <wp:anchor distT="0" distB="0" distL="0" distR="0" simplePos="0" relativeHeight="15758336" behindDoc="0" locked="0" layoutInCell="1" allowOverlap="1" wp14:anchorId="6AA017BB" wp14:editId="1ABB4BB6">
            <wp:simplePos x="0" y="0"/>
            <wp:positionH relativeFrom="page">
              <wp:posOffset>1557726</wp:posOffset>
            </wp:positionH>
            <wp:positionV relativeFrom="paragraph">
              <wp:posOffset>31789</wp:posOffset>
            </wp:positionV>
            <wp:extent cx="104957" cy="102041"/>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6" cstate="print"/>
                    <a:stretch>
                      <a:fillRect/>
                    </a:stretch>
                  </pic:blipFill>
                  <pic:spPr>
                    <a:xfrm>
                      <a:off x="0" y="0"/>
                      <a:ext cx="104957" cy="102041"/>
                    </a:xfrm>
                    <a:prstGeom prst="rect">
                      <a:avLst/>
                    </a:prstGeom>
                  </pic:spPr>
                </pic:pic>
              </a:graphicData>
            </a:graphic>
          </wp:anchor>
        </w:drawing>
      </w:r>
      <w:r>
        <w:t>Be</w:t>
      </w:r>
      <w:r>
        <w:rPr>
          <w:spacing w:val="-9"/>
        </w:rPr>
        <w:t xml:space="preserve"> </w:t>
      </w:r>
      <w:r>
        <w:t>responsible</w:t>
      </w:r>
      <w:r>
        <w:rPr>
          <w:spacing w:val="-9"/>
        </w:rPr>
        <w:t xml:space="preserve"> </w:t>
      </w:r>
      <w:r>
        <w:t>for</w:t>
      </w:r>
      <w:r>
        <w:rPr>
          <w:spacing w:val="-8"/>
        </w:rPr>
        <w:t xml:space="preserve"> </w:t>
      </w:r>
      <w:r>
        <w:t>his</w:t>
      </w:r>
      <w:r>
        <w:rPr>
          <w:spacing w:val="-11"/>
        </w:rPr>
        <w:t xml:space="preserve"> </w:t>
      </w:r>
      <w:r>
        <w:t>means</w:t>
      </w:r>
      <w:r>
        <w:rPr>
          <w:spacing w:val="-9"/>
        </w:rPr>
        <w:t xml:space="preserve"> </w:t>
      </w:r>
      <w:r>
        <w:t>and</w:t>
      </w:r>
      <w:r>
        <w:rPr>
          <w:spacing w:val="-9"/>
        </w:rPr>
        <w:t xml:space="preserve"> </w:t>
      </w:r>
      <w:r>
        <w:t>methods</w:t>
      </w:r>
      <w:r>
        <w:rPr>
          <w:spacing w:val="-9"/>
        </w:rPr>
        <w:t xml:space="preserve"> </w:t>
      </w:r>
      <w:r>
        <w:t>of</w:t>
      </w:r>
      <w:r>
        <w:rPr>
          <w:spacing w:val="-10"/>
        </w:rPr>
        <w:t xml:space="preserve"> </w:t>
      </w:r>
      <w:r>
        <w:t>jacking</w:t>
      </w:r>
      <w:r>
        <w:rPr>
          <w:spacing w:val="-9"/>
        </w:rPr>
        <w:t xml:space="preserve"> </w:t>
      </w:r>
      <w:r>
        <w:t>and</w:t>
      </w:r>
      <w:r>
        <w:rPr>
          <w:spacing w:val="-9"/>
        </w:rPr>
        <w:t xml:space="preserve"> </w:t>
      </w:r>
      <w:r>
        <w:t>boring,</w:t>
      </w:r>
      <w:r>
        <w:rPr>
          <w:spacing w:val="-8"/>
        </w:rPr>
        <w:t xml:space="preserve"> </w:t>
      </w:r>
      <w:r>
        <w:t>and</w:t>
      </w:r>
      <w:r>
        <w:rPr>
          <w:spacing w:val="-9"/>
        </w:rPr>
        <w:t xml:space="preserve"> </w:t>
      </w:r>
      <w:r>
        <w:t>shall</w:t>
      </w:r>
      <w:r>
        <w:rPr>
          <w:spacing w:val="-10"/>
        </w:rPr>
        <w:t xml:space="preserve"> </w:t>
      </w:r>
      <w:r>
        <w:t>ensure the</w:t>
      </w:r>
      <w:r>
        <w:rPr>
          <w:spacing w:val="-3"/>
        </w:rPr>
        <w:t xml:space="preserve"> </w:t>
      </w:r>
      <w:r>
        <w:t>safety</w:t>
      </w:r>
      <w:r>
        <w:rPr>
          <w:spacing w:val="-4"/>
        </w:rPr>
        <w:t xml:space="preserve"> </w:t>
      </w:r>
      <w:r>
        <w:t>of</w:t>
      </w:r>
      <w:r>
        <w:rPr>
          <w:spacing w:val="-4"/>
        </w:rPr>
        <w:t xml:space="preserve"> </w:t>
      </w:r>
      <w:r>
        <w:t>the</w:t>
      </w:r>
      <w:r>
        <w:rPr>
          <w:spacing w:val="-3"/>
        </w:rPr>
        <w:t xml:space="preserve"> </w:t>
      </w:r>
      <w:r>
        <w:t>work,</w:t>
      </w:r>
      <w:r>
        <w:rPr>
          <w:spacing w:val="-4"/>
        </w:rPr>
        <w:t xml:space="preserve"> </w:t>
      </w:r>
      <w:r>
        <w:t>the</w:t>
      </w:r>
      <w:r>
        <w:rPr>
          <w:spacing w:val="-2"/>
        </w:rPr>
        <w:t xml:space="preserve"> </w:t>
      </w:r>
      <w:r>
        <w:t>Contractor’s</w:t>
      </w:r>
      <w:r>
        <w:rPr>
          <w:spacing w:val="-2"/>
        </w:rPr>
        <w:t xml:space="preserve"> </w:t>
      </w:r>
      <w:r>
        <w:t>employees,</w:t>
      </w:r>
      <w:r>
        <w:rPr>
          <w:spacing w:val="-1"/>
        </w:rPr>
        <w:t xml:space="preserve"> </w:t>
      </w:r>
      <w:r>
        <w:t>the</w:t>
      </w:r>
      <w:r>
        <w:rPr>
          <w:spacing w:val="-3"/>
        </w:rPr>
        <w:t xml:space="preserve"> </w:t>
      </w:r>
      <w:r>
        <w:t>public,</w:t>
      </w:r>
      <w:r>
        <w:rPr>
          <w:spacing w:val="-1"/>
        </w:rPr>
        <w:t xml:space="preserve"> </w:t>
      </w:r>
      <w:r>
        <w:t>and</w:t>
      </w:r>
      <w:r>
        <w:rPr>
          <w:spacing w:val="-3"/>
        </w:rPr>
        <w:t xml:space="preserve"> </w:t>
      </w:r>
      <w:r>
        <w:t>adjacent</w:t>
      </w:r>
      <w:r>
        <w:rPr>
          <w:spacing w:val="-2"/>
        </w:rPr>
        <w:t xml:space="preserve"> </w:t>
      </w:r>
      <w:r>
        <w:t>prop</w:t>
      </w:r>
      <w:r>
        <w:t>erty, whether public or private.</w:t>
      </w:r>
    </w:p>
    <w:p w14:paraId="2A012E91" w14:textId="0E4BCB1B" w:rsidR="00861F9A" w:rsidRDefault="00A764C6">
      <w:pPr>
        <w:pStyle w:val="BodyText"/>
        <w:ind w:right="113"/>
      </w:pPr>
      <w:r>
        <w:rPr>
          <w:noProof/>
        </w:rPr>
        <w:drawing>
          <wp:anchor distT="0" distB="0" distL="0" distR="0" simplePos="0" relativeHeight="15758848" behindDoc="0" locked="0" layoutInCell="1" allowOverlap="1" wp14:anchorId="1E543260" wp14:editId="1F1D5BA1">
            <wp:simplePos x="0" y="0"/>
            <wp:positionH relativeFrom="page">
              <wp:posOffset>1560642</wp:posOffset>
            </wp:positionH>
            <wp:positionV relativeFrom="paragraph">
              <wp:posOffset>32998</wp:posOffset>
            </wp:positionV>
            <wp:extent cx="102041" cy="103499"/>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6" cstate="print"/>
                    <a:stretch>
                      <a:fillRect/>
                    </a:stretch>
                  </pic:blipFill>
                  <pic:spPr>
                    <a:xfrm>
                      <a:off x="0" y="0"/>
                      <a:ext cx="102041" cy="103499"/>
                    </a:xfrm>
                    <a:prstGeom prst="rect">
                      <a:avLst/>
                    </a:prstGeom>
                  </pic:spPr>
                </pic:pic>
              </a:graphicData>
            </a:graphic>
          </wp:anchor>
        </w:drawing>
      </w:r>
      <w:r>
        <w:t>Maintain</w:t>
      </w:r>
      <w:r>
        <w:rPr>
          <w:spacing w:val="-4"/>
        </w:rPr>
        <w:t xml:space="preserve"> </w:t>
      </w:r>
      <w:r>
        <w:t>traffic</w:t>
      </w:r>
      <w:r>
        <w:rPr>
          <w:spacing w:val="-4"/>
        </w:rPr>
        <w:t xml:space="preserve"> </w:t>
      </w:r>
      <w:r>
        <w:t>flow</w:t>
      </w:r>
      <w:r>
        <w:rPr>
          <w:spacing w:val="-5"/>
        </w:rPr>
        <w:t xml:space="preserve"> </w:t>
      </w:r>
      <w:r>
        <w:t>at</w:t>
      </w:r>
      <w:r>
        <w:rPr>
          <w:spacing w:val="-3"/>
        </w:rPr>
        <w:t xml:space="preserve"> </w:t>
      </w:r>
      <w:r>
        <w:t>all</w:t>
      </w:r>
      <w:r>
        <w:rPr>
          <w:spacing w:val="-5"/>
        </w:rPr>
        <w:t xml:space="preserve"> </w:t>
      </w:r>
      <w:r>
        <w:t>times</w:t>
      </w:r>
      <w:r>
        <w:rPr>
          <w:spacing w:val="-4"/>
        </w:rPr>
        <w:t xml:space="preserve"> </w:t>
      </w:r>
      <w:r>
        <w:t>during</w:t>
      </w:r>
      <w:r>
        <w:rPr>
          <w:spacing w:val="-4"/>
        </w:rPr>
        <w:t xml:space="preserve"> </w:t>
      </w:r>
      <w:r>
        <w:t>the</w:t>
      </w:r>
      <w:r>
        <w:rPr>
          <w:spacing w:val="-4"/>
        </w:rPr>
        <w:t xml:space="preserve"> </w:t>
      </w:r>
      <w:r>
        <w:t>progress</w:t>
      </w:r>
      <w:r>
        <w:rPr>
          <w:spacing w:val="-4"/>
        </w:rPr>
        <w:t xml:space="preserve"> </w:t>
      </w:r>
      <w:r>
        <w:t>of</w:t>
      </w:r>
      <w:r>
        <w:rPr>
          <w:spacing w:val="-3"/>
        </w:rPr>
        <w:t xml:space="preserve"> </w:t>
      </w:r>
      <w:r>
        <w:t>the</w:t>
      </w:r>
      <w:r>
        <w:rPr>
          <w:spacing w:val="-4"/>
        </w:rPr>
        <w:t xml:space="preserve"> </w:t>
      </w:r>
      <w:r>
        <w:t>work.</w:t>
      </w:r>
      <w:r>
        <w:rPr>
          <w:spacing w:val="-3"/>
        </w:rPr>
        <w:t xml:space="preserve"> </w:t>
      </w:r>
      <w:r>
        <w:t>Provide</w:t>
      </w:r>
      <w:r>
        <w:rPr>
          <w:spacing w:val="-4"/>
        </w:rPr>
        <w:t xml:space="preserve"> </w:t>
      </w:r>
      <w:r>
        <w:t xml:space="preserve">adequate signs, barricades, flag persons, lights, and other control devices in accordance with the provisions and requirements </w:t>
      </w:r>
      <w:r w:rsidRPr="00A764C6">
        <w:rPr>
          <w:b/>
          <w:bCs/>
        </w:rPr>
        <w:t>of the North Carolina Department of Trans</w:t>
      </w:r>
      <w:r w:rsidRPr="00A764C6">
        <w:rPr>
          <w:b/>
          <w:bCs/>
        </w:rPr>
        <w:t>portation</w:t>
      </w:r>
      <w:r w:rsidRPr="00A764C6">
        <w:rPr>
          <w:b/>
          <w:bCs/>
          <w:spacing w:val="-16"/>
        </w:rPr>
        <w:t xml:space="preserve"> </w:t>
      </w:r>
      <w:r w:rsidRPr="00A764C6">
        <w:rPr>
          <w:b/>
          <w:bCs/>
        </w:rPr>
        <w:t>or</w:t>
      </w:r>
      <w:r w:rsidRPr="00A764C6">
        <w:rPr>
          <w:b/>
          <w:bCs/>
          <w:spacing w:val="-15"/>
        </w:rPr>
        <w:t xml:space="preserve"> </w:t>
      </w:r>
      <w:r w:rsidRPr="00A764C6">
        <w:rPr>
          <w:b/>
          <w:bCs/>
        </w:rPr>
        <w:t>City</w:t>
      </w:r>
      <w:r w:rsidRPr="00A764C6">
        <w:rPr>
          <w:b/>
          <w:bCs/>
          <w:spacing w:val="-15"/>
        </w:rPr>
        <w:t xml:space="preserve"> </w:t>
      </w:r>
      <w:r w:rsidRPr="00A764C6">
        <w:rPr>
          <w:b/>
          <w:bCs/>
        </w:rPr>
        <w:t>of</w:t>
      </w:r>
      <w:r w:rsidRPr="00A764C6">
        <w:rPr>
          <w:b/>
          <w:bCs/>
          <w:spacing w:val="-16"/>
        </w:rPr>
        <w:t xml:space="preserve"> </w:t>
      </w:r>
      <w:r w:rsidRPr="00A764C6">
        <w:rPr>
          <w:b/>
          <w:bCs/>
        </w:rPr>
        <w:t>Wilmington</w:t>
      </w:r>
      <w:r w:rsidRPr="00A764C6">
        <w:rPr>
          <w:b/>
          <w:bCs/>
          <w:spacing w:val="-15"/>
        </w:rPr>
        <w:t xml:space="preserve"> </w:t>
      </w:r>
      <w:r w:rsidRPr="00A764C6">
        <w:rPr>
          <w:b/>
          <w:bCs/>
        </w:rPr>
        <w:t>standards.</w:t>
      </w:r>
      <w:r>
        <w:rPr>
          <w:spacing w:val="-15"/>
        </w:rPr>
        <w:t xml:space="preserve"> </w:t>
      </w:r>
      <w:r>
        <w:t>No</w:t>
      </w:r>
      <w:r>
        <w:rPr>
          <w:spacing w:val="-15"/>
        </w:rPr>
        <w:t xml:space="preserve"> </w:t>
      </w:r>
      <w:r>
        <w:t>lanes</w:t>
      </w:r>
      <w:r>
        <w:rPr>
          <w:spacing w:val="-15"/>
        </w:rPr>
        <w:t xml:space="preserve"> </w:t>
      </w:r>
      <w:r>
        <w:t>of</w:t>
      </w:r>
      <w:r>
        <w:rPr>
          <w:spacing w:val="-15"/>
        </w:rPr>
        <w:t xml:space="preserve"> </w:t>
      </w:r>
      <w:r>
        <w:t>traffic</w:t>
      </w:r>
      <w:r>
        <w:rPr>
          <w:spacing w:val="-15"/>
        </w:rPr>
        <w:t xml:space="preserve"> </w:t>
      </w:r>
      <w:r>
        <w:t>shall</w:t>
      </w:r>
      <w:r>
        <w:rPr>
          <w:spacing w:val="-14"/>
        </w:rPr>
        <w:t xml:space="preserve"> </w:t>
      </w:r>
      <w:r>
        <w:t>be</w:t>
      </w:r>
      <w:r>
        <w:rPr>
          <w:spacing w:val="-15"/>
        </w:rPr>
        <w:t xml:space="preserve"> </w:t>
      </w:r>
      <w:r>
        <w:t>closed</w:t>
      </w:r>
      <w:r>
        <w:rPr>
          <w:spacing w:val="-16"/>
        </w:rPr>
        <w:t xml:space="preserve"> </w:t>
      </w:r>
      <w:r>
        <w:t>without prior approval.</w:t>
      </w:r>
    </w:p>
    <w:p w14:paraId="0A644280" w14:textId="77777777" w:rsidR="00861F9A" w:rsidRDefault="00A764C6">
      <w:pPr>
        <w:pStyle w:val="BodyText"/>
        <w:ind w:right="112"/>
      </w:pPr>
      <w:r>
        <w:rPr>
          <w:noProof/>
        </w:rPr>
        <w:drawing>
          <wp:anchor distT="0" distB="0" distL="0" distR="0" simplePos="0" relativeHeight="15759360" behindDoc="0" locked="0" layoutInCell="1" allowOverlap="1" wp14:anchorId="4450DF4B" wp14:editId="6D9315BD">
            <wp:simplePos x="0" y="0"/>
            <wp:positionH relativeFrom="page">
              <wp:posOffset>1560642</wp:posOffset>
            </wp:positionH>
            <wp:positionV relativeFrom="paragraph">
              <wp:posOffset>29881</wp:posOffset>
            </wp:positionV>
            <wp:extent cx="102041" cy="106616"/>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7" cstate="print"/>
                    <a:stretch>
                      <a:fillRect/>
                    </a:stretch>
                  </pic:blipFill>
                  <pic:spPr>
                    <a:xfrm>
                      <a:off x="0" y="0"/>
                      <a:ext cx="102041" cy="106616"/>
                    </a:xfrm>
                    <a:prstGeom prst="rect">
                      <a:avLst/>
                    </a:prstGeom>
                  </pic:spPr>
                </pic:pic>
              </a:graphicData>
            </a:graphic>
          </wp:anchor>
        </w:drawing>
      </w:r>
      <w:r>
        <w:t>Contractor to provide erosion and sediment control to minimize erosion and the transport of sediment beyond the limits of the work area.</w:t>
      </w:r>
    </w:p>
    <w:p w14:paraId="4357E977" w14:textId="77777777" w:rsidR="00861F9A" w:rsidRDefault="00A764C6">
      <w:pPr>
        <w:pStyle w:val="BodyText"/>
        <w:ind w:right="121"/>
      </w:pPr>
      <w:r>
        <w:rPr>
          <w:noProof/>
        </w:rPr>
        <w:drawing>
          <wp:anchor distT="0" distB="0" distL="0" distR="0" simplePos="0" relativeHeight="15759872" behindDoc="0" locked="0" layoutInCell="1" allowOverlap="1" wp14:anchorId="3EB5D72A" wp14:editId="610C487D">
            <wp:simplePos x="0" y="0"/>
            <wp:positionH relativeFrom="page">
              <wp:posOffset>1562307</wp:posOffset>
            </wp:positionH>
            <wp:positionV relativeFrom="paragraph">
              <wp:posOffset>31408</wp:posOffset>
            </wp:positionV>
            <wp:extent cx="100376" cy="102041"/>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8" cstate="print"/>
                    <a:stretch>
                      <a:fillRect/>
                    </a:stretch>
                  </pic:blipFill>
                  <pic:spPr>
                    <a:xfrm>
                      <a:off x="0" y="0"/>
                      <a:ext cx="100376" cy="102041"/>
                    </a:xfrm>
                    <a:prstGeom prst="rect">
                      <a:avLst/>
                    </a:prstGeom>
                  </pic:spPr>
                </pic:pic>
              </a:graphicData>
            </a:graphic>
          </wp:anchor>
        </w:drawing>
      </w:r>
      <w:r>
        <w:t>Anticipate that portions of the jacking and boring will be below the groundwater table and dewatering will be required.</w:t>
      </w:r>
    </w:p>
    <w:p w14:paraId="1EA44037" w14:textId="77777777" w:rsidR="00861F9A" w:rsidRDefault="00A764C6">
      <w:pPr>
        <w:pStyle w:val="BodyText"/>
        <w:spacing w:before="1"/>
        <w:ind w:right="116"/>
      </w:pPr>
      <w:r>
        <w:rPr>
          <w:noProof/>
        </w:rPr>
        <w:drawing>
          <wp:anchor distT="0" distB="0" distL="0" distR="0" simplePos="0" relativeHeight="15760384" behindDoc="0" locked="0" layoutInCell="1" allowOverlap="1" wp14:anchorId="2F45C245" wp14:editId="223AA942">
            <wp:simplePos x="0" y="0"/>
            <wp:positionH relativeFrom="page">
              <wp:posOffset>1560642</wp:posOffset>
            </wp:positionH>
            <wp:positionV relativeFrom="paragraph">
              <wp:posOffset>30516</wp:posOffset>
            </wp:positionV>
            <wp:extent cx="102041" cy="106616"/>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29" cstate="print"/>
                    <a:stretch>
                      <a:fillRect/>
                    </a:stretch>
                  </pic:blipFill>
                  <pic:spPr>
                    <a:xfrm>
                      <a:off x="0" y="0"/>
                      <a:ext cx="102041" cy="106616"/>
                    </a:xfrm>
                    <a:prstGeom prst="rect">
                      <a:avLst/>
                    </a:prstGeom>
                  </pic:spPr>
                </pic:pic>
              </a:graphicData>
            </a:graphic>
          </wp:anchor>
        </w:drawing>
      </w:r>
      <w:r>
        <w:t>Comply with</w:t>
      </w:r>
      <w:r>
        <w:rPr>
          <w:spacing w:val="-3"/>
        </w:rPr>
        <w:t xml:space="preserve"> </w:t>
      </w:r>
      <w:r>
        <w:t>all</w:t>
      </w:r>
      <w:r>
        <w:rPr>
          <w:spacing w:val="-1"/>
        </w:rPr>
        <w:t xml:space="preserve"> </w:t>
      </w:r>
      <w:r>
        <w:t>local,</w:t>
      </w:r>
      <w:r>
        <w:rPr>
          <w:spacing w:val="-1"/>
        </w:rPr>
        <w:t xml:space="preserve"> </w:t>
      </w:r>
      <w:r>
        <w:t>state,</w:t>
      </w:r>
      <w:r>
        <w:rPr>
          <w:spacing w:val="-2"/>
        </w:rPr>
        <w:t xml:space="preserve"> </w:t>
      </w:r>
      <w:r>
        <w:t>and</w:t>
      </w:r>
      <w:r>
        <w:rPr>
          <w:spacing w:val="-3"/>
        </w:rPr>
        <w:t xml:space="preserve"> </w:t>
      </w:r>
      <w:r>
        <w:t>federal</w:t>
      </w:r>
      <w:r>
        <w:rPr>
          <w:spacing w:val="-4"/>
        </w:rPr>
        <w:t xml:space="preserve"> </w:t>
      </w:r>
      <w:r>
        <w:t>laws,</w:t>
      </w:r>
      <w:r>
        <w:rPr>
          <w:spacing w:val="-1"/>
        </w:rPr>
        <w:t xml:space="preserve"> </w:t>
      </w:r>
      <w:r>
        <w:t>rules,</w:t>
      </w:r>
      <w:r>
        <w:rPr>
          <w:spacing w:val="-1"/>
        </w:rPr>
        <w:t xml:space="preserve"> </w:t>
      </w:r>
      <w:r>
        <w:t>and</w:t>
      </w:r>
      <w:r>
        <w:rPr>
          <w:spacing w:val="-3"/>
        </w:rPr>
        <w:t xml:space="preserve"> </w:t>
      </w:r>
      <w:r>
        <w:t>regulations</w:t>
      </w:r>
      <w:r>
        <w:rPr>
          <w:spacing w:val="-3"/>
        </w:rPr>
        <w:t xml:space="preserve"> </w:t>
      </w:r>
      <w:r>
        <w:t>at all</w:t>
      </w:r>
      <w:r>
        <w:rPr>
          <w:spacing w:val="-3"/>
        </w:rPr>
        <w:t xml:space="preserve"> </w:t>
      </w:r>
      <w:r>
        <w:t>times</w:t>
      </w:r>
      <w:r>
        <w:rPr>
          <w:spacing w:val="-3"/>
        </w:rPr>
        <w:t xml:space="preserve"> </w:t>
      </w:r>
      <w:r>
        <w:t>to prevent pollution of the air, ground, and water.</w:t>
      </w:r>
    </w:p>
    <w:p w14:paraId="1E404A7C" w14:textId="77777777" w:rsidR="00861F9A" w:rsidRDefault="00A764C6">
      <w:pPr>
        <w:pStyle w:val="BodyText"/>
        <w:ind w:right="118"/>
      </w:pPr>
      <w:r>
        <w:rPr>
          <w:noProof/>
        </w:rPr>
        <w:drawing>
          <wp:anchor distT="0" distB="0" distL="0" distR="0" simplePos="0" relativeHeight="15760896" behindDoc="0" locked="0" layoutInCell="1" allowOverlap="1" wp14:anchorId="3F7C1ACC" wp14:editId="171CEB70">
            <wp:simplePos x="0" y="0"/>
            <wp:positionH relativeFrom="page">
              <wp:posOffset>1560642</wp:posOffset>
            </wp:positionH>
            <wp:positionV relativeFrom="paragraph">
              <wp:posOffset>29881</wp:posOffset>
            </wp:positionV>
            <wp:extent cx="102041" cy="106616"/>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30" cstate="print"/>
                    <a:stretch>
                      <a:fillRect/>
                    </a:stretch>
                  </pic:blipFill>
                  <pic:spPr>
                    <a:xfrm>
                      <a:off x="0" y="0"/>
                      <a:ext cx="102041" cy="106616"/>
                    </a:xfrm>
                    <a:prstGeom prst="rect">
                      <a:avLst/>
                    </a:prstGeom>
                  </pic:spPr>
                </pic:pic>
              </a:graphicData>
            </a:graphic>
          </wp:anchor>
        </w:drawing>
      </w:r>
      <w:r>
        <w:t>Locate,</w:t>
      </w:r>
      <w:r>
        <w:rPr>
          <w:spacing w:val="-3"/>
        </w:rPr>
        <w:t xml:space="preserve"> </w:t>
      </w:r>
      <w:r>
        <w:t>mark, and</w:t>
      </w:r>
      <w:r>
        <w:rPr>
          <w:spacing w:val="-3"/>
        </w:rPr>
        <w:t xml:space="preserve"> </w:t>
      </w:r>
      <w:r>
        <w:t>protect existing</w:t>
      </w:r>
      <w:r>
        <w:rPr>
          <w:spacing w:val="-1"/>
        </w:rPr>
        <w:t xml:space="preserve"> </w:t>
      </w:r>
      <w:r>
        <w:t>utilities and</w:t>
      </w:r>
      <w:r>
        <w:rPr>
          <w:spacing w:val="-5"/>
        </w:rPr>
        <w:t xml:space="preserve"> </w:t>
      </w:r>
      <w:r>
        <w:t>facilities in</w:t>
      </w:r>
      <w:r>
        <w:rPr>
          <w:spacing w:val="-3"/>
        </w:rPr>
        <w:t xml:space="preserve"> </w:t>
      </w:r>
      <w:r>
        <w:t>the</w:t>
      </w:r>
      <w:r>
        <w:rPr>
          <w:spacing w:val="-1"/>
        </w:rPr>
        <w:t xml:space="preserve"> </w:t>
      </w:r>
      <w:r>
        <w:t>work</w:t>
      </w:r>
      <w:r>
        <w:rPr>
          <w:spacing w:val="-3"/>
        </w:rPr>
        <w:t xml:space="preserve"> </w:t>
      </w:r>
      <w:r>
        <w:t>area.</w:t>
      </w:r>
      <w:r>
        <w:rPr>
          <w:spacing w:val="40"/>
        </w:rPr>
        <w:t xml:space="preserve"> </w:t>
      </w:r>
      <w:r>
        <w:t>Perform test pits as required.</w:t>
      </w:r>
    </w:p>
    <w:p w14:paraId="23763BFC" w14:textId="77777777" w:rsidR="00861F9A" w:rsidRDefault="00A764C6">
      <w:pPr>
        <w:pStyle w:val="BodyText"/>
        <w:ind w:right="115"/>
      </w:pPr>
      <w:r>
        <w:rPr>
          <w:noProof/>
        </w:rPr>
        <w:drawing>
          <wp:anchor distT="0" distB="0" distL="0" distR="0" simplePos="0" relativeHeight="15761408" behindDoc="0" locked="0" layoutInCell="1" allowOverlap="1" wp14:anchorId="4B80EDAC" wp14:editId="2C2AABFD">
            <wp:simplePos x="0" y="0"/>
            <wp:positionH relativeFrom="page">
              <wp:posOffset>1571367</wp:posOffset>
            </wp:positionH>
            <wp:positionV relativeFrom="paragraph">
              <wp:posOffset>29627</wp:posOffset>
            </wp:positionV>
            <wp:extent cx="169040" cy="106616"/>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31" cstate="print"/>
                    <a:stretch>
                      <a:fillRect/>
                    </a:stretch>
                  </pic:blipFill>
                  <pic:spPr>
                    <a:xfrm>
                      <a:off x="0" y="0"/>
                      <a:ext cx="169040" cy="106616"/>
                    </a:xfrm>
                    <a:prstGeom prst="rect">
                      <a:avLst/>
                    </a:prstGeom>
                  </pic:spPr>
                </pic:pic>
              </a:graphicData>
            </a:graphic>
          </wp:anchor>
        </w:drawing>
      </w:r>
      <w:r>
        <w:t>If there is a conflict between manufacturer's recommendations and the Drawings or</w:t>
      </w:r>
      <w:r>
        <w:rPr>
          <w:spacing w:val="-9"/>
        </w:rPr>
        <w:t xml:space="preserve"> </w:t>
      </w:r>
      <w:r>
        <w:t>Specifications,</w:t>
      </w:r>
      <w:r>
        <w:rPr>
          <w:spacing w:val="-13"/>
        </w:rPr>
        <w:t xml:space="preserve"> </w:t>
      </w:r>
      <w:r>
        <w:t>request</w:t>
      </w:r>
      <w:r>
        <w:rPr>
          <w:spacing w:val="-10"/>
        </w:rPr>
        <w:t xml:space="preserve"> </w:t>
      </w:r>
      <w:r>
        <w:t>instructions</w:t>
      </w:r>
      <w:r>
        <w:rPr>
          <w:spacing w:val="-11"/>
        </w:rPr>
        <w:t xml:space="preserve"> </w:t>
      </w:r>
      <w:r>
        <w:t>from</w:t>
      </w:r>
      <w:r>
        <w:rPr>
          <w:spacing w:val="-9"/>
        </w:rPr>
        <w:t xml:space="preserve"> </w:t>
      </w:r>
      <w:r>
        <w:t>Engineer</w:t>
      </w:r>
      <w:r>
        <w:rPr>
          <w:spacing w:val="-8"/>
        </w:rPr>
        <w:t xml:space="preserve"> </w:t>
      </w:r>
      <w:r>
        <w:t>in</w:t>
      </w:r>
      <w:r>
        <w:rPr>
          <w:spacing w:val="-12"/>
        </w:rPr>
        <w:t xml:space="preserve"> </w:t>
      </w:r>
      <w:r>
        <w:t>writing,</w:t>
      </w:r>
      <w:r>
        <w:rPr>
          <w:spacing w:val="-10"/>
        </w:rPr>
        <w:t xml:space="preserve"> </w:t>
      </w:r>
      <w:r>
        <w:t>before</w:t>
      </w:r>
      <w:r>
        <w:rPr>
          <w:spacing w:val="-12"/>
        </w:rPr>
        <w:t xml:space="preserve"> </w:t>
      </w:r>
      <w:r>
        <w:t>proceeding.</w:t>
      </w:r>
    </w:p>
    <w:p w14:paraId="09E7EA39" w14:textId="77777777" w:rsidR="00861F9A" w:rsidRDefault="00861F9A">
      <w:pPr>
        <w:pStyle w:val="BodyText"/>
        <w:spacing w:before="9"/>
        <w:ind w:left="0"/>
        <w:jc w:val="left"/>
        <w:rPr>
          <w:sz w:val="20"/>
        </w:rPr>
      </w:pPr>
    </w:p>
    <w:p w14:paraId="21113E9D" w14:textId="77777777" w:rsidR="00861F9A" w:rsidRDefault="00A764C6">
      <w:pPr>
        <w:pStyle w:val="ListParagraph"/>
        <w:numPr>
          <w:ilvl w:val="2"/>
          <w:numId w:val="1"/>
        </w:numPr>
        <w:tabs>
          <w:tab w:val="left" w:pos="1107"/>
        </w:tabs>
        <w:ind w:left="1107" w:hanging="431"/>
      </w:pPr>
      <w:r>
        <w:t>Jacking</w:t>
      </w:r>
      <w:r>
        <w:rPr>
          <w:spacing w:val="-6"/>
        </w:rPr>
        <w:t xml:space="preserve"> </w:t>
      </w:r>
      <w:r>
        <w:t>and</w:t>
      </w:r>
      <w:r>
        <w:rPr>
          <w:spacing w:val="-6"/>
        </w:rPr>
        <w:t xml:space="preserve"> </w:t>
      </w:r>
      <w:r>
        <w:t>Boring</w:t>
      </w:r>
      <w:r>
        <w:rPr>
          <w:spacing w:val="-7"/>
        </w:rPr>
        <w:t xml:space="preserve"> </w:t>
      </w:r>
      <w:r>
        <w:rPr>
          <w:spacing w:val="-2"/>
        </w:rPr>
        <w:t>Operations:</w:t>
      </w:r>
    </w:p>
    <w:p w14:paraId="2D9BBF77" w14:textId="77777777" w:rsidR="00861F9A" w:rsidRDefault="00A764C6">
      <w:pPr>
        <w:pStyle w:val="BodyText"/>
        <w:spacing w:before="2"/>
        <w:ind w:right="111"/>
      </w:pPr>
      <w:r>
        <w:rPr>
          <w:noProof/>
        </w:rPr>
        <w:drawing>
          <wp:anchor distT="0" distB="0" distL="0" distR="0" simplePos="0" relativeHeight="15761920" behindDoc="0" locked="0" layoutInCell="1" allowOverlap="1" wp14:anchorId="7C14CDD7" wp14:editId="4529B581">
            <wp:simplePos x="0" y="0"/>
            <wp:positionH relativeFrom="page">
              <wp:posOffset>1571472</wp:posOffset>
            </wp:positionH>
            <wp:positionV relativeFrom="paragraph">
              <wp:posOffset>30966</wp:posOffset>
            </wp:positionV>
            <wp:extent cx="91211" cy="103499"/>
            <wp:effectExtent l="0" t="0" r="0" b="0"/>
            <wp:wrapNone/>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7" cstate="print"/>
                    <a:stretch>
                      <a:fillRect/>
                    </a:stretch>
                  </pic:blipFill>
                  <pic:spPr>
                    <a:xfrm>
                      <a:off x="0" y="0"/>
                      <a:ext cx="91211" cy="103499"/>
                    </a:xfrm>
                    <a:prstGeom prst="rect">
                      <a:avLst/>
                    </a:prstGeom>
                  </pic:spPr>
                </pic:pic>
              </a:graphicData>
            </a:graphic>
          </wp:anchor>
        </w:drawing>
      </w:r>
      <w:r>
        <w:t xml:space="preserve">Provide and maintain adequate boring equipment and install support systems as </w:t>
      </w:r>
      <w:r>
        <w:rPr>
          <w:spacing w:val="-2"/>
        </w:rPr>
        <w:t>required.</w:t>
      </w:r>
    </w:p>
    <w:p w14:paraId="4B0CF512" w14:textId="77777777" w:rsidR="00861F9A" w:rsidRDefault="00A764C6">
      <w:pPr>
        <w:pStyle w:val="BodyText"/>
        <w:ind w:right="113"/>
      </w:pPr>
      <w:r>
        <w:rPr>
          <w:noProof/>
        </w:rPr>
        <w:drawing>
          <wp:anchor distT="0" distB="0" distL="0" distR="0" simplePos="0" relativeHeight="15762432" behindDoc="0" locked="0" layoutInCell="1" allowOverlap="1" wp14:anchorId="6C24EE34" wp14:editId="5FD320A6">
            <wp:simplePos x="0" y="0"/>
            <wp:positionH relativeFrom="page">
              <wp:posOffset>1559184</wp:posOffset>
            </wp:positionH>
            <wp:positionV relativeFrom="paragraph">
              <wp:posOffset>29696</wp:posOffset>
            </wp:positionV>
            <wp:extent cx="103499" cy="103499"/>
            <wp:effectExtent l="0" t="0" r="0" b="0"/>
            <wp:wrapNone/>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8" cstate="print"/>
                    <a:stretch>
                      <a:fillRect/>
                    </a:stretch>
                  </pic:blipFill>
                  <pic:spPr>
                    <a:xfrm>
                      <a:off x="0" y="0"/>
                      <a:ext cx="103499" cy="103499"/>
                    </a:xfrm>
                    <a:prstGeom prst="rect">
                      <a:avLst/>
                    </a:prstGeom>
                  </pic:spPr>
                </pic:pic>
              </a:graphicData>
            </a:graphic>
          </wp:anchor>
        </w:drawing>
      </w:r>
      <w:r>
        <w:t>The boring operations shall be progressed on a 24-hour basis without stoppage (except for adding lengths of pipe) until the leading edge of the casing pipe has reached the receiving pit, unless identified otherwise by state agency’s permit.</w:t>
      </w:r>
    </w:p>
    <w:p w14:paraId="4B22A042" w14:textId="77777777" w:rsidR="00861F9A" w:rsidRDefault="00A764C6">
      <w:pPr>
        <w:pStyle w:val="BodyText"/>
        <w:ind w:right="118"/>
      </w:pPr>
      <w:r>
        <w:rPr>
          <w:noProof/>
        </w:rPr>
        <w:drawing>
          <wp:anchor distT="0" distB="0" distL="0" distR="0" simplePos="0" relativeHeight="15762944" behindDoc="0" locked="0" layoutInCell="1" allowOverlap="1" wp14:anchorId="41985F8A" wp14:editId="0D9605CE">
            <wp:simplePos x="0" y="0"/>
            <wp:positionH relativeFrom="page">
              <wp:posOffset>1560642</wp:posOffset>
            </wp:positionH>
            <wp:positionV relativeFrom="paragraph">
              <wp:posOffset>29628</wp:posOffset>
            </wp:positionV>
            <wp:extent cx="102041" cy="106615"/>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1" cstate="print"/>
                    <a:stretch>
                      <a:fillRect/>
                    </a:stretch>
                  </pic:blipFill>
                  <pic:spPr>
                    <a:xfrm>
                      <a:off x="0" y="0"/>
                      <a:ext cx="102041" cy="106615"/>
                    </a:xfrm>
                    <a:prstGeom prst="rect">
                      <a:avLst/>
                    </a:prstGeom>
                  </pic:spPr>
                </pic:pic>
              </a:graphicData>
            </a:graphic>
          </wp:anchor>
        </w:drawing>
      </w:r>
      <w:r>
        <w:t>The</w:t>
      </w:r>
      <w:r>
        <w:rPr>
          <w:spacing w:val="-8"/>
        </w:rPr>
        <w:t xml:space="preserve"> </w:t>
      </w:r>
      <w:r>
        <w:t>boring</w:t>
      </w:r>
      <w:r>
        <w:rPr>
          <w:spacing w:val="-11"/>
        </w:rPr>
        <w:t xml:space="preserve"> </w:t>
      </w:r>
      <w:r>
        <w:t>operations</w:t>
      </w:r>
      <w:r>
        <w:rPr>
          <w:spacing w:val="-10"/>
        </w:rPr>
        <w:t xml:space="preserve"> </w:t>
      </w:r>
      <w:r>
        <w:t>shall</w:t>
      </w:r>
      <w:r>
        <w:rPr>
          <w:spacing w:val="-9"/>
        </w:rPr>
        <w:t xml:space="preserve"> </w:t>
      </w:r>
      <w:r>
        <w:t>consist</w:t>
      </w:r>
      <w:r>
        <w:rPr>
          <w:spacing w:val="-9"/>
        </w:rPr>
        <w:t xml:space="preserve"> </w:t>
      </w:r>
      <w:r>
        <w:t>of</w:t>
      </w:r>
      <w:r>
        <w:rPr>
          <w:spacing w:val="-10"/>
        </w:rPr>
        <w:t xml:space="preserve"> </w:t>
      </w:r>
      <w:r>
        <w:t>excavating</w:t>
      </w:r>
      <w:r>
        <w:rPr>
          <w:spacing w:val="-11"/>
        </w:rPr>
        <w:t xml:space="preserve"> </w:t>
      </w:r>
      <w:r>
        <w:t>the</w:t>
      </w:r>
      <w:r>
        <w:rPr>
          <w:spacing w:val="-9"/>
        </w:rPr>
        <w:t xml:space="preserve"> </w:t>
      </w:r>
      <w:r>
        <w:t>embankment</w:t>
      </w:r>
      <w:r>
        <w:rPr>
          <w:spacing w:val="-9"/>
        </w:rPr>
        <w:t xml:space="preserve"> </w:t>
      </w:r>
      <w:r>
        <w:t>material</w:t>
      </w:r>
      <w:r>
        <w:rPr>
          <w:spacing w:val="-11"/>
        </w:rPr>
        <w:t xml:space="preserve"> </w:t>
      </w:r>
      <w:r>
        <w:t>ahead of the casing, remove excavated material through the pipe and force the pipe through</w:t>
      </w:r>
      <w:r>
        <w:rPr>
          <w:spacing w:val="-3"/>
        </w:rPr>
        <w:t xml:space="preserve"> </w:t>
      </w:r>
      <w:r>
        <w:t>the</w:t>
      </w:r>
      <w:r>
        <w:rPr>
          <w:spacing w:val="-1"/>
        </w:rPr>
        <w:t xml:space="preserve"> </w:t>
      </w:r>
      <w:r>
        <w:t>embankment</w:t>
      </w:r>
      <w:r>
        <w:rPr>
          <w:spacing w:val="-1"/>
        </w:rPr>
        <w:t xml:space="preserve"> </w:t>
      </w:r>
      <w:r>
        <w:t>with jacks into</w:t>
      </w:r>
      <w:r>
        <w:rPr>
          <w:spacing w:val="-2"/>
        </w:rPr>
        <w:t xml:space="preserve"> </w:t>
      </w:r>
      <w:r>
        <w:t>the</w:t>
      </w:r>
      <w:r>
        <w:rPr>
          <w:spacing w:val="-3"/>
        </w:rPr>
        <w:t xml:space="preserve"> </w:t>
      </w:r>
      <w:r>
        <w:t>spaced</w:t>
      </w:r>
      <w:r>
        <w:rPr>
          <w:spacing w:val="-1"/>
        </w:rPr>
        <w:t xml:space="preserve"> </w:t>
      </w:r>
      <w:r>
        <w:t>provided.</w:t>
      </w:r>
      <w:r>
        <w:rPr>
          <w:spacing w:val="-1"/>
        </w:rPr>
        <w:t xml:space="preserve"> </w:t>
      </w:r>
      <w:r>
        <w:t>No jetting, sluicing, or wet boring is permitted.</w:t>
      </w:r>
    </w:p>
    <w:p w14:paraId="0A6AF353" w14:textId="77777777" w:rsidR="00861F9A" w:rsidRDefault="00A764C6">
      <w:pPr>
        <w:pStyle w:val="BodyText"/>
        <w:ind w:right="121"/>
      </w:pPr>
      <w:r>
        <w:rPr>
          <w:noProof/>
        </w:rPr>
        <w:drawing>
          <wp:anchor distT="0" distB="0" distL="0" distR="0" simplePos="0" relativeHeight="15763456" behindDoc="0" locked="0" layoutInCell="1" allowOverlap="1" wp14:anchorId="4F696D0D" wp14:editId="1A8974ED">
            <wp:simplePos x="0" y="0"/>
            <wp:positionH relativeFrom="page">
              <wp:posOffset>1557726</wp:posOffset>
            </wp:positionH>
            <wp:positionV relativeFrom="paragraph">
              <wp:posOffset>30773</wp:posOffset>
            </wp:positionV>
            <wp:extent cx="104957" cy="102041"/>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6" cstate="print"/>
                    <a:stretch>
                      <a:fillRect/>
                    </a:stretch>
                  </pic:blipFill>
                  <pic:spPr>
                    <a:xfrm>
                      <a:off x="0" y="0"/>
                      <a:ext cx="104957" cy="102041"/>
                    </a:xfrm>
                    <a:prstGeom prst="rect">
                      <a:avLst/>
                    </a:prstGeom>
                  </pic:spPr>
                </pic:pic>
              </a:graphicData>
            </a:graphic>
          </wp:anchor>
        </w:drawing>
      </w:r>
      <w:r>
        <w:t>All surfaces shall be smooth and uniform without bulges, dents, or warping of lengths, and only new pipe shall be used.</w:t>
      </w:r>
    </w:p>
    <w:p w14:paraId="4405677B" w14:textId="77777777" w:rsidR="00861F9A" w:rsidRDefault="00A764C6">
      <w:pPr>
        <w:pStyle w:val="BodyText"/>
        <w:ind w:right="115"/>
      </w:pPr>
      <w:r>
        <w:rPr>
          <w:noProof/>
        </w:rPr>
        <w:drawing>
          <wp:anchor distT="0" distB="0" distL="0" distR="0" simplePos="0" relativeHeight="15763968" behindDoc="0" locked="0" layoutInCell="1" allowOverlap="1" wp14:anchorId="26575C79" wp14:editId="00836687">
            <wp:simplePos x="0" y="0"/>
            <wp:positionH relativeFrom="page">
              <wp:posOffset>1560642</wp:posOffset>
            </wp:positionH>
            <wp:positionV relativeFrom="paragraph">
              <wp:posOffset>32363</wp:posOffset>
            </wp:positionV>
            <wp:extent cx="102041" cy="103499"/>
            <wp:effectExtent l="0" t="0" r="0" b="0"/>
            <wp:wrapNone/>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26" cstate="print"/>
                    <a:stretch>
                      <a:fillRect/>
                    </a:stretch>
                  </pic:blipFill>
                  <pic:spPr>
                    <a:xfrm>
                      <a:off x="0" y="0"/>
                      <a:ext cx="102041" cy="103499"/>
                    </a:xfrm>
                    <a:prstGeom prst="rect">
                      <a:avLst/>
                    </a:prstGeom>
                  </pic:spPr>
                </pic:pic>
              </a:graphicData>
            </a:graphic>
          </wp:anchor>
        </w:drawing>
      </w:r>
      <w:r>
        <w:t>Finished</w:t>
      </w:r>
      <w:r>
        <w:rPr>
          <w:spacing w:val="-16"/>
        </w:rPr>
        <w:t xml:space="preserve"> </w:t>
      </w:r>
      <w:r>
        <w:t>lengths</w:t>
      </w:r>
      <w:r>
        <w:rPr>
          <w:spacing w:val="-15"/>
        </w:rPr>
        <w:t xml:space="preserve"> </w:t>
      </w:r>
      <w:r>
        <w:t>of</w:t>
      </w:r>
      <w:r>
        <w:rPr>
          <w:spacing w:val="-15"/>
        </w:rPr>
        <w:t xml:space="preserve"> </w:t>
      </w:r>
      <w:r>
        <w:t>pipe</w:t>
      </w:r>
      <w:r>
        <w:rPr>
          <w:spacing w:val="-16"/>
        </w:rPr>
        <w:t xml:space="preserve"> </w:t>
      </w:r>
      <w:r>
        <w:t>shall</w:t>
      </w:r>
      <w:r>
        <w:rPr>
          <w:spacing w:val="-15"/>
        </w:rPr>
        <w:t xml:space="preserve"> </w:t>
      </w:r>
      <w:r>
        <w:t>be</w:t>
      </w:r>
      <w:r>
        <w:rPr>
          <w:spacing w:val="-15"/>
        </w:rPr>
        <w:t xml:space="preserve"> </w:t>
      </w:r>
      <w:r>
        <w:t>furnished</w:t>
      </w:r>
      <w:r>
        <w:rPr>
          <w:spacing w:val="-15"/>
        </w:rPr>
        <w:t xml:space="preserve"> </w:t>
      </w:r>
      <w:r>
        <w:t>with</w:t>
      </w:r>
      <w:r>
        <w:rPr>
          <w:spacing w:val="-16"/>
        </w:rPr>
        <w:t xml:space="preserve"> </w:t>
      </w:r>
      <w:r>
        <w:t>beveled</w:t>
      </w:r>
      <w:r>
        <w:rPr>
          <w:spacing w:val="-15"/>
        </w:rPr>
        <w:t xml:space="preserve"> </w:t>
      </w:r>
      <w:r>
        <w:t>cut</w:t>
      </w:r>
      <w:r>
        <w:rPr>
          <w:spacing w:val="-15"/>
        </w:rPr>
        <w:t xml:space="preserve"> </w:t>
      </w:r>
      <w:r>
        <w:t>ends</w:t>
      </w:r>
      <w:r>
        <w:rPr>
          <w:spacing w:val="-16"/>
        </w:rPr>
        <w:t xml:space="preserve"> </w:t>
      </w:r>
      <w:r>
        <w:t>to</w:t>
      </w:r>
      <w:r>
        <w:rPr>
          <w:spacing w:val="-15"/>
        </w:rPr>
        <w:t xml:space="preserve"> </w:t>
      </w:r>
      <w:r>
        <w:t>facilitate</w:t>
      </w:r>
      <w:r>
        <w:rPr>
          <w:spacing w:val="-15"/>
        </w:rPr>
        <w:t xml:space="preserve"> </w:t>
      </w:r>
      <w:r>
        <w:t>proper welding</w:t>
      </w:r>
      <w:r>
        <w:rPr>
          <w:spacing w:val="-10"/>
        </w:rPr>
        <w:t xml:space="preserve"> </w:t>
      </w:r>
      <w:r>
        <w:t>of</w:t>
      </w:r>
      <w:r>
        <w:rPr>
          <w:spacing w:val="-9"/>
        </w:rPr>
        <w:t xml:space="preserve"> </w:t>
      </w:r>
      <w:r>
        <w:t>transverse</w:t>
      </w:r>
      <w:r>
        <w:rPr>
          <w:spacing w:val="-12"/>
        </w:rPr>
        <w:t xml:space="preserve"> </w:t>
      </w:r>
      <w:r>
        <w:t>joints.</w:t>
      </w:r>
      <w:r>
        <w:rPr>
          <w:spacing w:val="-10"/>
        </w:rPr>
        <w:t xml:space="preserve"> </w:t>
      </w:r>
      <w:r>
        <w:t>The</w:t>
      </w:r>
      <w:r>
        <w:rPr>
          <w:spacing w:val="-10"/>
        </w:rPr>
        <w:t xml:space="preserve"> </w:t>
      </w:r>
      <w:r>
        <w:t>diameter</w:t>
      </w:r>
      <w:r>
        <w:rPr>
          <w:spacing w:val="-11"/>
        </w:rPr>
        <w:t xml:space="preserve"> </w:t>
      </w:r>
      <w:r>
        <w:t>and</w:t>
      </w:r>
      <w:r>
        <w:rPr>
          <w:spacing w:val="-10"/>
        </w:rPr>
        <w:t xml:space="preserve"> </w:t>
      </w:r>
      <w:r>
        <w:t>wall</w:t>
      </w:r>
      <w:r>
        <w:rPr>
          <w:spacing w:val="-11"/>
        </w:rPr>
        <w:t xml:space="preserve"> </w:t>
      </w:r>
      <w:r>
        <w:t>thickness</w:t>
      </w:r>
      <w:r>
        <w:rPr>
          <w:spacing w:val="-9"/>
        </w:rPr>
        <w:t xml:space="preserve"> </w:t>
      </w:r>
      <w:r>
        <w:t>of</w:t>
      </w:r>
      <w:r>
        <w:rPr>
          <w:spacing w:val="-11"/>
        </w:rPr>
        <w:t xml:space="preserve"> </w:t>
      </w:r>
      <w:r>
        <w:t>the</w:t>
      </w:r>
      <w:r>
        <w:rPr>
          <w:spacing w:val="-13"/>
        </w:rPr>
        <w:t xml:space="preserve"> </w:t>
      </w:r>
      <w:r>
        <w:t>pipe</w:t>
      </w:r>
      <w:r>
        <w:rPr>
          <w:spacing w:val="-10"/>
        </w:rPr>
        <w:t xml:space="preserve"> </w:t>
      </w:r>
      <w:r>
        <w:t>shown</w:t>
      </w:r>
      <w:r>
        <w:rPr>
          <w:spacing w:val="-10"/>
        </w:rPr>
        <w:t xml:space="preserve"> </w:t>
      </w:r>
      <w:r>
        <w:t>on the</w:t>
      </w:r>
      <w:r>
        <w:rPr>
          <w:spacing w:val="-10"/>
        </w:rPr>
        <w:t xml:space="preserve"> </w:t>
      </w:r>
      <w:r>
        <w:t>drawings</w:t>
      </w:r>
      <w:r>
        <w:rPr>
          <w:spacing w:val="-9"/>
        </w:rPr>
        <w:t xml:space="preserve"> </w:t>
      </w:r>
      <w:r>
        <w:t>is</w:t>
      </w:r>
      <w:r>
        <w:rPr>
          <w:spacing w:val="-11"/>
        </w:rPr>
        <w:t xml:space="preserve"> </w:t>
      </w:r>
      <w:r>
        <w:t>the</w:t>
      </w:r>
      <w:r>
        <w:rPr>
          <w:spacing w:val="-12"/>
        </w:rPr>
        <w:t xml:space="preserve"> </w:t>
      </w:r>
      <w:r>
        <w:t>minimum</w:t>
      </w:r>
      <w:r>
        <w:rPr>
          <w:spacing w:val="-10"/>
        </w:rPr>
        <w:t xml:space="preserve"> </w:t>
      </w:r>
      <w:r>
        <w:t>required</w:t>
      </w:r>
      <w:r>
        <w:rPr>
          <w:spacing w:val="-12"/>
        </w:rPr>
        <w:t xml:space="preserve"> </w:t>
      </w:r>
      <w:r>
        <w:t>and</w:t>
      </w:r>
      <w:r>
        <w:rPr>
          <w:spacing w:val="-10"/>
        </w:rPr>
        <w:t xml:space="preserve"> </w:t>
      </w:r>
      <w:r>
        <w:t>no</w:t>
      </w:r>
      <w:r>
        <w:rPr>
          <w:spacing w:val="-12"/>
        </w:rPr>
        <w:t xml:space="preserve"> </w:t>
      </w:r>
      <w:r>
        <w:t>extra</w:t>
      </w:r>
      <w:r>
        <w:rPr>
          <w:spacing w:val="-11"/>
        </w:rPr>
        <w:t xml:space="preserve"> </w:t>
      </w:r>
      <w:r>
        <w:t>compensation</w:t>
      </w:r>
      <w:r>
        <w:rPr>
          <w:spacing w:val="-12"/>
        </w:rPr>
        <w:t xml:space="preserve"> </w:t>
      </w:r>
      <w:r>
        <w:t>shall</w:t>
      </w:r>
      <w:r>
        <w:rPr>
          <w:spacing w:val="-10"/>
        </w:rPr>
        <w:t xml:space="preserve"> </w:t>
      </w:r>
      <w:r>
        <w:t>be</w:t>
      </w:r>
      <w:r>
        <w:rPr>
          <w:spacing w:val="-10"/>
        </w:rPr>
        <w:t xml:space="preserve"> </w:t>
      </w:r>
      <w:r>
        <w:t>claimed by the Contractor if a larger and</w:t>
      </w:r>
      <w:r>
        <w:rPr>
          <w:spacing w:val="-1"/>
        </w:rPr>
        <w:t xml:space="preserve"> </w:t>
      </w:r>
      <w:r>
        <w:t>thicker pipe is used. Contractor is responsible in the event that the casing does buckle or collapse during these operations.</w:t>
      </w:r>
    </w:p>
    <w:p w14:paraId="1E5FB998" w14:textId="77777777" w:rsidR="00861F9A" w:rsidRDefault="00861F9A">
      <w:pPr>
        <w:sectPr w:rsidR="00861F9A">
          <w:pgSz w:w="12240" w:h="15840"/>
          <w:pgMar w:top="1360" w:right="1320" w:bottom="1160" w:left="1340" w:header="0" w:footer="972" w:gutter="0"/>
          <w:cols w:space="720"/>
        </w:sectPr>
      </w:pPr>
    </w:p>
    <w:p w14:paraId="595FC2E0" w14:textId="1374DF54" w:rsidR="00861F9A" w:rsidRDefault="00A764C6">
      <w:pPr>
        <w:pStyle w:val="BodyText"/>
        <w:spacing w:before="80"/>
        <w:ind w:right="112"/>
      </w:pPr>
      <w:r>
        <w:rPr>
          <w:noProof/>
        </w:rPr>
        <w:drawing>
          <wp:anchor distT="0" distB="0" distL="0" distR="0" simplePos="0" relativeHeight="15764480" behindDoc="0" locked="0" layoutInCell="1" allowOverlap="1" wp14:anchorId="4C00F0FB" wp14:editId="5B299FE7">
            <wp:simplePos x="0" y="0"/>
            <wp:positionH relativeFrom="page">
              <wp:posOffset>1560642</wp:posOffset>
            </wp:positionH>
            <wp:positionV relativeFrom="paragraph">
              <wp:posOffset>81316</wp:posOffset>
            </wp:positionV>
            <wp:extent cx="102041" cy="106616"/>
            <wp:effectExtent l="0" t="0" r="0" b="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27" cstate="print"/>
                    <a:stretch>
                      <a:fillRect/>
                    </a:stretch>
                  </pic:blipFill>
                  <pic:spPr>
                    <a:xfrm>
                      <a:off x="0" y="0"/>
                      <a:ext cx="102041" cy="106616"/>
                    </a:xfrm>
                    <a:prstGeom prst="rect">
                      <a:avLst/>
                    </a:prstGeom>
                  </pic:spPr>
                </pic:pic>
              </a:graphicData>
            </a:graphic>
          </wp:anchor>
        </w:drawing>
      </w:r>
      <w:r>
        <w:t>The</w:t>
      </w:r>
      <w:r>
        <w:rPr>
          <w:spacing w:val="-4"/>
        </w:rPr>
        <w:t xml:space="preserve"> </w:t>
      </w:r>
      <w:r>
        <w:t>over-cut</w:t>
      </w:r>
      <w:r>
        <w:rPr>
          <w:spacing w:val="-5"/>
        </w:rPr>
        <w:t xml:space="preserve"> </w:t>
      </w:r>
      <w:r>
        <w:t>by</w:t>
      </w:r>
      <w:r>
        <w:rPr>
          <w:spacing w:val="-6"/>
        </w:rPr>
        <w:t xml:space="preserve"> </w:t>
      </w:r>
      <w:r>
        <w:t>the</w:t>
      </w:r>
      <w:r>
        <w:rPr>
          <w:spacing w:val="-4"/>
        </w:rPr>
        <w:t xml:space="preserve"> </w:t>
      </w:r>
      <w:r>
        <w:t>cutting</w:t>
      </w:r>
      <w:r>
        <w:rPr>
          <w:spacing w:val="-4"/>
        </w:rPr>
        <w:t xml:space="preserve"> </w:t>
      </w:r>
      <w:r>
        <w:t>head</w:t>
      </w:r>
      <w:r>
        <w:rPr>
          <w:spacing w:val="-4"/>
        </w:rPr>
        <w:t xml:space="preserve"> </w:t>
      </w:r>
      <w:r>
        <w:t>shall</w:t>
      </w:r>
      <w:r>
        <w:rPr>
          <w:spacing w:val="-5"/>
        </w:rPr>
        <w:t xml:space="preserve"> </w:t>
      </w:r>
      <w:r>
        <w:t>not</w:t>
      </w:r>
      <w:r>
        <w:rPr>
          <w:spacing w:val="-5"/>
        </w:rPr>
        <w:t xml:space="preserve"> </w:t>
      </w:r>
      <w:r>
        <w:t>exceed</w:t>
      </w:r>
      <w:r>
        <w:rPr>
          <w:spacing w:val="-7"/>
        </w:rPr>
        <w:t xml:space="preserve"> </w:t>
      </w:r>
      <w:r>
        <w:t>the</w:t>
      </w:r>
      <w:r>
        <w:rPr>
          <w:spacing w:val="-4"/>
        </w:rPr>
        <w:t xml:space="preserve"> </w:t>
      </w:r>
      <w:r>
        <w:t>outside</w:t>
      </w:r>
      <w:r>
        <w:rPr>
          <w:spacing w:val="-4"/>
        </w:rPr>
        <w:t xml:space="preserve"> </w:t>
      </w:r>
      <w:r>
        <w:t>diameter</w:t>
      </w:r>
      <w:r>
        <w:rPr>
          <w:spacing w:val="-6"/>
        </w:rPr>
        <w:t xml:space="preserve"> </w:t>
      </w:r>
      <w:r>
        <w:t>of</w:t>
      </w:r>
      <w:r>
        <w:rPr>
          <w:spacing w:val="-5"/>
        </w:rPr>
        <w:t xml:space="preserve"> </w:t>
      </w:r>
      <w:r>
        <w:t>the</w:t>
      </w:r>
      <w:r>
        <w:rPr>
          <w:spacing w:val="-4"/>
        </w:rPr>
        <w:t xml:space="preserve"> </w:t>
      </w:r>
      <w:r>
        <w:t>cas</w:t>
      </w:r>
      <w:r>
        <w:t>ing pipe by more than ½-inch.</w:t>
      </w:r>
    </w:p>
    <w:p w14:paraId="49C3F03A" w14:textId="77777777" w:rsidR="00861F9A" w:rsidRDefault="00A764C6">
      <w:pPr>
        <w:pStyle w:val="BodyText"/>
        <w:spacing w:before="1"/>
        <w:ind w:right="113"/>
      </w:pPr>
      <w:r>
        <w:rPr>
          <w:noProof/>
        </w:rPr>
        <w:drawing>
          <wp:anchor distT="0" distB="0" distL="0" distR="0" simplePos="0" relativeHeight="15764992" behindDoc="0" locked="0" layoutInCell="1" allowOverlap="1" wp14:anchorId="66E85A99" wp14:editId="7AE89F2E">
            <wp:simplePos x="0" y="0"/>
            <wp:positionH relativeFrom="page">
              <wp:posOffset>1562307</wp:posOffset>
            </wp:positionH>
            <wp:positionV relativeFrom="paragraph">
              <wp:posOffset>32490</wp:posOffset>
            </wp:positionV>
            <wp:extent cx="100376" cy="103499"/>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32" cstate="print"/>
                    <a:stretch>
                      <a:fillRect/>
                    </a:stretch>
                  </pic:blipFill>
                  <pic:spPr>
                    <a:xfrm>
                      <a:off x="0" y="0"/>
                      <a:ext cx="100376" cy="103499"/>
                    </a:xfrm>
                    <a:prstGeom prst="rect">
                      <a:avLst/>
                    </a:prstGeom>
                  </pic:spPr>
                </pic:pic>
              </a:graphicData>
            </a:graphic>
          </wp:anchor>
        </w:drawing>
      </w:r>
      <w:r>
        <w:t>Required launching and receiving pits/shafts shall be excavated and maintained to</w:t>
      </w:r>
      <w:r>
        <w:rPr>
          <w:spacing w:val="-15"/>
        </w:rPr>
        <w:t xml:space="preserve"> </w:t>
      </w:r>
      <w:r>
        <w:t>the</w:t>
      </w:r>
      <w:r>
        <w:rPr>
          <w:spacing w:val="-16"/>
        </w:rPr>
        <w:t xml:space="preserve"> </w:t>
      </w:r>
      <w:r>
        <w:t>minimum</w:t>
      </w:r>
      <w:r>
        <w:rPr>
          <w:spacing w:val="-11"/>
        </w:rPr>
        <w:t xml:space="preserve"> </w:t>
      </w:r>
      <w:r>
        <w:t>dimensions</w:t>
      </w:r>
      <w:r>
        <w:rPr>
          <w:spacing w:val="-12"/>
        </w:rPr>
        <w:t xml:space="preserve"> </w:t>
      </w:r>
      <w:r>
        <w:t>necessary</w:t>
      </w:r>
      <w:r>
        <w:rPr>
          <w:spacing w:val="-16"/>
        </w:rPr>
        <w:t xml:space="preserve"> </w:t>
      </w:r>
      <w:r>
        <w:t>to</w:t>
      </w:r>
      <w:r>
        <w:rPr>
          <w:spacing w:val="-14"/>
        </w:rPr>
        <w:t xml:space="preserve"> </w:t>
      </w:r>
      <w:r>
        <w:t>perform</w:t>
      </w:r>
      <w:r>
        <w:rPr>
          <w:spacing w:val="-13"/>
        </w:rPr>
        <w:t xml:space="preserve"> </w:t>
      </w:r>
      <w:r>
        <w:t>the</w:t>
      </w:r>
      <w:r>
        <w:rPr>
          <w:spacing w:val="-13"/>
        </w:rPr>
        <w:t xml:space="preserve"> </w:t>
      </w:r>
      <w:r>
        <w:t>operations</w:t>
      </w:r>
      <w:r>
        <w:rPr>
          <w:spacing w:val="-14"/>
        </w:rPr>
        <w:t xml:space="preserve"> </w:t>
      </w:r>
      <w:r>
        <w:t>and</w:t>
      </w:r>
      <w:r>
        <w:rPr>
          <w:spacing w:val="-15"/>
        </w:rPr>
        <w:t xml:space="preserve"> </w:t>
      </w:r>
      <w:r>
        <w:t>allow</w:t>
      </w:r>
      <w:r>
        <w:rPr>
          <w:spacing w:val="-13"/>
        </w:rPr>
        <w:t xml:space="preserve"> </w:t>
      </w:r>
      <w:r>
        <w:t>for</w:t>
      </w:r>
      <w:r>
        <w:rPr>
          <w:spacing w:val="-14"/>
        </w:rPr>
        <w:t xml:space="preserve"> </w:t>
      </w:r>
      <w:r>
        <w:t>safe working practices.</w:t>
      </w:r>
    </w:p>
    <w:p w14:paraId="7CE3CDA3" w14:textId="24DDBB1A" w:rsidR="00861F9A" w:rsidRDefault="00A764C6">
      <w:pPr>
        <w:pStyle w:val="BodyText"/>
        <w:ind w:right="115"/>
      </w:pPr>
      <w:r>
        <w:rPr>
          <w:noProof/>
        </w:rPr>
        <w:drawing>
          <wp:anchor distT="0" distB="0" distL="0" distR="0" simplePos="0" relativeHeight="15765504" behindDoc="0" locked="0" layoutInCell="1" allowOverlap="1" wp14:anchorId="492FB4BA" wp14:editId="463517B7">
            <wp:simplePos x="0" y="0"/>
            <wp:positionH relativeFrom="page">
              <wp:posOffset>1560642</wp:posOffset>
            </wp:positionH>
            <wp:positionV relativeFrom="paragraph">
              <wp:posOffset>30262</wp:posOffset>
            </wp:positionV>
            <wp:extent cx="102041" cy="106616"/>
            <wp:effectExtent l="0" t="0" r="0" b="0"/>
            <wp:wrapNone/>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29" cstate="print"/>
                    <a:stretch>
                      <a:fillRect/>
                    </a:stretch>
                  </pic:blipFill>
                  <pic:spPr>
                    <a:xfrm>
                      <a:off x="0" y="0"/>
                      <a:ext cx="102041" cy="106616"/>
                    </a:xfrm>
                    <a:prstGeom prst="rect">
                      <a:avLst/>
                    </a:prstGeom>
                  </pic:spPr>
                </pic:pic>
              </a:graphicData>
            </a:graphic>
          </wp:anchor>
        </w:drawing>
      </w:r>
      <w:r>
        <w:t>The pits or shafts shall be adequately barricaded, sheeted, braced, dewatered, and</w:t>
      </w:r>
      <w:r>
        <w:rPr>
          <w:spacing w:val="-3"/>
        </w:rPr>
        <w:t xml:space="preserve"> </w:t>
      </w:r>
      <w:r>
        <w:t>ventilated</w:t>
      </w:r>
      <w:r>
        <w:rPr>
          <w:spacing w:val="-3"/>
        </w:rPr>
        <w:t xml:space="preserve"> </w:t>
      </w:r>
      <w:r>
        <w:t>as</w:t>
      </w:r>
      <w:r>
        <w:rPr>
          <w:spacing w:val="-5"/>
        </w:rPr>
        <w:t xml:space="preserve"> </w:t>
      </w:r>
      <w:r>
        <w:t>required,</w:t>
      </w:r>
      <w:r>
        <w:rPr>
          <w:spacing w:val="-2"/>
        </w:rPr>
        <w:t xml:space="preserve"> </w:t>
      </w:r>
      <w:r>
        <w:t>in</w:t>
      </w:r>
      <w:r>
        <w:rPr>
          <w:spacing w:val="-3"/>
        </w:rPr>
        <w:t xml:space="preserve"> </w:t>
      </w:r>
      <w:r>
        <w:t>accordance</w:t>
      </w:r>
      <w:r>
        <w:rPr>
          <w:spacing w:val="-3"/>
        </w:rPr>
        <w:t xml:space="preserve"> </w:t>
      </w:r>
      <w:r>
        <w:t>with</w:t>
      </w:r>
      <w:r>
        <w:rPr>
          <w:spacing w:val="-3"/>
        </w:rPr>
        <w:t xml:space="preserve"> </w:t>
      </w:r>
      <w:r>
        <w:t>applicable</w:t>
      </w:r>
      <w:r>
        <w:rPr>
          <w:spacing w:val="-3"/>
        </w:rPr>
        <w:t xml:space="preserve"> </w:t>
      </w:r>
      <w:r>
        <w:t>specifications</w:t>
      </w:r>
      <w:r>
        <w:rPr>
          <w:spacing w:val="-3"/>
        </w:rPr>
        <w:t xml:space="preserve"> </w:t>
      </w:r>
      <w:r>
        <w:t>and</w:t>
      </w:r>
      <w:r>
        <w:rPr>
          <w:spacing w:val="-3"/>
        </w:rPr>
        <w:t xml:space="preserve"> </w:t>
      </w:r>
      <w:r>
        <w:t>regu</w:t>
      </w:r>
      <w:r>
        <w:rPr>
          <w:spacing w:val="-2"/>
        </w:rPr>
        <w:t>lations.</w:t>
      </w:r>
    </w:p>
    <w:p w14:paraId="4A54EDFC" w14:textId="77777777" w:rsidR="00861F9A" w:rsidRDefault="00A764C6">
      <w:pPr>
        <w:pStyle w:val="BodyText"/>
        <w:ind w:right="117"/>
      </w:pPr>
      <w:r>
        <w:rPr>
          <w:noProof/>
        </w:rPr>
        <w:drawing>
          <wp:anchor distT="0" distB="0" distL="0" distR="0" simplePos="0" relativeHeight="15766016" behindDoc="0" locked="0" layoutInCell="1" allowOverlap="1" wp14:anchorId="7DDBA0A4" wp14:editId="6DAEB99F">
            <wp:simplePos x="0" y="0"/>
            <wp:positionH relativeFrom="page">
              <wp:posOffset>1560642</wp:posOffset>
            </wp:positionH>
            <wp:positionV relativeFrom="paragraph">
              <wp:posOffset>30262</wp:posOffset>
            </wp:positionV>
            <wp:extent cx="102041" cy="106616"/>
            <wp:effectExtent l="0" t="0" r="0" b="0"/>
            <wp:wrapNone/>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33" cstate="print"/>
                    <a:stretch>
                      <a:fillRect/>
                    </a:stretch>
                  </pic:blipFill>
                  <pic:spPr>
                    <a:xfrm>
                      <a:off x="0" y="0"/>
                      <a:ext cx="102041" cy="106616"/>
                    </a:xfrm>
                    <a:prstGeom prst="rect">
                      <a:avLst/>
                    </a:prstGeom>
                  </pic:spPr>
                </pic:pic>
              </a:graphicData>
            </a:graphic>
          </wp:anchor>
        </w:drawing>
      </w:r>
      <w:r>
        <w:t>Contractor to use thrust blocks designed to distribute loads in a uniform manner so</w:t>
      </w:r>
      <w:r>
        <w:rPr>
          <w:spacing w:val="-3"/>
        </w:rPr>
        <w:t xml:space="preserve"> </w:t>
      </w:r>
      <w:r>
        <w:t>that</w:t>
      </w:r>
      <w:r>
        <w:rPr>
          <w:spacing w:val="-4"/>
        </w:rPr>
        <w:t xml:space="preserve"> </w:t>
      </w:r>
      <w:r>
        <w:t>any</w:t>
      </w:r>
      <w:r>
        <w:rPr>
          <w:spacing w:val="-2"/>
        </w:rPr>
        <w:t xml:space="preserve"> </w:t>
      </w:r>
      <w:r>
        <w:t>deflection</w:t>
      </w:r>
      <w:r>
        <w:rPr>
          <w:spacing w:val="-5"/>
        </w:rPr>
        <w:t xml:space="preserve"> </w:t>
      </w:r>
      <w:r>
        <w:t>of</w:t>
      </w:r>
      <w:r>
        <w:rPr>
          <w:spacing w:val="-4"/>
        </w:rPr>
        <w:t xml:space="preserve"> </w:t>
      </w:r>
      <w:r>
        <w:t>the</w:t>
      </w:r>
      <w:r>
        <w:rPr>
          <w:spacing w:val="-3"/>
        </w:rPr>
        <w:t xml:space="preserve"> </w:t>
      </w:r>
      <w:r>
        <w:t>thrust</w:t>
      </w:r>
      <w:r>
        <w:rPr>
          <w:spacing w:val="-4"/>
        </w:rPr>
        <w:t xml:space="preserve"> </w:t>
      </w:r>
      <w:r>
        <w:t>block</w:t>
      </w:r>
      <w:r>
        <w:rPr>
          <w:spacing w:val="-5"/>
        </w:rPr>
        <w:t xml:space="preserve"> </w:t>
      </w:r>
      <w:r>
        <w:t>is</w:t>
      </w:r>
      <w:r>
        <w:rPr>
          <w:spacing w:val="-2"/>
        </w:rPr>
        <w:t xml:space="preserve"> </w:t>
      </w:r>
      <w:r>
        <w:t>uniform</w:t>
      </w:r>
      <w:r>
        <w:rPr>
          <w:spacing w:val="-4"/>
        </w:rPr>
        <w:t xml:space="preserve"> </w:t>
      </w:r>
      <w:r>
        <w:t>and</w:t>
      </w:r>
      <w:r>
        <w:rPr>
          <w:spacing w:val="-3"/>
        </w:rPr>
        <w:t xml:space="preserve"> </w:t>
      </w:r>
      <w:r>
        <w:t>does</w:t>
      </w:r>
      <w:r>
        <w:rPr>
          <w:spacing w:val="-2"/>
        </w:rPr>
        <w:t xml:space="preserve"> </w:t>
      </w:r>
      <w:r>
        <w:t>not</w:t>
      </w:r>
      <w:r>
        <w:rPr>
          <w:spacing w:val="-1"/>
        </w:rPr>
        <w:t xml:space="preserve"> </w:t>
      </w:r>
      <w:r>
        <w:t>impart</w:t>
      </w:r>
      <w:r>
        <w:rPr>
          <w:spacing w:val="-1"/>
        </w:rPr>
        <w:t xml:space="preserve"> </w:t>
      </w:r>
      <w:r>
        <w:t>excessive load on the shaft itself or cause the jacking frame to become misaligned.</w:t>
      </w:r>
    </w:p>
    <w:p w14:paraId="373ABB7B" w14:textId="14861106" w:rsidR="00861F9A" w:rsidRDefault="00A764C6">
      <w:pPr>
        <w:pStyle w:val="BodyText"/>
        <w:ind w:right="113"/>
      </w:pPr>
      <w:r>
        <w:rPr>
          <w:noProof/>
        </w:rPr>
        <w:drawing>
          <wp:anchor distT="0" distB="0" distL="0" distR="0" simplePos="0" relativeHeight="15766528" behindDoc="0" locked="0" layoutInCell="1" allowOverlap="1" wp14:anchorId="63140750" wp14:editId="12698053">
            <wp:simplePos x="0" y="0"/>
            <wp:positionH relativeFrom="page">
              <wp:posOffset>1571367</wp:posOffset>
            </wp:positionH>
            <wp:positionV relativeFrom="paragraph">
              <wp:posOffset>30262</wp:posOffset>
            </wp:positionV>
            <wp:extent cx="169040" cy="106616"/>
            <wp:effectExtent l="0" t="0" r="0" b="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31" cstate="print"/>
                    <a:stretch>
                      <a:fillRect/>
                    </a:stretch>
                  </pic:blipFill>
                  <pic:spPr>
                    <a:xfrm>
                      <a:off x="0" y="0"/>
                      <a:ext cx="169040" cy="106616"/>
                    </a:xfrm>
                    <a:prstGeom prst="rect">
                      <a:avLst/>
                    </a:prstGeom>
                  </pic:spPr>
                </pic:pic>
              </a:graphicData>
            </a:graphic>
          </wp:anchor>
        </w:drawing>
      </w:r>
      <w:r>
        <w:t>Position</w:t>
      </w:r>
      <w:r>
        <w:rPr>
          <w:spacing w:val="-4"/>
        </w:rPr>
        <w:t xml:space="preserve"> </w:t>
      </w:r>
      <w:r>
        <w:t>jacks</w:t>
      </w:r>
      <w:r>
        <w:rPr>
          <w:spacing w:val="-6"/>
        </w:rPr>
        <w:t xml:space="preserve"> </w:t>
      </w:r>
      <w:r>
        <w:t>so</w:t>
      </w:r>
      <w:r>
        <w:rPr>
          <w:spacing w:val="-6"/>
        </w:rPr>
        <w:t xml:space="preserve"> </w:t>
      </w:r>
      <w:r>
        <w:t>that</w:t>
      </w:r>
      <w:r>
        <w:rPr>
          <w:spacing w:val="-5"/>
        </w:rPr>
        <w:t xml:space="preserve"> </w:t>
      </w:r>
      <w:r>
        <w:t>the</w:t>
      </w:r>
      <w:r>
        <w:rPr>
          <w:spacing w:val="-7"/>
        </w:rPr>
        <w:t xml:space="preserve"> </w:t>
      </w:r>
      <w:r>
        <w:t>resultant</w:t>
      </w:r>
      <w:r>
        <w:rPr>
          <w:spacing w:val="-5"/>
        </w:rPr>
        <w:t xml:space="preserve"> </w:t>
      </w:r>
      <w:r>
        <w:t>force</w:t>
      </w:r>
      <w:r>
        <w:rPr>
          <w:spacing w:val="-6"/>
        </w:rPr>
        <w:t xml:space="preserve"> </w:t>
      </w:r>
      <w:r>
        <w:t>is</w:t>
      </w:r>
      <w:r>
        <w:rPr>
          <w:spacing w:val="-4"/>
        </w:rPr>
        <w:t xml:space="preserve"> </w:t>
      </w:r>
      <w:r>
        <w:t>applied</w:t>
      </w:r>
      <w:r>
        <w:rPr>
          <w:spacing w:val="-4"/>
        </w:rPr>
        <w:t xml:space="preserve"> </w:t>
      </w:r>
      <w:r>
        <w:t>along</w:t>
      </w:r>
      <w:r>
        <w:rPr>
          <w:spacing w:val="-4"/>
        </w:rPr>
        <w:t xml:space="preserve"> </w:t>
      </w:r>
      <w:r>
        <w:t>the</w:t>
      </w:r>
      <w:r>
        <w:rPr>
          <w:spacing w:val="-7"/>
        </w:rPr>
        <w:t xml:space="preserve"> </w:t>
      </w:r>
      <w:r>
        <w:t>centerline</w:t>
      </w:r>
      <w:r>
        <w:rPr>
          <w:spacing w:val="-4"/>
        </w:rPr>
        <w:t xml:space="preserve"> </w:t>
      </w:r>
      <w:r>
        <w:t>of</w:t>
      </w:r>
      <w:r>
        <w:rPr>
          <w:spacing w:val="-5"/>
        </w:rPr>
        <w:t xml:space="preserve"> </w:t>
      </w:r>
      <w:r>
        <w:t>the</w:t>
      </w:r>
      <w:r>
        <w:rPr>
          <w:spacing w:val="-4"/>
        </w:rPr>
        <w:t xml:space="preserve"> </w:t>
      </w:r>
      <w:r>
        <w:t>cas</w:t>
      </w:r>
      <w:r>
        <w:t>ing pipe, and force is applied evenly to the entire end of the pipe.</w:t>
      </w:r>
    </w:p>
    <w:p w14:paraId="63373CD7" w14:textId="77777777" w:rsidR="00861F9A" w:rsidRDefault="00A764C6">
      <w:pPr>
        <w:pStyle w:val="BodyText"/>
        <w:ind w:right="119"/>
      </w:pPr>
      <w:r>
        <w:rPr>
          <w:noProof/>
        </w:rPr>
        <w:drawing>
          <wp:anchor distT="0" distB="0" distL="0" distR="0" simplePos="0" relativeHeight="15767040" behindDoc="0" locked="0" layoutInCell="1" allowOverlap="1" wp14:anchorId="746CB815" wp14:editId="09DEE5DC">
            <wp:simplePos x="0" y="0"/>
            <wp:positionH relativeFrom="page">
              <wp:posOffset>1571367</wp:posOffset>
            </wp:positionH>
            <wp:positionV relativeFrom="paragraph">
              <wp:posOffset>30331</wp:posOffset>
            </wp:positionV>
            <wp:extent cx="169040" cy="103499"/>
            <wp:effectExtent l="0" t="0" r="0" b="0"/>
            <wp:wrapNone/>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34" cstate="print"/>
                    <a:stretch>
                      <a:fillRect/>
                    </a:stretch>
                  </pic:blipFill>
                  <pic:spPr>
                    <a:xfrm>
                      <a:off x="0" y="0"/>
                      <a:ext cx="169040" cy="103499"/>
                    </a:xfrm>
                    <a:prstGeom prst="rect">
                      <a:avLst/>
                    </a:prstGeom>
                  </pic:spPr>
                </pic:pic>
              </a:graphicData>
            </a:graphic>
          </wp:anchor>
        </w:drawing>
      </w:r>
      <w:r>
        <w:t>Backstops shall be provided for adequately distributing the jack thrust without causing deformation of the soil or other damage.</w:t>
      </w:r>
    </w:p>
    <w:p w14:paraId="5925F82B" w14:textId="77777777" w:rsidR="00861F9A" w:rsidRDefault="00A764C6">
      <w:pPr>
        <w:pStyle w:val="BodyText"/>
        <w:ind w:right="116"/>
      </w:pPr>
      <w:r>
        <w:rPr>
          <w:noProof/>
        </w:rPr>
        <w:drawing>
          <wp:anchor distT="0" distB="0" distL="0" distR="0" simplePos="0" relativeHeight="15767552" behindDoc="0" locked="0" layoutInCell="1" allowOverlap="1" wp14:anchorId="4724CF83" wp14:editId="6A399CF8">
            <wp:simplePos x="0" y="0"/>
            <wp:positionH relativeFrom="page">
              <wp:posOffset>1571367</wp:posOffset>
            </wp:positionH>
            <wp:positionV relativeFrom="paragraph">
              <wp:posOffset>29950</wp:posOffset>
            </wp:positionV>
            <wp:extent cx="169040" cy="103499"/>
            <wp:effectExtent l="0" t="0" r="0" b="0"/>
            <wp:wrapNone/>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35" cstate="print"/>
                    <a:stretch>
                      <a:fillRect/>
                    </a:stretch>
                  </pic:blipFill>
                  <pic:spPr>
                    <a:xfrm>
                      <a:off x="0" y="0"/>
                      <a:ext cx="169040" cy="103499"/>
                    </a:xfrm>
                    <a:prstGeom prst="rect">
                      <a:avLst/>
                    </a:prstGeom>
                  </pic:spPr>
                </pic:pic>
              </a:graphicData>
            </a:graphic>
          </wp:anchor>
        </w:drawing>
      </w:r>
      <w:r>
        <w:t>Contractor</w:t>
      </w:r>
      <w:r>
        <w:rPr>
          <w:spacing w:val="-8"/>
        </w:rPr>
        <w:t xml:space="preserve"> </w:t>
      </w:r>
      <w:r>
        <w:t>to</w:t>
      </w:r>
      <w:r>
        <w:rPr>
          <w:spacing w:val="-10"/>
        </w:rPr>
        <w:t xml:space="preserve"> </w:t>
      </w:r>
      <w:r>
        <w:t>monitor</w:t>
      </w:r>
      <w:r>
        <w:rPr>
          <w:spacing w:val="-9"/>
        </w:rPr>
        <w:t xml:space="preserve"> </w:t>
      </w:r>
      <w:r>
        <w:t>and</w:t>
      </w:r>
      <w:r>
        <w:rPr>
          <w:spacing w:val="-7"/>
        </w:rPr>
        <w:t xml:space="preserve"> </w:t>
      </w:r>
      <w:r>
        <w:t>control</w:t>
      </w:r>
      <w:r>
        <w:rPr>
          <w:spacing w:val="-8"/>
        </w:rPr>
        <w:t xml:space="preserve"> </w:t>
      </w:r>
      <w:r>
        <w:t>the</w:t>
      </w:r>
      <w:r>
        <w:rPr>
          <w:spacing w:val="-10"/>
        </w:rPr>
        <w:t xml:space="preserve"> </w:t>
      </w:r>
      <w:r>
        <w:t>jacking</w:t>
      </w:r>
      <w:r>
        <w:rPr>
          <w:spacing w:val="-8"/>
        </w:rPr>
        <w:t xml:space="preserve"> </w:t>
      </w:r>
      <w:r>
        <w:t>pressure/force</w:t>
      </w:r>
      <w:r>
        <w:rPr>
          <w:spacing w:val="-9"/>
        </w:rPr>
        <w:t xml:space="preserve"> </w:t>
      </w:r>
      <w:r>
        <w:t>applied</w:t>
      </w:r>
      <w:r>
        <w:rPr>
          <w:spacing w:val="-8"/>
        </w:rPr>
        <w:t xml:space="preserve"> </w:t>
      </w:r>
      <w:r>
        <w:t>to</w:t>
      </w:r>
      <w:r>
        <w:rPr>
          <w:spacing w:val="-10"/>
        </w:rPr>
        <w:t xml:space="preserve"> </w:t>
      </w:r>
      <w:r>
        <w:t>ensure</w:t>
      </w:r>
      <w:r>
        <w:rPr>
          <w:spacing w:val="-9"/>
        </w:rPr>
        <w:t xml:space="preserve"> </w:t>
      </w:r>
      <w:r>
        <w:t>that pipe manufacturer’s recommended limits are not exceeded.</w:t>
      </w:r>
    </w:p>
    <w:p w14:paraId="20AE7153" w14:textId="77777777" w:rsidR="00861F9A" w:rsidRDefault="00A764C6">
      <w:pPr>
        <w:pStyle w:val="BodyText"/>
        <w:ind w:right="118"/>
      </w:pPr>
      <w:r>
        <w:rPr>
          <w:noProof/>
        </w:rPr>
        <w:drawing>
          <wp:anchor distT="0" distB="0" distL="0" distR="0" simplePos="0" relativeHeight="15768064" behindDoc="0" locked="0" layoutInCell="1" allowOverlap="1" wp14:anchorId="3F47C1C4" wp14:editId="3EE156B8">
            <wp:simplePos x="0" y="0"/>
            <wp:positionH relativeFrom="page">
              <wp:posOffset>1571367</wp:posOffset>
            </wp:positionH>
            <wp:positionV relativeFrom="paragraph">
              <wp:posOffset>29881</wp:posOffset>
            </wp:positionV>
            <wp:extent cx="169040" cy="106616"/>
            <wp:effectExtent l="0" t="0" r="0" b="0"/>
            <wp:wrapNone/>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36" cstate="print"/>
                    <a:stretch>
                      <a:fillRect/>
                    </a:stretch>
                  </pic:blipFill>
                  <pic:spPr>
                    <a:xfrm>
                      <a:off x="0" y="0"/>
                      <a:ext cx="169040" cy="106616"/>
                    </a:xfrm>
                    <a:prstGeom prst="rect">
                      <a:avLst/>
                    </a:prstGeom>
                  </pic:spPr>
                </pic:pic>
              </a:graphicData>
            </a:graphic>
          </wp:anchor>
        </w:drawing>
      </w:r>
      <w:r>
        <w:t>Contractor responsible for all testing, survey, and documentation of the pre/post construction site conditions, in which to provide as a basis of comparison for the post construction conditions to be evaluated.</w:t>
      </w:r>
    </w:p>
    <w:p w14:paraId="5F3E3F9D" w14:textId="77777777" w:rsidR="00861F9A" w:rsidRDefault="00A764C6">
      <w:pPr>
        <w:pStyle w:val="BodyText"/>
        <w:ind w:right="119"/>
      </w:pPr>
      <w:r>
        <w:rPr>
          <w:noProof/>
        </w:rPr>
        <w:drawing>
          <wp:anchor distT="0" distB="0" distL="0" distR="0" simplePos="0" relativeHeight="15768576" behindDoc="0" locked="0" layoutInCell="1" allowOverlap="1" wp14:anchorId="65C89481" wp14:editId="5AF5F386">
            <wp:simplePos x="0" y="0"/>
            <wp:positionH relativeFrom="page">
              <wp:posOffset>1571367</wp:posOffset>
            </wp:positionH>
            <wp:positionV relativeFrom="paragraph">
              <wp:posOffset>29950</wp:posOffset>
            </wp:positionV>
            <wp:extent cx="169040" cy="103499"/>
            <wp:effectExtent l="0" t="0" r="0" b="0"/>
            <wp:wrapNone/>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37" cstate="print"/>
                    <a:stretch>
                      <a:fillRect/>
                    </a:stretch>
                  </pic:blipFill>
                  <pic:spPr>
                    <a:xfrm>
                      <a:off x="0" y="0"/>
                      <a:ext cx="169040" cy="103499"/>
                    </a:xfrm>
                    <a:prstGeom prst="rect">
                      <a:avLst/>
                    </a:prstGeom>
                  </pic:spPr>
                </pic:pic>
              </a:graphicData>
            </a:graphic>
          </wp:anchor>
        </w:drawing>
      </w:r>
      <w:r>
        <w:t>Once</w:t>
      </w:r>
      <w:r>
        <w:rPr>
          <w:spacing w:val="-3"/>
        </w:rPr>
        <w:t xml:space="preserve"> </w:t>
      </w:r>
      <w:r>
        <w:t>jacking</w:t>
      </w:r>
      <w:r>
        <w:rPr>
          <w:spacing w:val="-1"/>
        </w:rPr>
        <w:t xml:space="preserve"> </w:t>
      </w:r>
      <w:r>
        <w:t>has</w:t>
      </w:r>
      <w:r>
        <w:rPr>
          <w:spacing w:val="-3"/>
        </w:rPr>
        <w:t xml:space="preserve"> </w:t>
      </w:r>
      <w:r>
        <w:t>begun,</w:t>
      </w:r>
      <w:r>
        <w:rPr>
          <w:spacing w:val="-2"/>
        </w:rPr>
        <w:t xml:space="preserve"> </w:t>
      </w:r>
      <w:r>
        <w:t>the</w:t>
      </w:r>
      <w:r>
        <w:rPr>
          <w:spacing w:val="-3"/>
        </w:rPr>
        <w:t xml:space="preserve"> </w:t>
      </w:r>
      <w:r>
        <w:t>operation</w:t>
      </w:r>
      <w:r>
        <w:rPr>
          <w:spacing w:val="-3"/>
        </w:rPr>
        <w:t xml:space="preserve"> </w:t>
      </w:r>
      <w:r>
        <w:t>must</w:t>
      </w:r>
      <w:r>
        <w:rPr>
          <w:spacing w:val="-1"/>
        </w:rPr>
        <w:t xml:space="preserve"> </w:t>
      </w:r>
      <w:r>
        <w:t>continue without</w:t>
      </w:r>
      <w:r>
        <w:rPr>
          <w:spacing w:val="-2"/>
        </w:rPr>
        <w:t xml:space="preserve"> </w:t>
      </w:r>
      <w:r>
        <w:t>interruption,</w:t>
      </w:r>
      <w:r>
        <w:rPr>
          <w:spacing w:val="-4"/>
        </w:rPr>
        <w:t xml:space="preserve"> </w:t>
      </w:r>
      <w:r>
        <w:t>insofar as practical, to prevent the pipe from becoming firmly set in the embankment.</w:t>
      </w:r>
    </w:p>
    <w:p w14:paraId="721B484B" w14:textId="77777777" w:rsidR="00861F9A" w:rsidRDefault="00861F9A">
      <w:pPr>
        <w:pStyle w:val="BodyText"/>
        <w:spacing w:before="10"/>
        <w:ind w:left="0"/>
        <w:jc w:val="left"/>
        <w:rPr>
          <w:sz w:val="20"/>
        </w:rPr>
      </w:pPr>
    </w:p>
    <w:p w14:paraId="1BB1526B" w14:textId="77777777" w:rsidR="00861F9A" w:rsidRDefault="00A764C6">
      <w:pPr>
        <w:pStyle w:val="ListParagraph"/>
        <w:numPr>
          <w:ilvl w:val="2"/>
          <w:numId w:val="1"/>
        </w:numPr>
        <w:tabs>
          <w:tab w:val="left" w:pos="1106"/>
        </w:tabs>
        <w:spacing w:line="252" w:lineRule="exact"/>
        <w:ind w:left="1106" w:hanging="430"/>
      </w:pPr>
      <w:r>
        <w:t>Steel</w:t>
      </w:r>
      <w:r>
        <w:rPr>
          <w:spacing w:val="-5"/>
        </w:rPr>
        <w:t xml:space="preserve"> </w:t>
      </w:r>
      <w:r>
        <w:t>Casing</w:t>
      </w:r>
      <w:r>
        <w:rPr>
          <w:spacing w:val="-5"/>
        </w:rPr>
        <w:t xml:space="preserve"> </w:t>
      </w:r>
      <w:r>
        <w:rPr>
          <w:spacing w:val="-2"/>
        </w:rPr>
        <w:t>Installation</w:t>
      </w:r>
    </w:p>
    <w:p w14:paraId="7CB39F5F" w14:textId="3E238418" w:rsidR="00861F9A" w:rsidRDefault="00A764C6">
      <w:pPr>
        <w:pStyle w:val="BodyText"/>
        <w:ind w:right="120"/>
      </w:pPr>
      <w:r>
        <w:rPr>
          <w:noProof/>
        </w:rPr>
        <w:drawing>
          <wp:anchor distT="0" distB="0" distL="0" distR="0" simplePos="0" relativeHeight="15769088" behindDoc="0" locked="0" layoutInCell="1" allowOverlap="1" wp14:anchorId="288C53A4" wp14:editId="2A718D00">
            <wp:simplePos x="0" y="0"/>
            <wp:positionH relativeFrom="page">
              <wp:posOffset>1571472</wp:posOffset>
            </wp:positionH>
            <wp:positionV relativeFrom="paragraph">
              <wp:posOffset>30016</wp:posOffset>
            </wp:positionV>
            <wp:extent cx="91211" cy="104957"/>
            <wp:effectExtent l="0" t="0" r="0" b="0"/>
            <wp:wrapNone/>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7" cstate="print"/>
                    <a:stretch>
                      <a:fillRect/>
                    </a:stretch>
                  </pic:blipFill>
                  <pic:spPr>
                    <a:xfrm>
                      <a:off x="0" y="0"/>
                      <a:ext cx="91211" cy="104957"/>
                    </a:xfrm>
                    <a:prstGeom prst="rect">
                      <a:avLst/>
                    </a:prstGeom>
                  </pic:spPr>
                </pic:pic>
              </a:graphicData>
            </a:graphic>
          </wp:anchor>
        </w:drawing>
      </w:r>
      <w:r>
        <w:t>The installation of the casing shall be in accordance with manufacturer’s recom</w:t>
      </w:r>
      <w:r>
        <w:t>mendations and subject to the approval of the agency having jurisdiction.</w:t>
      </w:r>
    </w:p>
    <w:p w14:paraId="11F5EAD0" w14:textId="77777777" w:rsidR="00861F9A" w:rsidRDefault="00A764C6">
      <w:pPr>
        <w:pStyle w:val="BodyText"/>
        <w:ind w:right="114"/>
      </w:pPr>
      <w:r>
        <w:rPr>
          <w:noProof/>
        </w:rPr>
        <w:drawing>
          <wp:anchor distT="0" distB="0" distL="0" distR="0" simplePos="0" relativeHeight="15769600" behindDoc="0" locked="0" layoutInCell="1" allowOverlap="1" wp14:anchorId="613B0B58" wp14:editId="312F20B6">
            <wp:simplePos x="0" y="0"/>
            <wp:positionH relativeFrom="page">
              <wp:posOffset>1559184</wp:posOffset>
            </wp:positionH>
            <wp:positionV relativeFrom="paragraph">
              <wp:posOffset>29950</wp:posOffset>
            </wp:positionV>
            <wp:extent cx="103499" cy="103499"/>
            <wp:effectExtent l="0" t="0" r="0" b="0"/>
            <wp:wrapNone/>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8" cstate="print"/>
                    <a:stretch>
                      <a:fillRect/>
                    </a:stretch>
                  </pic:blipFill>
                  <pic:spPr>
                    <a:xfrm>
                      <a:off x="0" y="0"/>
                      <a:ext cx="103499" cy="103499"/>
                    </a:xfrm>
                    <a:prstGeom prst="rect">
                      <a:avLst/>
                    </a:prstGeom>
                  </pic:spPr>
                </pic:pic>
              </a:graphicData>
            </a:graphic>
          </wp:anchor>
        </w:drawing>
      </w:r>
      <w:r>
        <w:t>The</w:t>
      </w:r>
      <w:r>
        <w:rPr>
          <w:spacing w:val="-16"/>
        </w:rPr>
        <w:t xml:space="preserve"> </w:t>
      </w:r>
      <w:r>
        <w:t>casing</w:t>
      </w:r>
      <w:r>
        <w:rPr>
          <w:spacing w:val="-15"/>
        </w:rPr>
        <w:t xml:space="preserve"> </w:t>
      </w:r>
      <w:r>
        <w:t>pipe</w:t>
      </w:r>
      <w:r>
        <w:rPr>
          <w:spacing w:val="-15"/>
        </w:rPr>
        <w:t xml:space="preserve"> </w:t>
      </w:r>
      <w:r>
        <w:t>shall</w:t>
      </w:r>
      <w:r>
        <w:rPr>
          <w:spacing w:val="-16"/>
        </w:rPr>
        <w:t xml:space="preserve"> </w:t>
      </w:r>
      <w:r>
        <w:t>be</w:t>
      </w:r>
      <w:r>
        <w:rPr>
          <w:spacing w:val="-15"/>
        </w:rPr>
        <w:t xml:space="preserve"> </w:t>
      </w:r>
      <w:r>
        <w:t>adequately</w:t>
      </w:r>
      <w:r>
        <w:rPr>
          <w:spacing w:val="-15"/>
        </w:rPr>
        <w:t xml:space="preserve"> </w:t>
      </w:r>
      <w:r>
        <w:t>protected</w:t>
      </w:r>
      <w:r>
        <w:rPr>
          <w:spacing w:val="-15"/>
        </w:rPr>
        <w:t xml:space="preserve"> </w:t>
      </w:r>
      <w:r>
        <w:t>to</w:t>
      </w:r>
      <w:r>
        <w:rPr>
          <w:spacing w:val="-16"/>
        </w:rPr>
        <w:t xml:space="preserve"> </w:t>
      </w:r>
      <w:r>
        <w:t>prevent</w:t>
      </w:r>
      <w:r>
        <w:rPr>
          <w:spacing w:val="-15"/>
        </w:rPr>
        <w:t xml:space="preserve"> </w:t>
      </w:r>
      <w:r>
        <w:t>crushing</w:t>
      </w:r>
      <w:r>
        <w:rPr>
          <w:spacing w:val="-15"/>
        </w:rPr>
        <w:t xml:space="preserve"> </w:t>
      </w:r>
      <w:r>
        <w:t>or</w:t>
      </w:r>
      <w:r>
        <w:rPr>
          <w:spacing w:val="-16"/>
        </w:rPr>
        <w:t xml:space="preserve"> </w:t>
      </w:r>
      <w:r>
        <w:t>other</w:t>
      </w:r>
      <w:r>
        <w:rPr>
          <w:spacing w:val="-15"/>
        </w:rPr>
        <w:t xml:space="preserve"> </w:t>
      </w:r>
      <w:r>
        <w:t>damage under the jacking pressures. Provide timbers for cushioning between the pipe pushed end and the jacking equipment.</w:t>
      </w:r>
    </w:p>
    <w:p w14:paraId="223DE53D" w14:textId="60D9BC8C" w:rsidR="00861F9A" w:rsidRDefault="00A764C6">
      <w:pPr>
        <w:pStyle w:val="BodyText"/>
        <w:ind w:right="114"/>
      </w:pPr>
      <w:r>
        <w:rPr>
          <w:noProof/>
        </w:rPr>
        <w:drawing>
          <wp:anchor distT="0" distB="0" distL="0" distR="0" simplePos="0" relativeHeight="15770112" behindDoc="0" locked="0" layoutInCell="1" allowOverlap="1" wp14:anchorId="7806B59D" wp14:editId="34723D86">
            <wp:simplePos x="0" y="0"/>
            <wp:positionH relativeFrom="page">
              <wp:posOffset>1560642</wp:posOffset>
            </wp:positionH>
            <wp:positionV relativeFrom="paragraph">
              <wp:posOffset>29627</wp:posOffset>
            </wp:positionV>
            <wp:extent cx="102041" cy="106616"/>
            <wp:effectExtent l="0" t="0" r="0" b="0"/>
            <wp:wrapNone/>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1" cstate="print"/>
                    <a:stretch>
                      <a:fillRect/>
                    </a:stretch>
                  </pic:blipFill>
                  <pic:spPr>
                    <a:xfrm>
                      <a:off x="0" y="0"/>
                      <a:ext cx="102041" cy="106616"/>
                    </a:xfrm>
                    <a:prstGeom prst="rect">
                      <a:avLst/>
                    </a:prstGeom>
                  </pic:spPr>
                </pic:pic>
              </a:graphicData>
            </a:graphic>
          </wp:anchor>
        </w:drawing>
      </w:r>
      <w:r>
        <w:t>The casing installation shall not produce upheaval, settlement, cracking, move</w:t>
      </w:r>
      <w:r>
        <w:t>ment of the road.</w:t>
      </w:r>
    </w:p>
    <w:p w14:paraId="3B900710" w14:textId="77777777" w:rsidR="00861F9A" w:rsidRDefault="00A764C6">
      <w:pPr>
        <w:pStyle w:val="BodyText"/>
      </w:pPr>
      <w:r>
        <w:rPr>
          <w:noProof/>
        </w:rPr>
        <w:drawing>
          <wp:anchor distT="0" distB="0" distL="0" distR="0" simplePos="0" relativeHeight="15770624" behindDoc="0" locked="0" layoutInCell="1" allowOverlap="1" wp14:anchorId="1DAF1054" wp14:editId="60122767">
            <wp:simplePos x="0" y="0"/>
            <wp:positionH relativeFrom="page">
              <wp:posOffset>1557726</wp:posOffset>
            </wp:positionH>
            <wp:positionV relativeFrom="paragraph">
              <wp:posOffset>31220</wp:posOffset>
            </wp:positionV>
            <wp:extent cx="104957" cy="103499"/>
            <wp:effectExtent l="0" t="0" r="0" b="0"/>
            <wp:wrapNone/>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38" cstate="print"/>
                    <a:stretch>
                      <a:fillRect/>
                    </a:stretch>
                  </pic:blipFill>
                  <pic:spPr>
                    <a:xfrm>
                      <a:off x="0" y="0"/>
                      <a:ext cx="104957" cy="103499"/>
                    </a:xfrm>
                    <a:prstGeom prst="rect">
                      <a:avLst/>
                    </a:prstGeom>
                  </pic:spPr>
                </pic:pic>
              </a:graphicData>
            </a:graphic>
          </wp:anchor>
        </w:drawing>
      </w:r>
      <w:r>
        <w:t>Install</w:t>
      </w:r>
      <w:r>
        <w:rPr>
          <w:spacing w:val="-7"/>
        </w:rPr>
        <w:t xml:space="preserve"> </w:t>
      </w:r>
      <w:r>
        <w:t>casing</w:t>
      </w:r>
      <w:r>
        <w:rPr>
          <w:spacing w:val="-6"/>
        </w:rPr>
        <w:t xml:space="preserve"> </w:t>
      </w:r>
      <w:r>
        <w:t>piping</w:t>
      </w:r>
      <w:r>
        <w:rPr>
          <w:spacing w:val="-4"/>
        </w:rPr>
        <w:t xml:space="preserve"> </w:t>
      </w:r>
      <w:r>
        <w:t>concurrent</w:t>
      </w:r>
      <w:r>
        <w:rPr>
          <w:spacing w:val="-2"/>
        </w:rPr>
        <w:t xml:space="preserve"> </w:t>
      </w:r>
      <w:r>
        <w:t>with</w:t>
      </w:r>
      <w:r>
        <w:rPr>
          <w:spacing w:val="-6"/>
        </w:rPr>
        <w:t xml:space="preserve"> </w:t>
      </w:r>
      <w:r>
        <w:t>the</w:t>
      </w:r>
      <w:r>
        <w:rPr>
          <w:spacing w:val="-6"/>
        </w:rPr>
        <w:t xml:space="preserve"> </w:t>
      </w:r>
      <w:r>
        <w:t>bore,</w:t>
      </w:r>
      <w:r>
        <w:rPr>
          <w:spacing w:val="-2"/>
        </w:rPr>
        <w:t xml:space="preserve"> </w:t>
      </w:r>
      <w:r>
        <w:t>as</w:t>
      </w:r>
      <w:r>
        <w:rPr>
          <w:spacing w:val="-6"/>
        </w:rPr>
        <w:t xml:space="preserve"> </w:t>
      </w:r>
      <w:r>
        <w:t>earth</w:t>
      </w:r>
      <w:r>
        <w:rPr>
          <w:spacing w:val="-6"/>
        </w:rPr>
        <w:t xml:space="preserve"> </w:t>
      </w:r>
      <w:r>
        <w:t>is</w:t>
      </w:r>
      <w:r>
        <w:rPr>
          <w:spacing w:val="-3"/>
        </w:rPr>
        <w:t xml:space="preserve"> </w:t>
      </w:r>
      <w:r>
        <w:rPr>
          <w:spacing w:val="-2"/>
        </w:rPr>
        <w:t>removed.</w:t>
      </w:r>
    </w:p>
    <w:p w14:paraId="1F6BC99B" w14:textId="77777777" w:rsidR="00861F9A" w:rsidRDefault="00A764C6">
      <w:pPr>
        <w:pStyle w:val="BodyText"/>
        <w:spacing w:before="2"/>
      </w:pPr>
      <w:r>
        <w:rPr>
          <w:noProof/>
        </w:rPr>
        <w:drawing>
          <wp:anchor distT="0" distB="0" distL="0" distR="0" simplePos="0" relativeHeight="15771136" behindDoc="0" locked="0" layoutInCell="1" allowOverlap="1" wp14:anchorId="337E7FCC" wp14:editId="16F985BC">
            <wp:simplePos x="0" y="0"/>
            <wp:positionH relativeFrom="page">
              <wp:posOffset>1560804</wp:posOffset>
            </wp:positionH>
            <wp:positionV relativeFrom="paragraph">
              <wp:posOffset>43171</wp:posOffset>
            </wp:positionV>
            <wp:extent cx="91211" cy="94342"/>
            <wp:effectExtent l="0" t="0" r="0" b="0"/>
            <wp:wrapNone/>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39" cstate="print"/>
                    <a:stretch>
                      <a:fillRect/>
                    </a:stretch>
                  </pic:blipFill>
                  <pic:spPr>
                    <a:xfrm>
                      <a:off x="0" y="0"/>
                      <a:ext cx="91211" cy="94342"/>
                    </a:xfrm>
                    <a:prstGeom prst="rect">
                      <a:avLst/>
                    </a:prstGeom>
                  </pic:spPr>
                </pic:pic>
              </a:graphicData>
            </a:graphic>
          </wp:anchor>
        </w:drawing>
      </w:r>
      <w:r>
        <w:t>Surplus</w:t>
      </w:r>
      <w:r>
        <w:rPr>
          <w:spacing w:val="-11"/>
        </w:rPr>
        <w:t xml:space="preserve"> </w:t>
      </w:r>
      <w:r>
        <w:t>and</w:t>
      </w:r>
      <w:r>
        <w:rPr>
          <w:spacing w:val="-8"/>
        </w:rPr>
        <w:t xml:space="preserve"> </w:t>
      </w:r>
      <w:r>
        <w:t>unsuitable</w:t>
      </w:r>
      <w:r>
        <w:rPr>
          <w:spacing w:val="-9"/>
        </w:rPr>
        <w:t xml:space="preserve"> </w:t>
      </w:r>
      <w:r>
        <w:t>excavated</w:t>
      </w:r>
      <w:r>
        <w:rPr>
          <w:spacing w:val="-11"/>
        </w:rPr>
        <w:t xml:space="preserve"> </w:t>
      </w:r>
      <w:r>
        <w:t>material</w:t>
      </w:r>
      <w:r>
        <w:rPr>
          <w:spacing w:val="-10"/>
        </w:rPr>
        <w:t xml:space="preserve"> </w:t>
      </w:r>
      <w:r>
        <w:t>shall</w:t>
      </w:r>
      <w:r>
        <w:rPr>
          <w:spacing w:val="-9"/>
        </w:rPr>
        <w:t xml:space="preserve"> </w:t>
      </w:r>
      <w:r>
        <w:t>be</w:t>
      </w:r>
      <w:r>
        <w:rPr>
          <w:spacing w:val="-10"/>
        </w:rPr>
        <w:t xml:space="preserve"> </w:t>
      </w:r>
      <w:r>
        <w:t>disposed</w:t>
      </w:r>
      <w:r>
        <w:rPr>
          <w:spacing w:val="-9"/>
        </w:rPr>
        <w:t xml:space="preserve"> </w:t>
      </w:r>
      <w:r>
        <w:t>of</w:t>
      </w:r>
      <w:r>
        <w:rPr>
          <w:spacing w:val="-8"/>
        </w:rPr>
        <w:t xml:space="preserve"> </w:t>
      </w:r>
      <w:r>
        <w:t>by</w:t>
      </w:r>
      <w:r>
        <w:rPr>
          <w:spacing w:val="-11"/>
        </w:rPr>
        <w:t xml:space="preserve"> </w:t>
      </w:r>
      <w:r>
        <w:t>the</w:t>
      </w:r>
      <w:r>
        <w:rPr>
          <w:spacing w:val="-6"/>
        </w:rPr>
        <w:t xml:space="preserve"> </w:t>
      </w:r>
      <w:r>
        <w:rPr>
          <w:spacing w:val="-2"/>
        </w:rPr>
        <w:t>Contractor.</w:t>
      </w:r>
    </w:p>
    <w:p w14:paraId="0521FC27" w14:textId="77777777" w:rsidR="00861F9A" w:rsidRDefault="00861F9A">
      <w:pPr>
        <w:pStyle w:val="BodyText"/>
        <w:spacing w:before="8"/>
        <w:ind w:left="0"/>
        <w:jc w:val="left"/>
        <w:rPr>
          <w:sz w:val="20"/>
        </w:rPr>
      </w:pPr>
    </w:p>
    <w:p w14:paraId="03D32A88" w14:textId="77777777" w:rsidR="00861F9A" w:rsidRDefault="00A764C6">
      <w:pPr>
        <w:pStyle w:val="ListParagraph"/>
        <w:numPr>
          <w:ilvl w:val="2"/>
          <w:numId w:val="1"/>
        </w:numPr>
        <w:tabs>
          <w:tab w:val="left" w:pos="1106"/>
        </w:tabs>
        <w:spacing w:before="1" w:line="252" w:lineRule="exact"/>
        <w:ind w:left="1106" w:hanging="430"/>
      </w:pPr>
      <w:r>
        <w:t>Carrier</w:t>
      </w:r>
      <w:r>
        <w:rPr>
          <w:spacing w:val="-3"/>
        </w:rPr>
        <w:t xml:space="preserve"> </w:t>
      </w:r>
      <w:r>
        <w:t>Pipe</w:t>
      </w:r>
      <w:r>
        <w:rPr>
          <w:spacing w:val="-5"/>
        </w:rPr>
        <w:t xml:space="preserve"> </w:t>
      </w:r>
      <w:r>
        <w:rPr>
          <w:spacing w:val="-2"/>
        </w:rPr>
        <w:t>Installation</w:t>
      </w:r>
    </w:p>
    <w:p w14:paraId="57134606" w14:textId="77777777" w:rsidR="00861F9A" w:rsidRDefault="00A764C6">
      <w:pPr>
        <w:pStyle w:val="BodyText"/>
        <w:ind w:right="1664"/>
      </w:pPr>
      <w:r>
        <w:rPr>
          <w:noProof/>
        </w:rPr>
        <w:drawing>
          <wp:anchor distT="0" distB="0" distL="0" distR="0" simplePos="0" relativeHeight="15771648" behindDoc="0" locked="0" layoutInCell="1" allowOverlap="1" wp14:anchorId="7D8C41DA" wp14:editId="08C7501E">
            <wp:simplePos x="0" y="0"/>
            <wp:positionH relativeFrom="page">
              <wp:posOffset>1571472</wp:posOffset>
            </wp:positionH>
            <wp:positionV relativeFrom="paragraph">
              <wp:posOffset>29696</wp:posOffset>
            </wp:positionV>
            <wp:extent cx="91211" cy="103499"/>
            <wp:effectExtent l="0" t="0" r="0" b="0"/>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7" cstate="print"/>
                    <a:stretch>
                      <a:fillRect/>
                    </a:stretch>
                  </pic:blipFill>
                  <pic:spPr>
                    <a:xfrm>
                      <a:off x="0" y="0"/>
                      <a:ext cx="91211" cy="103499"/>
                    </a:xfrm>
                    <a:prstGeom prst="rect">
                      <a:avLst/>
                    </a:prstGeom>
                  </pic:spPr>
                </pic:pic>
              </a:graphicData>
            </a:graphic>
          </wp:anchor>
        </w:drawing>
      </w:r>
      <w:r>
        <w:rPr>
          <w:noProof/>
        </w:rPr>
        <w:drawing>
          <wp:anchor distT="0" distB="0" distL="0" distR="0" simplePos="0" relativeHeight="15772160" behindDoc="0" locked="0" layoutInCell="1" allowOverlap="1" wp14:anchorId="6159558E" wp14:editId="3B340D71">
            <wp:simplePos x="0" y="0"/>
            <wp:positionH relativeFrom="page">
              <wp:posOffset>1559184</wp:posOffset>
            </wp:positionH>
            <wp:positionV relativeFrom="paragraph">
              <wp:posOffset>191240</wp:posOffset>
            </wp:positionV>
            <wp:extent cx="103499" cy="103499"/>
            <wp:effectExtent l="0" t="0" r="0" b="0"/>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8" cstate="print"/>
                    <a:stretch>
                      <a:fillRect/>
                    </a:stretch>
                  </pic:blipFill>
                  <pic:spPr>
                    <a:xfrm>
                      <a:off x="0" y="0"/>
                      <a:ext cx="103499" cy="103499"/>
                    </a:xfrm>
                    <a:prstGeom prst="rect">
                      <a:avLst/>
                    </a:prstGeom>
                  </pic:spPr>
                </pic:pic>
              </a:graphicData>
            </a:graphic>
          </wp:anchor>
        </w:drawing>
      </w:r>
      <w:r>
        <w:t>All</w:t>
      </w:r>
      <w:r>
        <w:rPr>
          <w:spacing w:val="-4"/>
        </w:rPr>
        <w:t xml:space="preserve"> </w:t>
      </w:r>
      <w:r>
        <w:t>joints</w:t>
      </w:r>
      <w:r>
        <w:rPr>
          <w:spacing w:val="-3"/>
        </w:rPr>
        <w:t xml:space="preserve"> </w:t>
      </w:r>
      <w:r>
        <w:t>of</w:t>
      </w:r>
      <w:r>
        <w:rPr>
          <w:spacing w:val="-5"/>
        </w:rPr>
        <w:t xml:space="preserve"> </w:t>
      </w:r>
      <w:r>
        <w:t>the</w:t>
      </w:r>
      <w:r>
        <w:rPr>
          <w:spacing w:val="-4"/>
        </w:rPr>
        <w:t xml:space="preserve"> </w:t>
      </w:r>
      <w:r>
        <w:t>carrier</w:t>
      </w:r>
      <w:r>
        <w:rPr>
          <w:spacing w:val="-3"/>
        </w:rPr>
        <w:t xml:space="preserve"> </w:t>
      </w:r>
      <w:r>
        <w:t>piping</w:t>
      </w:r>
      <w:r>
        <w:rPr>
          <w:spacing w:val="-2"/>
        </w:rPr>
        <w:t xml:space="preserve"> </w:t>
      </w:r>
      <w:r>
        <w:t>within</w:t>
      </w:r>
      <w:r>
        <w:rPr>
          <w:spacing w:val="-4"/>
        </w:rPr>
        <w:t xml:space="preserve"> </w:t>
      </w:r>
      <w:r>
        <w:t>the</w:t>
      </w:r>
      <w:r>
        <w:rPr>
          <w:spacing w:val="-6"/>
        </w:rPr>
        <w:t xml:space="preserve"> </w:t>
      </w:r>
      <w:r>
        <w:t>casing</w:t>
      </w:r>
      <w:r>
        <w:rPr>
          <w:spacing w:val="-4"/>
        </w:rPr>
        <w:t xml:space="preserve"> </w:t>
      </w:r>
      <w:r>
        <w:t>shall</w:t>
      </w:r>
      <w:r>
        <w:rPr>
          <w:spacing w:val="-4"/>
        </w:rPr>
        <w:t xml:space="preserve"> </w:t>
      </w:r>
      <w:r>
        <w:t>be</w:t>
      </w:r>
      <w:r>
        <w:rPr>
          <w:spacing w:val="-4"/>
        </w:rPr>
        <w:t xml:space="preserve"> </w:t>
      </w:r>
      <w:r>
        <w:t>restrained. Clean all dirt and debris from the casing piping.</w:t>
      </w:r>
    </w:p>
    <w:p w14:paraId="19722AE0" w14:textId="77777777" w:rsidR="00861F9A" w:rsidRDefault="00A764C6">
      <w:pPr>
        <w:pStyle w:val="BodyText"/>
        <w:ind w:right="113"/>
      </w:pPr>
      <w:r>
        <w:rPr>
          <w:noProof/>
        </w:rPr>
        <w:drawing>
          <wp:anchor distT="0" distB="0" distL="0" distR="0" simplePos="0" relativeHeight="15772672" behindDoc="0" locked="0" layoutInCell="1" allowOverlap="1" wp14:anchorId="56F46E42" wp14:editId="7A36BB61">
            <wp:simplePos x="0" y="0"/>
            <wp:positionH relativeFrom="page">
              <wp:posOffset>1560642</wp:posOffset>
            </wp:positionH>
            <wp:positionV relativeFrom="paragraph">
              <wp:posOffset>29628</wp:posOffset>
            </wp:positionV>
            <wp:extent cx="102041" cy="106615"/>
            <wp:effectExtent l="0" t="0" r="0" b="0"/>
            <wp:wrapNone/>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1" cstate="print"/>
                    <a:stretch>
                      <a:fillRect/>
                    </a:stretch>
                  </pic:blipFill>
                  <pic:spPr>
                    <a:xfrm>
                      <a:off x="0" y="0"/>
                      <a:ext cx="102041" cy="106615"/>
                    </a:xfrm>
                    <a:prstGeom prst="rect">
                      <a:avLst/>
                    </a:prstGeom>
                  </pic:spPr>
                </pic:pic>
              </a:graphicData>
            </a:graphic>
          </wp:anchor>
        </w:drawing>
      </w:r>
      <w:r>
        <w:t>Attach</w:t>
      </w:r>
      <w:r>
        <w:rPr>
          <w:spacing w:val="-3"/>
        </w:rPr>
        <w:t xml:space="preserve"> </w:t>
      </w:r>
      <w:r>
        <w:t>the</w:t>
      </w:r>
      <w:r>
        <w:rPr>
          <w:spacing w:val="-1"/>
        </w:rPr>
        <w:t xml:space="preserve"> </w:t>
      </w:r>
      <w:r>
        <w:t>centered/restrained casing</w:t>
      </w:r>
      <w:r>
        <w:rPr>
          <w:spacing w:val="-1"/>
        </w:rPr>
        <w:t xml:space="preserve"> </w:t>
      </w:r>
      <w:r>
        <w:t>spacers/guides to the</w:t>
      </w:r>
      <w:r>
        <w:rPr>
          <w:spacing w:val="-3"/>
        </w:rPr>
        <w:t xml:space="preserve"> </w:t>
      </w:r>
      <w:r>
        <w:t>carrier pipe</w:t>
      </w:r>
      <w:r>
        <w:rPr>
          <w:spacing w:val="-1"/>
        </w:rPr>
        <w:t xml:space="preserve"> </w:t>
      </w:r>
      <w:r>
        <w:t>sections, as required to prevent excessive sag, bending, shear stress and to support the pipe barrel in accordance with pipe manufacturer’s recommendations. Piping is NOT to be supported by bells/joints.</w:t>
      </w:r>
    </w:p>
    <w:p w14:paraId="4BE38CEB" w14:textId="77777777" w:rsidR="00861F9A" w:rsidRDefault="00A764C6">
      <w:pPr>
        <w:pStyle w:val="BodyText"/>
        <w:ind w:right="115"/>
      </w:pPr>
      <w:r>
        <w:rPr>
          <w:noProof/>
        </w:rPr>
        <w:drawing>
          <wp:anchor distT="0" distB="0" distL="0" distR="0" simplePos="0" relativeHeight="15773184" behindDoc="0" locked="0" layoutInCell="1" allowOverlap="1" wp14:anchorId="20BF7D8A" wp14:editId="6D3FD000">
            <wp:simplePos x="0" y="0"/>
            <wp:positionH relativeFrom="page">
              <wp:posOffset>1557726</wp:posOffset>
            </wp:positionH>
            <wp:positionV relativeFrom="paragraph">
              <wp:posOffset>31154</wp:posOffset>
            </wp:positionV>
            <wp:extent cx="104957" cy="102041"/>
            <wp:effectExtent l="0" t="0" r="0" b="0"/>
            <wp:wrapNone/>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6" cstate="print"/>
                    <a:stretch>
                      <a:fillRect/>
                    </a:stretch>
                  </pic:blipFill>
                  <pic:spPr>
                    <a:xfrm>
                      <a:off x="0" y="0"/>
                      <a:ext cx="104957" cy="102041"/>
                    </a:xfrm>
                    <a:prstGeom prst="rect">
                      <a:avLst/>
                    </a:prstGeom>
                  </pic:spPr>
                </pic:pic>
              </a:graphicData>
            </a:graphic>
          </wp:anchor>
        </w:drawing>
      </w:r>
      <w:r>
        <w:t>A spacer shall be placed such that it supports the carrier pipe within 2 feet of the casing ends and a minimum of three spacers per 20-foot pipe section. For pipe sections,</w:t>
      </w:r>
      <w:r>
        <w:rPr>
          <w:spacing w:val="-4"/>
        </w:rPr>
        <w:t xml:space="preserve"> </w:t>
      </w:r>
      <w:r>
        <w:t>longer</w:t>
      </w:r>
      <w:r>
        <w:rPr>
          <w:spacing w:val="-4"/>
        </w:rPr>
        <w:t xml:space="preserve"> </w:t>
      </w:r>
      <w:r>
        <w:t>or</w:t>
      </w:r>
      <w:r>
        <w:rPr>
          <w:spacing w:val="-7"/>
        </w:rPr>
        <w:t xml:space="preserve"> </w:t>
      </w:r>
      <w:r>
        <w:t>shorter</w:t>
      </w:r>
      <w:r>
        <w:rPr>
          <w:spacing w:val="-4"/>
        </w:rPr>
        <w:t xml:space="preserve"> </w:t>
      </w:r>
      <w:r>
        <w:t>than</w:t>
      </w:r>
      <w:r>
        <w:rPr>
          <w:spacing w:val="-5"/>
        </w:rPr>
        <w:t xml:space="preserve"> </w:t>
      </w:r>
      <w:r>
        <w:t>20</w:t>
      </w:r>
      <w:r>
        <w:rPr>
          <w:spacing w:val="-8"/>
        </w:rPr>
        <w:t xml:space="preserve"> </w:t>
      </w:r>
      <w:r>
        <w:t>feet,</w:t>
      </w:r>
      <w:r>
        <w:rPr>
          <w:spacing w:val="-6"/>
        </w:rPr>
        <w:t xml:space="preserve"> </w:t>
      </w:r>
      <w:r>
        <w:t>follow</w:t>
      </w:r>
      <w:r>
        <w:rPr>
          <w:spacing w:val="-6"/>
        </w:rPr>
        <w:t xml:space="preserve"> </w:t>
      </w:r>
      <w:r>
        <w:t>the</w:t>
      </w:r>
      <w:r>
        <w:rPr>
          <w:spacing w:val="-5"/>
        </w:rPr>
        <w:t xml:space="preserve"> </w:t>
      </w:r>
      <w:r>
        <w:t>manufacturer’s</w:t>
      </w:r>
      <w:r>
        <w:rPr>
          <w:spacing w:val="-5"/>
        </w:rPr>
        <w:t xml:space="preserve"> </w:t>
      </w:r>
      <w:r>
        <w:t>instructions</w:t>
      </w:r>
      <w:r>
        <w:rPr>
          <w:spacing w:val="-5"/>
        </w:rPr>
        <w:t xml:space="preserve"> </w:t>
      </w:r>
      <w:r>
        <w:t xml:space="preserve">and </w:t>
      </w:r>
      <w:r>
        <w:rPr>
          <w:spacing w:val="-2"/>
        </w:rPr>
        <w:t>recommendations.</w:t>
      </w:r>
    </w:p>
    <w:p w14:paraId="73A20064" w14:textId="77777777" w:rsidR="00861F9A" w:rsidRDefault="00A764C6">
      <w:pPr>
        <w:pStyle w:val="BodyText"/>
        <w:spacing w:before="2"/>
        <w:jc w:val="left"/>
      </w:pPr>
      <w:r>
        <w:rPr>
          <w:noProof/>
        </w:rPr>
        <w:drawing>
          <wp:anchor distT="0" distB="0" distL="0" distR="0" simplePos="0" relativeHeight="15773696" behindDoc="0" locked="0" layoutInCell="1" allowOverlap="1" wp14:anchorId="441B8B08" wp14:editId="6FB195A2">
            <wp:simplePos x="0" y="0"/>
            <wp:positionH relativeFrom="page">
              <wp:posOffset>1560642</wp:posOffset>
            </wp:positionH>
            <wp:positionV relativeFrom="paragraph">
              <wp:posOffset>33633</wp:posOffset>
            </wp:positionV>
            <wp:extent cx="102041" cy="103499"/>
            <wp:effectExtent l="0" t="0" r="0" b="0"/>
            <wp:wrapNone/>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26" cstate="print"/>
                    <a:stretch>
                      <a:fillRect/>
                    </a:stretch>
                  </pic:blipFill>
                  <pic:spPr>
                    <a:xfrm>
                      <a:off x="0" y="0"/>
                      <a:ext cx="102041" cy="103499"/>
                    </a:xfrm>
                    <a:prstGeom prst="rect">
                      <a:avLst/>
                    </a:prstGeom>
                  </pic:spPr>
                </pic:pic>
              </a:graphicData>
            </a:graphic>
          </wp:anchor>
        </w:drawing>
      </w:r>
      <w:r>
        <w:t>Lubricant</w:t>
      </w:r>
      <w:r>
        <w:rPr>
          <w:spacing w:val="-13"/>
        </w:rPr>
        <w:t xml:space="preserve"> </w:t>
      </w:r>
      <w:r>
        <w:t>for</w:t>
      </w:r>
      <w:r>
        <w:rPr>
          <w:spacing w:val="-13"/>
        </w:rPr>
        <w:t xml:space="preserve"> </w:t>
      </w:r>
      <w:r>
        <w:t>pipe</w:t>
      </w:r>
      <w:r>
        <w:rPr>
          <w:spacing w:val="-12"/>
        </w:rPr>
        <w:t xml:space="preserve"> </w:t>
      </w:r>
      <w:r>
        <w:t>guides</w:t>
      </w:r>
      <w:r>
        <w:rPr>
          <w:spacing w:val="-13"/>
        </w:rPr>
        <w:t xml:space="preserve"> </w:t>
      </w:r>
      <w:r>
        <w:t>shall</w:t>
      </w:r>
      <w:r>
        <w:rPr>
          <w:spacing w:val="-12"/>
        </w:rPr>
        <w:t xml:space="preserve"> </w:t>
      </w:r>
      <w:r>
        <w:t>be</w:t>
      </w:r>
      <w:r>
        <w:rPr>
          <w:spacing w:val="-12"/>
        </w:rPr>
        <w:t xml:space="preserve"> </w:t>
      </w:r>
      <w:r>
        <w:t>drilling</w:t>
      </w:r>
      <w:r>
        <w:rPr>
          <w:spacing w:val="-12"/>
        </w:rPr>
        <w:t xml:space="preserve"> </w:t>
      </w:r>
      <w:r>
        <w:t>mud</w:t>
      </w:r>
      <w:r>
        <w:rPr>
          <w:spacing w:val="-12"/>
        </w:rPr>
        <w:t xml:space="preserve"> </w:t>
      </w:r>
      <w:r>
        <w:t>or</w:t>
      </w:r>
      <w:r>
        <w:rPr>
          <w:spacing w:val="-13"/>
        </w:rPr>
        <w:t xml:space="preserve"> </w:t>
      </w:r>
      <w:r>
        <w:t>flax</w:t>
      </w:r>
      <w:r>
        <w:rPr>
          <w:spacing w:val="-11"/>
        </w:rPr>
        <w:t xml:space="preserve"> </w:t>
      </w:r>
      <w:r>
        <w:t>soap.</w:t>
      </w:r>
      <w:r>
        <w:rPr>
          <w:spacing w:val="-10"/>
        </w:rPr>
        <w:t xml:space="preserve"> </w:t>
      </w:r>
      <w:r>
        <w:t>Petroleum,</w:t>
      </w:r>
      <w:r>
        <w:rPr>
          <w:spacing w:val="-12"/>
        </w:rPr>
        <w:t xml:space="preserve"> </w:t>
      </w:r>
      <w:r>
        <w:t>or</w:t>
      </w:r>
      <w:r>
        <w:rPr>
          <w:spacing w:val="-13"/>
        </w:rPr>
        <w:t xml:space="preserve"> </w:t>
      </w:r>
      <w:r>
        <w:t>Oil</w:t>
      </w:r>
      <w:r>
        <w:rPr>
          <w:spacing w:val="-14"/>
        </w:rPr>
        <w:t xml:space="preserve"> </w:t>
      </w:r>
      <w:r>
        <w:t>based products are NOT allowed.</w:t>
      </w:r>
    </w:p>
    <w:p w14:paraId="28F5E12F" w14:textId="77777777" w:rsidR="00861F9A" w:rsidRDefault="00A764C6">
      <w:pPr>
        <w:pStyle w:val="BodyText"/>
        <w:jc w:val="left"/>
      </w:pPr>
      <w:r>
        <w:rPr>
          <w:noProof/>
        </w:rPr>
        <w:drawing>
          <wp:anchor distT="0" distB="0" distL="0" distR="0" simplePos="0" relativeHeight="15774208" behindDoc="0" locked="0" layoutInCell="1" allowOverlap="1" wp14:anchorId="0AC65EFE" wp14:editId="7736E28E">
            <wp:simplePos x="0" y="0"/>
            <wp:positionH relativeFrom="page">
              <wp:posOffset>1560642</wp:posOffset>
            </wp:positionH>
            <wp:positionV relativeFrom="paragraph">
              <wp:posOffset>29247</wp:posOffset>
            </wp:positionV>
            <wp:extent cx="102041" cy="106615"/>
            <wp:effectExtent l="0" t="0" r="0" b="0"/>
            <wp:wrapNone/>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27" cstate="print"/>
                    <a:stretch>
                      <a:fillRect/>
                    </a:stretch>
                  </pic:blipFill>
                  <pic:spPr>
                    <a:xfrm>
                      <a:off x="0" y="0"/>
                      <a:ext cx="102041" cy="106615"/>
                    </a:xfrm>
                    <a:prstGeom prst="rect">
                      <a:avLst/>
                    </a:prstGeom>
                  </pic:spPr>
                </pic:pic>
              </a:graphicData>
            </a:graphic>
          </wp:anchor>
        </w:drawing>
      </w:r>
      <w:r>
        <w:rPr>
          <w:noProof/>
        </w:rPr>
        <w:drawing>
          <wp:anchor distT="0" distB="0" distL="0" distR="0" simplePos="0" relativeHeight="15774720" behindDoc="0" locked="0" layoutInCell="1" allowOverlap="1" wp14:anchorId="0F9E48D7" wp14:editId="465D1F45">
            <wp:simplePos x="0" y="0"/>
            <wp:positionH relativeFrom="page">
              <wp:posOffset>1562307</wp:posOffset>
            </wp:positionH>
            <wp:positionV relativeFrom="paragraph">
              <wp:posOffset>192317</wp:posOffset>
            </wp:positionV>
            <wp:extent cx="100376" cy="102041"/>
            <wp:effectExtent l="0" t="0" r="0" b="0"/>
            <wp:wrapNone/>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28" cstate="print"/>
                    <a:stretch>
                      <a:fillRect/>
                    </a:stretch>
                  </pic:blipFill>
                  <pic:spPr>
                    <a:xfrm>
                      <a:off x="0" y="0"/>
                      <a:ext cx="100376" cy="102041"/>
                    </a:xfrm>
                    <a:prstGeom prst="rect">
                      <a:avLst/>
                    </a:prstGeom>
                  </pic:spPr>
                </pic:pic>
              </a:graphicData>
            </a:graphic>
          </wp:anchor>
        </w:drawing>
      </w:r>
      <w:r>
        <w:t>Protect</w:t>
      </w:r>
      <w:r>
        <w:rPr>
          <w:spacing w:val="-1"/>
        </w:rPr>
        <w:t xml:space="preserve"> </w:t>
      </w:r>
      <w:r>
        <w:t>and</w:t>
      </w:r>
      <w:r>
        <w:rPr>
          <w:spacing w:val="-5"/>
        </w:rPr>
        <w:t xml:space="preserve"> </w:t>
      </w:r>
      <w:r>
        <w:t>preserve</w:t>
      </w:r>
      <w:r>
        <w:rPr>
          <w:spacing w:val="-5"/>
        </w:rPr>
        <w:t xml:space="preserve"> </w:t>
      </w:r>
      <w:r>
        <w:t>the</w:t>
      </w:r>
      <w:r>
        <w:rPr>
          <w:spacing w:val="-5"/>
        </w:rPr>
        <w:t xml:space="preserve"> </w:t>
      </w:r>
      <w:r>
        <w:t>interior</w:t>
      </w:r>
      <w:r>
        <w:rPr>
          <w:spacing w:val="-4"/>
        </w:rPr>
        <w:t xml:space="preserve"> </w:t>
      </w:r>
      <w:r>
        <w:t>surfaces</w:t>
      </w:r>
      <w:r>
        <w:rPr>
          <w:spacing w:val="-5"/>
        </w:rPr>
        <w:t xml:space="preserve"> </w:t>
      </w:r>
      <w:r>
        <w:t>of</w:t>
      </w:r>
      <w:r>
        <w:rPr>
          <w:spacing w:val="-6"/>
        </w:rPr>
        <w:t xml:space="preserve"> </w:t>
      </w:r>
      <w:r>
        <w:t>the</w:t>
      </w:r>
      <w:r>
        <w:rPr>
          <w:spacing w:val="-3"/>
        </w:rPr>
        <w:t xml:space="preserve"> </w:t>
      </w:r>
      <w:r>
        <w:t>steel</w:t>
      </w:r>
      <w:r>
        <w:rPr>
          <w:spacing w:val="-3"/>
        </w:rPr>
        <w:t xml:space="preserve"> </w:t>
      </w:r>
      <w:r>
        <w:t>casing</w:t>
      </w:r>
      <w:r>
        <w:rPr>
          <w:spacing w:val="-5"/>
        </w:rPr>
        <w:t xml:space="preserve"> </w:t>
      </w:r>
      <w:r>
        <w:t>from</w:t>
      </w:r>
      <w:r>
        <w:rPr>
          <w:spacing w:val="-2"/>
        </w:rPr>
        <w:t xml:space="preserve"> </w:t>
      </w:r>
      <w:r>
        <w:t>damage. Contractor to provide brick casing end seals.</w:t>
      </w:r>
    </w:p>
    <w:p w14:paraId="7BCC8E6E" w14:textId="77777777" w:rsidR="00861F9A" w:rsidRDefault="00A764C6">
      <w:pPr>
        <w:pStyle w:val="BodyText"/>
        <w:jc w:val="left"/>
      </w:pPr>
      <w:r>
        <w:rPr>
          <w:noProof/>
        </w:rPr>
        <w:drawing>
          <wp:anchor distT="0" distB="0" distL="0" distR="0" simplePos="0" relativeHeight="15775232" behindDoc="0" locked="0" layoutInCell="1" allowOverlap="1" wp14:anchorId="7D85789F" wp14:editId="047174CF">
            <wp:simplePos x="0" y="0"/>
            <wp:positionH relativeFrom="page">
              <wp:posOffset>1560642</wp:posOffset>
            </wp:positionH>
            <wp:positionV relativeFrom="paragraph">
              <wp:posOffset>29298</wp:posOffset>
            </wp:positionV>
            <wp:extent cx="102041" cy="106615"/>
            <wp:effectExtent l="0" t="0" r="0" b="0"/>
            <wp:wrapNone/>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29" cstate="print"/>
                    <a:stretch>
                      <a:fillRect/>
                    </a:stretch>
                  </pic:blipFill>
                  <pic:spPr>
                    <a:xfrm>
                      <a:off x="0" y="0"/>
                      <a:ext cx="102041" cy="106615"/>
                    </a:xfrm>
                    <a:prstGeom prst="rect">
                      <a:avLst/>
                    </a:prstGeom>
                  </pic:spPr>
                </pic:pic>
              </a:graphicData>
            </a:graphic>
          </wp:anchor>
        </w:drawing>
      </w:r>
      <w:r>
        <w:t>K</w:t>
      </w:r>
      <w:r>
        <w:rPr>
          <w:spacing w:val="-5"/>
        </w:rPr>
        <w:t xml:space="preserve"> </w:t>
      </w:r>
      <w:r>
        <w:t>-</w:t>
      </w:r>
      <w:r>
        <w:rPr>
          <w:spacing w:val="-2"/>
        </w:rPr>
        <w:t xml:space="preserve"> </w:t>
      </w:r>
      <w:r>
        <w:t>Tracer</w:t>
      </w:r>
      <w:r>
        <w:rPr>
          <w:spacing w:val="-4"/>
        </w:rPr>
        <w:t xml:space="preserve"> </w:t>
      </w:r>
      <w:r>
        <w:t>wire</w:t>
      </w:r>
      <w:r>
        <w:rPr>
          <w:spacing w:val="-6"/>
        </w:rPr>
        <w:t xml:space="preserve"> </w:t>
      </w:r>
      <w:r>
        <w:t>shall</w:t>
      </w:r>
      <w:r>
        <w:rPr>
          <w:spacing w:val="-4"/>
        </w:rPr>
        <w:t xml:space="preserve"> </w:t>
      </w:r>
      <w:r>
        <w:t>be</w:t>
      </w:r>
      <w:r>
        <w:rPr>
          <w:spacing w:val="-5"/>
        </w:rPr>
        <w:t xml:space="preserve"> </w:t>
      </w:r>
      <w:r>
        <w:t>continued</w:t>
      </w:r>
      <w:r>
        <w:rPr>
          <w:spacing w:val="-4"/>
        </w:rPr>
        <w:t xml:space="preserve"> </w:t>
      </w:r>
      <w:r>
        <w:t>through</w:t>
      </w:r>
      <w:r>
        <w:rPr>
          <w:spacing w:val="-6"/>
        </w:rPr>
        <w:t xml:space="preserve"> </w:t>
      </w:r>
      <w:r>
        <w:rPr>
          <w:spacing w:val="-2"/>
        </w:rPr>
        <w:t>casing.</w:t>
      </w:r>
    </w:p>
    <w:p w14:paraId="7181014D" w14:textId="77777777" w:rsidR="00861F9A" w:rsidRDefault="00861F9A">
      <w:pPr>
        <w:sectPr w:rsidR="00861F9A">
          <w:pgSz w:w="12240" w:h="15840"/>
          <w:pgMar w:top="1360" w:right="1320" w:bottom="1160" w:left="1340" w:header="0" w:footer="972" w:gutter="0"/>
          <w:cols w:space="720"/>
        </w:sectPr>
      </w:pPr>
    </w:p>
    <w:p w14:paraId="7D1BE42D" w14:textId="77777777" w:rsidR="00861F9A" w:rsidRDefault="00A764C6">
      <w:pPr>
        <w:pStyle w:val="ListParagraph"/>
        <w:numPr>
          <w:ilvl w:val="2"/>
          <w:numId w:val="1"/>
        </w:numPr>
        <w:tabs>
          <w:tab w:val="left" w:pos="1107"/>
        </w:tabs>
        <w:spacing w:before="80" w:line="253" w:lineRule="exact"/>
        <w:ind w:left="1107" w:hanging="431"/>
      </w:pPr>
      <w:r>
        <w:t>Transitions</w:t>
      </w:r>
      <w:r>
        <w:rPr>
          <w:spacing w:val="-6"/>
        </w:rPr>
        <w:t xml:space="preserve"> </w:t>
      </w:r>
      <w:r>
        <w:t>from</w:t>
      </w:r>
      <w:r>
        <w:rPr>
          <w:spacing w:val="-4"/>
        </w:rPr>
        <w:t xml:space="preserve"> </w:t>
      </w:r>
      <w:r>
        <w:t>One</w:t>
      </w:r>
      <w:r>
        <w:rPr>
          <w:spacing w:val="-5"/>
        </w:rPr>
        <w:t xml:space="preserve"> </w:t>
      </w:r>
      <w:r>
        <w:t>Type</w:t>
      </w:r>
      <w:r>
        <w:rPr>
          <w:spacing w:val="-4"/>
        </w:rPr>
        <w:t xml:space="preserve"> </w:t>
      </w:r>
      <w:r>
        <w:t>of</w:t>
      </w:r>
      <w:r>
        <w:rPr>
          <w:spacing w:val="-4"/>
        </w:rPr>
        <w:t xml:space="preserve"> </w:t>
      </w:r>
      <w:r>
        <w:t>Pipe</w:t>
      </w:r>
      <w:r>
        <w:rPr>
          <w:spacing w:val="-3"/>
        </w:rPr>
        <w:t xml:space="preserve"> </w:t>
      </w:r>
      <w:r>
        <w:t>to</w:t>
      </w:r>
      <w:r>
        <w:rPr>
          <w:spacing w:val="-5"/>
        </w:rPr>
        <w:t xml:space="preserve"> </w:t>
      </w:r>
      <w:r>
        <w:rPr>
          <w:spacing w:val="-2"/>
        </w:rPr>
        <w:t>Another:</w:t>
      </w:r>
    </w:p>
    <w:p w14:paraId="320D8045" w14:textId="77777777" w:rsidR="00861F9A" w:rsidRDefault="00A764C6">
      <w:pPr>
        <w:pStyle w:val="BodyText"/>
        <w:ind w:right="114"/>
      </w:pPr>
      <w:r>
        <w:rPr>
          <w:noProof/>
        </w:rPr>
        <w:drawing>
          <wp:anchor distT="0" distB="0" distL="0" distR="0" simplePos="0" relativeHeight="15775744" behindDoc="0" locked="0" layoutInCell="1" allowOverlap="1" wp14:anchorId="0F9AE538" wp14:editId="44585BC7">
            <wp:simplePos x="0" y="0"/>
            <wp:positionH relativeFrom="page">
              <wp:posOffset>1571472</wp:posOffset>
            </wp:positionH>
            <wp:positionV relativeFrom="paragraph">
              <wp:posOffset>30331</wp:posOffset>
            </wp:positionV>
            <wp:extent cx="91211" cy="103499"/>
            <wp:effectExtent l="0" t="0" r="0" b="0"/>
            <wp:wrapNone/>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7" cstate="print"/>
                    <a:stretch>
                      <a:fillRect/>
                    </a:stretch>
                  </pic:blipFill>
                  <pic:spPr>
                    <a:xfrm>
                      <a:off x="0" y="0"/>
                      <a:ext cx="91211" cy="103499"/>
                    </a:xfrm>
                    <a:prstGeom prst="rect">
                      <a:avLst/>
                    </a:prstGeom>
                  </pic:spPr>
                </pic:pic>
              </a:graphicData>
            </a:graphic>
          </wp:anchor>
        </w:drawing>
      </w:r>
      <w:r>
        <w:t xml:space="preserve">Provide all necessary adapters, specials and connection pieces required when connecting different types and sizes of pipe or connecting pipe made by different </w:t>
      </w:r>
      <w:r>
        <w:rPr>
          <w:spacing w:val="-2"/>
        </w:rPr>
        <w:t>manufacturers.</w:t>
      </w:r>
    </w:p>
    <w:p w14:paraId="4AFE9C86" w14:textId="77777777" w:rsidR="00861F9A" w:rsidRDefault="00861F9A">
      <w:pPr>
        <w:pStyle w:val="BodyText"/>
        <w:ind w:left="0"/>
        <w:jc w:val="left"/>
        <w:rPr>
          <w:sz w:val="24"/>
        </w:rPr>
      </w:pPr>
    </w:p>
    <w:p w14:paraId="24C7A922" w14:textId="77777777" w:rsidR="00861F9A" w:rsidRDefault="00861F9A">
      <w:pPr>
        <w:pStyle w:val="BodyText"/>
        <w:ind w:left="0"/>
        <w:jc w:val="left"/>
        <w:rPr>
          <w:sz w:val="24"/>
        </w:rPr>
      </w:pPr>
    </w:p>
    <w:p w14:paraId="1AB038C6" w14:textId="77777777" w:rsidR="00861F9A" w:rsidRDefault="00861F9A">
      <w:pPr>
        <w:pStyle w:val="BodyText"/>
        <w:ind w:left="0"/>
        <w:jc w:val="left"/>
        <w:rPr>
          <w:sz w:val="24"/>
        </w:rPr>
      </w:pPr>
    </w:p>
    <w:p w14:paraId="757EB8FA" w14:textId="77777777" w:rsidR="00861F9A" w:rsidRDefault="00861F9A">
      <w:pPr>
        <w:pStyle w:val="BodyText"/>
        <w:ind w:left="0"/>
        <w:jc w:val="left"/>
        <w:rPr>
          <w:sz w:val="24"/>
        </w:rPr>
      </w:pPr>
    </w:p>
    <w:p w14:paraId="198B3FBD" w14:textId="77777777" w:rsidR="00861F9A" w:rsidRDefault="00861F9A">
      <w:pPr>
        <w:pStyle w:val="BodyText"/>
        <w:spacing w:before="5"/>
        <w:ind w:left="0"/>
        <w:jc w:val="left"/>
        <w:rPr>
          <w:sz w:val="31"/>
        </w:rPr>
      </w:pPr>
    </w:p>
    <w:p w14:paraId="0E190550" w14:textId="77777777" w:rsidR="00861F9A" w:rsidRDefault="00A764C6">
      <w:pPr>
        <w:ind w:left="3835" w:right="3850"/>
        <w:jc w:val="center"/>
      </w:pPr>
      <w:r>
        <w:t>END</w:t>
      </w:r>
      <w:r>
        <w:rPr>
          <w:spacing w:val="-2"/>
        </w:rPr>
        <w:t xml:space="preserve"> </w:t>
      </w:r>
      <w:r>
        <w:t>OF</w:t>
      </w:r>
      <w:r>
        <w:rPr>
          <w:spacing w:val="-1"/>
        </w:rPr>
        <w:t xml:space="preserve"> </w:t>
      </w:r>
      <w:r>
        <w:rPr>
          <w:spacing w:val="-2"/>
        </w:rPr>
        <w:t>SECTION</w:t>
      </w:r>
    </w:p>
    <w:sectPr w:rsidR="00861F9A">
      <w:pgSz w:w="12240" w:h="15840"/>
      <w:pgMar w:top="1360" w:right="1320" w:bottom="1160" w:left="1340" w:header="0" w:footer="9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DB6BF" w14:textId="77777777" w:rsidR="00A764C6" w:rsidRDefault="00A764C6">
      <w:r>
        <w:separator/>
      </w:r>
    </w:p>
  </w:endnote>
  <w:endnote w:type="continuationSeparator" w:id="0">
    <w:p w14:paraId="6D24DA2D" w14:textId="77777777" w:rsidR="00A764C6" w:rsidRDefault="00A7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A77E" w14:textId="77777777" w:rsidR="00861F9A" w:rsidRDefault="00A764C6">
    <w:pPr>
      <w:pStyle w:val="BodyText"/>
      <w:spacing w:line="14" w:lineRule="auto"/>
      <w:ind w:left="0"/>
      <w:jc w:val="left"/>
      <w:rPr>
        <w:sz w:val="20"/>
      </w:rPr>
    </w:pPr>
    <w:r>
      <w:rPr>
        <w:noProof/>
      </w:rPr>
      <mc:AlternateContent>
        <mc:Choice Requires="wps">
          <w:drawing>
            <wp:anchor distT="0" distB="0" distL="0" distR="0" simplePos="0" relativeHeight="487301120" behindDoc="1" locked="0" layoutInCell="1" allowOverlap="1" wp14:anchorId="70A55762" wp14:editId="12163D05">
              <wp:simplePos x="0" y="0"/>
              <wp:positionH relativeFrom="page">
                <wp:posOffset>902004</wp:posOffset>
              </wp:positionH>
              <wp:positionV relativeFrom="page">
                <wp:posOffset>9301473</wp:posOffset>
              </wp:positionV>
              <wp:extent cx="68135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355" cy="167005"/>
                      </a:xfrm>
                      <a:prstGeom prst="rect">
                        <a:avLst/>
                      </a:prstGeom>
                    </wps:spPr>
                    <wps:txbx>
                      <w:txbxContent>
                        <w:p w14:paraId="7AA0123A" w14:textId="77777777" w:rsidR="00861F9A" w:rsidRDefault="00A764C6">
                          <w:pPr>
                            <w:spacing w:before="12"/>
                            <w:ind w:left="20"/>
                            <w:rPr>
                              <w:sz w:val="20"/>
                            </w:rPr>
                          </w:pPr>
                          <w:r>
                            <w:rPr>
                              <w:sz w:val="20"/>
                            </w:rPr>
                            <w:t>Date</w:t>
                          </w:r>
                          <w:r>
                            <w:rPr>
                              <w:spacing w:val="-7"/>
                              <w:sz w:val="20"/>
                            </w:rPr>
                            <w:t xml:space="preserve"> </w:t>
                          </w:r>
                          <w:r>
                            <w:rPr>
                              <w:spacing w:val="-2"/>
                              <w:sz w:val="20"/>
                            </w:rPr>
                            <w:t>1/1/23</w:t>
                          </w:r>
                        </w:p>
                      </w:txbxContent>
                    </wps:txbx>
                    <wps:bodyPr wrap="square" lIns="0" tIns="0" rIns="0" bIns="0" rtlCol="0">
                      <a:noAutofit/>
                    </wps:bodyPr>
                  </wps:wsp>
                </a:graphicData>
              </a:graphic>
            </wp:anchor>
          </w:drawing>
        </mc:Choice>
        <mc:Fallback>
          <w:pict>
            <v:shapetype w14:anchorId="70A55762" id="_x0000_t202" coordsize="21600,21600" o:spt="202" path="m,l,21600r21600,l21600,xe">
              <v:stroke joinstyle="miter"/>
              <v:path gradientshapeok="t" o:connecttype="rect"/>
            </v:shapetype>
            <v:shape id="Textbox 1" o:spid="_x0000_s1026" type="#_x0000_t202" style="position:absolute;margin-left:71pt;margin-top:732.4pt;width:53.65pt;height:13.15pt;z-index:-1601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" filled="f" stroked="f">
              <v:textbox inset="0,0,0,0">
                <w:txbxContent>
                  <w:p w14:paraId="7AA0123A" w14:textId="77777777" w:rsidR="00861F9A" w:rsidRDefault="00A764C6">
                    <w:pPr>
                      <w:spacing w:before="12"/>
                      <w:ind w:left="20"/>
                      <w:rPr>
                        <w:sz w:val="20"/>
                      </w:rPr>
                    </w:pPr>
                    <w:r>
                      <w:rPr>
                        <w:sz w:val="20"/>
                      </w:rPr>
                      <w:t>Date</w:t>
                    </w:r>
                    <w:r>
                      <w:rPr>
                        <w:spacing w:val="-7"/>
                        <w:sz w:val="20"/>
                      </w:rPr>
                      <w:t xml:space="preserve"> </w:t>
                    </w:r>
                    <w:r>
                      <w:rPr>
                        <w:spacing w:val="-2"/>
                        <w:sz w:val="20"/>
                      </w:rPr>
                      <w:t>1/1/23</w:t>
                    </w:r>
                  </w:p>
                </w:txbxContent>
              </v:textbox>
              <w10:wrap anchorx="page" anchory="page"/>
            </v:shape>
          </w:pict>
        </mc:Fallback>
      </mc:AlternateContent>
    </w:r>
    <w:r>
      <w:rPr>
        <w:noProof/>
      </w:rPr>
      <mc:AlternateContent>
        <mc:Choice Requires="wps">
          <w:drawing>
            <wp:anchor distT="0" distB="0" distL="0" distR="0" simplePos="0" relativeHeight="487301632" behindDoc="1" locked="0" layoutInCell="1" allowOverlap="1" wp14:anchorId="7A2FAA60" wp14:editId="11A8229C">
              <wp:simplePos x="0" y="0"/>
              <wp:positionH relativeFrom="page">
                <wp:posOffset>3220339</wp:posOffset>
              </wp:positionH>
              <wp:positionV relativeFrom="page">
                <wp:posOffset>9301473</wp:posOffset>
              </wp:positionV>
              <wp:extent cx="1104265" cy="3130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265" cy="313055"/>
                      </a:xfrm>
                      <a:prstGeom prst="rect">
                        <a:avLst/>
                      </a:prstGeom>
                    </wps:spPr>
                    <wps:txbx>
                      <w:txbxContent>
                        <w:p w14:paraId="0D78DB48" w14:textId="77777777" w:rsidR="00861F9A" w:rsidRDefault="00A764C6">
                          <w:pPr>
                            <w:spacing w:before="12"/>
                            <w:ind w:left="252" w:hanging="233"/>
                            <w:rPr>
                              <w:sz w:val="20"/>
                            </w:rPr>
                          </w:pPr>
                          <w:r>
                            <w:rPr>
                              <w:sz w:val="20"/>
                            </w:rPr>
                            <w:t>Jacking</w:t>
                          </w:r>
                          <w:r>
                            <w:rPr>
                              <w:spacing w:val="-14"/>
                              <w:sz w:val="20"/>
                            </w:rPr>
                            <w:t xml:space="preserve"> </w:t>
                          </w:r>
                          <w:r>
                            <w:rPr>
                              <w:sz w:val="20"/>
                            </w:rPr>
                            <w:t>and</w:t>
                          </w:r>
                          <w:r>
                            <w:rPr>
                              <w:spacing w:val="-14"/>
                              <w:sz w:val="20"/>
                            </w:rPr>
                            <w:t xml:space="preserve"> </w:t>
                          </w:r>
                          <w:r>
                            <w:rPr>
                              <w:sz w:val="20"/>
                            </w:rPr>
                            <w:t>Boring 33 05 07.23-</w:t>
                          </w:r>
                          <w:r>
                            <w:rPr>
                              <w:sz w:val="20"/>
                            </w:rPr>
                            <w:fldChar w:fldCharType="begin"/>
                          </w:r>
                          <w:r>
                            <w:rPr>
                              <w:sz w:val="20"/>
                            </w:rPr>
                            <w:instrText xml:space="preserve"> PAGE </w:instrText>
                          </w:r>
                          <w:r>
                            <w:rPr>
                              <w:sz w:val="20"/>
                            </w:rPr>
                            <w:fldChar w:fldCharType="separate"/>
                          </w:r>
                          <w:r>
                            <w:rPr>
                              <w:sz w:val="20"/>
                            </w:rPr>
                            <w:t>1</w:t>
                          </w:r>
                          <w:r>
                            <w:rPr>
                              <w:sz w:val="20"/>
                            </w:rPr>
                            <w:fldChar w:fldCharType="end"/>
                          </w:r>
                        </w:p>
                      </w:txbxContent>
                    </wps:txbx>
                    <wps:bodyPr wrap="square" lIns="0" tIns="0" rIns="0" bIns="0" rtlCol="0">
                      <a:noAutofit/>
                    </wps:bodyPr>
                  </wps:wsp>
                </a:graphicData>
              </a:graphic>
            </wp:anchor>
          </w:drawing>
        </mc:Choice>
        <mc:Fallback>
          <w:pict>
            <v:shape w14:anchorId="7A2FAA60" id="Textbox 2" o:spid="_x0000_s1027" type="#_x0000_t202" style="position:absolute;margin-left:253.55pt;margin-top:732.4pt;width:86.95pt;height:24.65pt;z-index:-1601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" filled="f" stroked="f">
              <v:textbox inset="0,0,0,0">
                <w:txbxContent>
                  <w:p w14:paraId="0D78DB48" w14:textId="77777777" w:rsidR="00861F9A" w:rsidRDefault="00A764C6">
                    <w:pPr>
                      <w:spacing w:before="12"/>
                      <w:ind w:left="252" w:hanging="233"/>
                      <w:rPr>
                        <w:sz w:val="20"/>
                      </w:rPr>
                    </w:pPr>
                    <w:r>
                      <w:rPr>
                        <w:sz w:val="20"/>
                      </w:rPr>
                      <w:t>Jacking</w:t>
                    </w:r>
                    <w:r>
                      <w:rPr>
                        <w:spacing w:val="-14"/>
                        <w:sz w:val="20"/>
                      </w:rPr>
                      <w:t xml:space="preserve"> </w:t>
                    </w:r>
                    <w:r>
                      <w:rPr>
                        <w:sz w:val="20"/>
                      </w:rPr>
                      <w:t>and</w:t>
                    </w:r>
                    <w:r>
                      <w:rPr>
                        <w:spacing w:val="-14"/>
                        <w:sz w:val="20"/>
                      </w:rPr>
                      <w:t xml:space="preserve"> </w:t>
                    </w:r>
                    <w:r>
                      <w:rPr>
                        <w:sz w:val="20"/>
                      </w:rPr>
                      <w:t>Boring 33 05 07.23-</w:t>
                    </w:r>
                    <w:r>
                      <w:rPr>
                        <w:sz w:val="20"/>
                      </w:rPr>
                      <w:fldChar w:fldCharType="begin"/>
                    </w:r>
                    <w:r>
                      <w:rPr>
                        <w:sz w:val="20"/>
                      </w:rPr>
                      <w:instrText xml:space="preserve"> PAGE </w:instrText>
                    </w:r>
                    <w:r>
                      <w:rPr>
                        <w:sz w:val="20"/>
                      </w:rPr>
                      <w:fldChar w:fldCharType="separate"/>
                    </w:r>
                    <w:r>
                      <w:rPr>
                        <w:sz w:val="20"/>
                      </w:rPr>
                      <w:t>1</w:t>
                    </w:r>
                    <w:r>
                      <w:rPr>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302144" behindDoc="1" locked="0" layoutInCell="1" allowOverlap="1" wp14:anchorId="7A44665A" wp14:editId="2D1786EE">
              <wp:simplePos x="0" y="0"/>
              <wp:positionH relativeFrom="page">
                <wp:posOffset>5865114</wp:posOffset>
              </wp:positionH>
              <wp:positionV relativeFrom="page">
                <wp:posOffset>9301473</wp:posOffset>
              </wp:positionV>
              <wp:extent cx="1004569" cy="3130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4569" cy="313055"/>
                      </a:xfrm>
                      <a:prstGeom prst="rect">
                        <a:avLst/>
                      </a:prstGeom>
                    </wps:spPr>
                    <wps:txbx>
                      <w:txbxContent>
                        <w:p w14:paraId="211F1C6A" w14:textId="77777777" w:rsidR="00861F9A" w:rsidRDefault="00A764C6">
                          <w:pPr>
                            <w:spacing w:before="12"/>
                            <w:ind w:left="231" w:hanging="212"/>
                            <w:rPr>
                              <w:sz w:val="20"/>
                            </w:rPr>
                          </w:pPr>
                          <w:r>
                            <w:rPr>
                              <w:sz w:val="20"/>
                            </w:rPr>
                            <w:t>Cape</w:t>
                          </w:r>
                          <w:r>
                            <w:rPr>
                              <w:spacing w:val="-14"/>
                              <w:sz w:val="20"/>
                            </w:rPr>
                            <w:t xml:space="preserve"> </w:t>
                          </w:r>
                          <w:r>
                            <w:rPr>
                              <w:sz w:val="20"/>
                            </w:rPr>
                            <w:t>Fear</w:t>
                          </w:r>
                          <w:r>
                            <w:rPr>
                              <w:spacing w:val="-14"/>
                              <w:sz w:val="20"/>
                            </w:rPr>
                            <w:t xml:space="preserve"> </w:t>
                          </w:r>
                          <w:r>
                            <w:rPr>
                              <w:sz w:val="20"/>
                            </w:rPr>
                            <w:t>Public Utility</w:t>
                          </w:r>
                          <w:r>
                            <w:rPr>
                              <w:spacing w:val="-10"/>
                              <w:sz w:val="20"/>
                            </w:rPr>
                            <w:t xml:space="preserve"> </w:t>
                          </w:r>
                          <w:r>
                            <w:rPr>
                              <w:spacing w:val="-2"/>
                              <w:sz w:val="20"/>
                            </w:rPr>
                            <w:t>Authority</w:t>
                          </w:r>
                        </w:p>
                      </w:txbxContent>
                    </wps:txbx>
                    <wps:bodyPr wrap="square" lIns="0" tIns="0" rIns="0" bIns="0" rtlCol="0">
                      <a:noAutofit/>
                    </wps:bodyPr>
                  </wps:wsp>
                </a:graphicData>
              </a:graphic>
            </wp:anchor>
          </w:drawing>
        </mc:Choice>
        <mc:Fallback>
          <w:pict>
            <v:shape w14:anchorId="7A44665A" id="Textbox 3" o:spid="_x0000_s1028" type="#_x0000_t202" style="position:absolute;margin-left:461.8pt;margin-top:732.4pt;width:79.1pt;height:24.65pt;z-index:-1601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" filled="f" stroked="f">
              <v:textbox inset="0,0,0,0">
                <w:txbxContent>
                  <w:p w14:paraId="211F1C6A" w14:textId="77777777" w:rsidR="00861F9A" w:rsidRDefault="00A764C6">
                    <w:pPr>
                      <w:spacing w:before="12"/>
                      <w:ind w:left="231" w:hanging="212"/>
                      <w:rPr>
                        <w:sz w:val="20"/>
                      </w:rPr>
                    </w:pPr>
                    <w:r>
                      <w:rPr>
                        <w:sz w:val="20"/>
                      </w:rPr>
                      <w:t>Cape</w:t>
                    </w:r>
                    <w:r>
                      <w:rPr>
                        <w:spacing w:val="-14"/>
                        <w:sz w:val="20"/>
                      </w:rPr>
                      <w:t xml:space="preserve"> </w:t>
                    </w:r>
                    <w:r>
                      <w:rPr>
                        <w:sz w:val="20"/>
                      </w:rPr>
                      <w:t>Fear</w:t>
                    </w:r>
                    <w:r>
                      <w:rPr>
                        <w:spacing w:val="-14"/>
                        <w:sz w:val="20"/>
                      </w:rPr>
                      <w:t xml:space="preserve"> </w:t>
                    </w:r>
                    <w:r>
                      <w:rPr>
                        <w:sz w:val="20"/>
                      </w:rPr>
                      <w:t>Public Utility</w:t>
                    </w:r>
                    <w:r>
                      <w:rPr>
                        <w:spacing w:val="-10"/>
                        <w:sz w:val="20"/>
                      </w:rPr>
                      <w:t xml:space="preserve"> </w:t>
                    </w:r>
                    <w:r>
                      <w:rPr>
                        <w:spacing w:val="-2"/>
                        <w:sz w:val="20"/>
                      </w:rPr>
                      <w:t>Authority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5B13F" w14:textId="77777777" w:rsidR="00A764C6" w:rsidRDefault="00A764C6">
      <w:r>
        <w:separator/>
      </w:r>
    </w:p>
  </w:footnote>
  <w:footnote w:type="continuationSeparator" w:id="0">
    <w:p w14:paraId="444BFB00" w14:textId="77777777" w:rsidR="00A764C6" w:rsidRDefault="00A76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A05B9"/>
    <w:multiLevelType w:val="multilevel"/>
    <w:tmpl w:val="B7864078"/>
    <w:lvl w:ilvl="0">
      <w:start w:val="2"/>
      <w:numFmt w:val="decimal"/>
      <w:lvlText w:val="%1"/>
      <w:lvlJc w:val="left"/>
      <w:pPr>
        <w:ind w:left="676" w:hanging="576"/>
      </w:pPr>
      <w:rPr>
        <w:rFonts w:hint="default"/>
        <w:lang w:val="en-US" w:eastAsia="en-US" w:bidi="ar-SA"/>
      </w:rPr>
    </w:lvl>
    <w:lvl w:ilvl="1">
      <w:start w:val="1"/>
      <w:numFmt w:val="decimal"/>
      <w:lvlText w:val="%1.%2"/>
      <w:lvlJc w:val="left"/>
      <w:pPr>
        <w:ind w:left="676" w:hanging="576"/>
      </w:pPr>
      <w:rPr>
        <w:rFonts w:ascii="Arial" w:eastAsia="Arial" w:hAnsi="Arial" w:cs="Arial" w:hint="default"/>
        <w:b w:val="0"/>
        <w:bCs w:val="0"/>
        <w:i w:val="0"/>
        <w:iCs w:val="0"/>
        <w:spacing w:val="0"/>
        <w:w w:val="100"/>
        <w:sz w:val="22"/>
        <w:szCs w:val="22"/>
        <w:u w:val="single" w:color="000000"/>
        <w:lang w:val="en-US" w:eastAsia="en-US" w:bidi="ar-SA"/>
      </w:rPr>
    </w:lvl>
    <w:lvl w:ilvl="2">
      <w:start w:val="1"/>
      <w:numFmt w:val="upperLetter"/>
      <w:lvlText w:val="%3."/>
      <w:lvlJc w:val="left"/>
      <w:pPr>
        <w:ind w:left="1108" w:hanging="432"/>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2984" w:hanging="432"/>
      </w:pPr>
      <w:rPr>
        <w:rFonts w:hint="default"/>
        <w:lang w:val="en-US" w:eastAsia="en-US" w:bidi="ar-SA"/>
      </w:rPr>
    </w:lvl>
    <w:lvl w:ilvl="4">
      <w:numFmt w:val="bullet"/>
      <w:lvlText w:val="•"/>
      <w:lvlJc w:val="left"/>
      <w:pPr>
        <w:ind w:left="3926" w:hanging="432"/>
      </w:pPr>
      <w:rPr>
        <w:rFonts w:hint="default"/>
        <w:lang w:val="en-US" w:eastAsia="en-US" w:bidi="ar-SA"/>
      </w:rPr>
    </w:lvl>
    <w:lvl w:ilvl="5">
      <w:numFmt w:val="bullet"/>
      <w:lvlText w:val="•"/>
      <w:lvlJc w:val="left"/>
      <w:pPr>
        <w:ind w:left="4868" w:hanging="432"/>
      </w:pPr>
      <w:rPr>
        <w:rFonts w:hint="default"/>
        <w:lang w:val="en-US" w:eastAsia="en-US" w:bidi="ar-SA"/>
      </w:rPr>
    </w:lvl>
    <w:lvl w:ilvl="6">
      <w:numFmt w:val="bullet"/>
      <w:lvlText w:val="•"/>
      <w:lvlJc w:val="left"/>
      <w:pPr>
        <w:ind w:left="5811" w:hanging="432"/>
      </w:pPr>
      <w:rPr>
        <w:rFonts w:hint="default"/>
        <w:lang w:val="en-US" w:eastAsia="en-US" w:bidi="ar-SA"/>
      </w:rPr>
    </w:lvl>
    <w:lvl w:ilvl="7">
      <w:numFmt w:val="bullet"/>
      <w:lvlText w:val="•"/>
      <w:lvlJc w:val="left"/>
      <w:pPr>
        <w:ind w:left="6753" w:hanging="432"/>
      </w:pPr>
      <w:rPr>
        <w:rFonts w:hint="default"/>
        <w:lang w:val="en-US" w:eastAsia="en-US" w:bidi="ar-SA"/>
      </w:rPr>
    </w:lvl>
    <w:lvl w:ilvl="8">
      <w:numFmt w:val="bullet"/>
      <w:lvlText w:val="•"/>
      <w:lvlJc w:val="left"/>
      <w:pPr>
        <w:ind w:left="7695" w:hanging="432"/>
      </w:pPr>
      <w:rPr>
        <w:rFonts w:hint="default"/>
        <w:lang w:val="en-US" w:eastAsia="en-US" w:bidi="ar-SA"/>
      </w:rPr>
    </w:lvl>
  </w:abstractNum>
  <w:abstractNum w:abstractNumId="1" w15:restartNumberingAfterBreak="0">
    <w:nsid w:val="5FFA4A7C"/>
    <w:multiLevelType w:val="multilevel"/>
    <w:tmpl w:val="CFB6F96E"/>
    <w:lvl w:ilvl="0">
      <w:start w:val="3"/>
      <w:numFmt w:val="decimal"/>
      <w:lvlText w:val="%1"/>
      <w:lvlJc w:val="left"/>
      <w:pPr>
        <w:ind w:left="676" w:hanging="576"/>
      </w:pPr>
      <w:rPr>
        <w:rFonts w:hint="default"/>
        <w:lang w:val="en-US" w:eastAsia="en-US" w:bidi="ar-SA"/>
      </w:rPr>
    </w:lvl>
    <w:lvl w:ilvl="1">
      <w:start w:val="1"/>
      <w:numFmt w:val="decimal"/>
      <w:lvlText w:val="%1.%2"/>
      <w:lvlJc w:val="left"/>
      <w:pPr>
        <w:ind w:left="676" w:hanging="576"/>
      </w:pPr>
      <w:rPr>
        <w:rFonts w:ascii="Arial" w:eastAsia="Arial" w:hAnsi="Arial" w:cs="Arial" w:hint="default"/>
        <w:b w:val="0"/>
        <w:bCs w:val="0"/>
        <w:i w:val="0"/>
        <w:iCs w:val="0"/>
        <w:spacing w:val="0"/>
        <w:w w:val="100"/>
        <w:sz w:val="22"/>
        <w:szCs w:val="22"/>
        <w:u w:val="single" w:color="000000"/>
        <w:lang w:val="en-US" w:eastAsia="en-US" w:bidi="ar-SA"/>
      </w:rPr>
    </w:lvl>
    <w:lvl w:ilvl="2">
      <w:start w:val="1"/>
      <w:numFmt w:val="upperLetter"/>
      <w:lvlText w:val="%3."/>
      <w:lvlJc w:val="left"/>
      <w:pPr>
        <w:ind w:left="1108" w:hanging="432"/>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2984" w:hanging="432"/>
      </w:pPr>
      <w:rPr>
        <w:rFonts w:hint="default"/>
        <w:lang w:val="en-US" w:eastAsia="en-US" w:bidi="ar-SA"/>
      </w:rPr>
    </w:lvl>
    <w:lvl w:ilvl="4">
      <w:numFmt w:val="bullet"/>
      <w:lvlText w:val="•"/>
      <w:lvlJc w:val="left"/>
      <w:pPr>
        <w:ind w:left="3926" w:hanging="432"/>
      </w:pPr>
      <w:rPr>
        <w:rFonts w:hint="default"/>
        <w:lang w:val="en-US" w:eastAsia="en-US" w:bidi="ar-SA"/>
      </w:rPr>
    </w:lvl>
    <w:lvl w:ilvl="5">
      <w:numFmt w:val="bullet"/>
      <w:lvlText w:val="•"/>
      <w:lvlJc w:val="left"/>
      <w:pPr>
        <w:ind w:left="4868" w:hanging="432"/>
      </w:pPr>
      <w:rPr>
        <w:rFonts w:hint="default"/>
        <w:lang w:val="en-US" w:eastAsia="en-US" w:bidi="ar-SA"/>
      </w:rPr>
    </w:lvl>
    <w:lvl w:ilvl="6">
      <w:numFmt w:val="bullet"/>
      <w:lvlText w:val="•"/>
      <w:lvlJc w:val="left"/>
      <w:pPr>
        <w:ind w:left="5811" w:hanging="432"/>
      </w:pPr>
      <w:rPr>
        <w:rFonts w:hint="default"/>
        <w:lang w:val="en-US" w:eastAsia="en-US" w:bidi="ar-SA"/>
      </w:rPr>
    </w:lvl>
    <w:lvl w:ilvl="7">
      <w:numFmt w:val="bullet"/>
      <w:lvlText w:val="•"/>
      <w:lvlJc w:val="left"/>
      <w:pPr>
        <w:ind w:left="6753" w:hanging="432"/>
      </w:pPr>
      <w:rPr>
        <w:rFonts w:hint="default"/>
        <w:lang w:val="en-US" w:eastAsia="en-US" w:bidi="ar-SA"/>
      </w:rPr>
    </w:lvl>
    <w:lvl w:ilvl="8">
      <w:numFmt w:val="bullet"/>
      <w:lvlText w:val="•"/>
      <w:lvlJc w:val="left"/>
      <w:pPr>
        <w:ind w:left="7695" w:hanging="432"/>
      </w:pPr>
      <w:rPr>
        <w:rFonts w:hint="default"/>
        <w:lang w:val="en-US" w:eastAsia="en-US" w:bidi="ar-SA"/>
      </w:rPr>
    </w:lvl>
  </w:abstractNum>
  <w:abstractNum w:abstractNumId="2" w15:restartNumberingAfterBreak="0">
    <w:nsid w:val="799E6BDD"/>
    <w:multiLevelType w:val="multilevel"/>
    <w:tmpl w:val="95962996"/>
    <w:lvl w:ilvl="0">
      <w:start w:val="1"/>
      <w:numFmt w:val="decimal"/>
      <w:lvlText w:val="%1"/>
      <w:lvlJc w:val="left"/>
      <w:pPr>
        <w:ind w:left="676" w:hanging="576"/>
      </w:pPr>
      <w:rPr>
        <w:rFonts w:hint="default"/>
        <w:lang w:val="en-US" w:eastAsia="en-US" w:bidi="ar-SA"/>
      </w:rPr>
    </w:lvl>
    <w:lvl w:ilvl="1">
      <w:start w:val="1"/>
      <w:numFmt w:val="decimal"/>
      <w:lvlText w:val="%1.%2"/>
      <w:lvlJc w:val="left"/>
      <w:pPr>
        <w:ind w:left="676" w:hanging="576"/>
      </w:pPr>
      <w:rPr>
        <w:rFonts w:ascii="Arial" w:eastAsia="Arial" w:hAnsi="Arial" w:cs="Arial" w:hint="default"/>
        <w:b w:val="0"/>
        <w:bCs w:val="0"/>
        <w:i w:val="0"/>
        <w:iCs w:val="0"/>
        <w:spacing w:val="0"/>
        <w:w w:val="100"/>
        <w:sz w:val="22"/>
        <w:szCs w:val="22"/>
        <w:u w:val="single" w:color="000000"/>
        <w:lang w:val="en-US" w:eastAsia="en-US" w:bidi="ar-SA"/>
      </w:rPr>
    </w:lvl>
    <w:lvl w:ilvl="2">
      <w:start w:val="1"/>
      <w:numFmt w:val="upperLetter"/>
      <w:lvlText w:val="%3."/>
      <w:lvlJc w:val="left"/>
      <w:pPr>
        <w:ind w:left="1108" w:hanging="432"/>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2984" w:hanging="432"/>
      </w:pPr>
      <w:rPr>
        <w:rFonts w:hint="default"/>
        <w:lang w:val="en-US" w:eastAsia="en-US" w:bidi="ar-SA"/>
      </w:rPr>
    </w:lvl>
    <w:lvl w:ilvl="4">
      <w:numFmt w:val="bullet"/>
      <w:lvlText w:val="•"/>
      <w:lvlJc w:val="left"/>
      <w:pPr>
        <w:ind w:left="3926" w:hanging="432"/>
      </w:pPr>
      <w:rPr>
        <w:rFonts w:hint="default"/>
        <w:lang w:val="en-US" w:eastAsia="en-US" w:bidi="ar-SA"/>
      </w:rPr>
    </w:lvl>
    <w:lvl w:ilvl="5">
      <w:numFmt w:val="bullet"/>
      <w:lvlText w:val="•"/>
      <w:lvlJc w:val="left"/>
      <w:pPr>
        <w:ind w:left="4868" w:hanging="432"/>
      </w:pPr>
      <w:rPr>
        <w:rFonts w:hint="default"/>
        <w:lang w:val="en-US" w:eastAsia="en-US" w:bidi="ar-SA"/>
      </w:rPr>
    </w:lvl>
    <w:lvl w:ilvl="6">
      <w:numFmt w:val="bullet"/>
      <w:lvlText w:val="•"/>
      <w:lvlJc w:val="left"/>
      <w:pPr>
        <w:ind w:left="5811" w:hanging="432"/>
      </w:pPr>
      <w:rPr>
        <w:rFonts w:hint="default"/>
        <w:lang w:val="en-US" w:eastAsia="en-US" w:bidi="ar-SA"/>
      </w:rPr>
    </w:lvl>
    <w:lvl w:ilvl="7">
      <w:numFmt w:val="bullet"/>
      <w:lvlText w:val="•"/>
      <w:lvlJc w:val="left"/>
      <w:pPr>
        <w:ind w:left="6753" w:hanging="432"/>
      </w:pPr>
      <w:rPr>
        <w:rFonts w:hint="default"/>
        <w:lang w:val="en-US" w:eastAsia="en-US" w:bidi="ar-SA"/>
      </w:rPr>
    </w:lvl>
    <w:lvl w:ilvl="8">
      <w:numFmt w:val="bullet"/>
      <w:lvlText w:val="•"/>
      <w:lvlJc w:val="left"/>
      <w:pPr>
        <w:ind w:left="7695" w:hanging="432"/>
      </w:pPr>
      <w:rPr>
        <w:rFonts w:hint="default"/>
        <w:lang w:val="en-US" w:eastAsia="en-US" w:bidi="ar-SA"/>
      </w:rPr>
    </w:lvl>
  </w:abstractNum>
  <w:num w:numId="1" w16cid:durableId="1973363699">
    <w:abstractNumId w:val="1"/>
  </w:num>
  <w:num w:numId="2" w16cid:durableId="484977716">
    <w:abstractNumId w:val="0"/>
  </w:num>
  <w:num w:numId="3" w16cid:durableId="1444308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61F9A"/>
    <w:rsid w:val="00107FBA"/>
    <w:rsid w:val="001157F2"/>
    <w:rsid w:val="00525B3E"/>
    <w:rsid w:val="006F637C"/>
    <w:rsid w:val="008058BC"/>
    <w:rsid w:val="00861F9A"/>
    <w:rsid w:val="00A764C6"/>
    <w:rsid w:val="00AD1941"/>
    <w:rsid w:val="00C10E4B"/>
    <w:rsid w:val="00C55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FDE4"/>
  <w15:docId w15:val="{9A370206-BF7D-445F-AE50-AFDD16E9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jc w:val="both"/>
    </w:pPr>
  </w:style>
  <w:style w:type="paragraph" w:styleId="ListParagraph">
    <w:name w:val="List Paragraph"/>
    <w:basedOn w:val="Normal"/>
    <w:uiPriority w:val="1"/>
    <w:qFormat/>
    <w:pPr>
      <w:ind w:left="1108" w:hanging="432"/>
      <w:jc w:val="both"/>
    </w:pPr>
  </w:style>
  <w:style w:type="paragraph" w:customStyle="1" w:styleId="TableParagraph">
    <w:name w:val="Table Paragraph"/>
    <w:basedOn w:val="Normal"/>
    <w:uiPriority w:val="1"/>
    <w:qFormat/>
    <w:pPr>
      <w:spacing w:line="200" w:lineRule="exact"/>
      <w:ind w:right="8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9</Pages>
  <Words>3215</Words>
  <Characters>18328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SECTION 330507 - TRENCHLESS INSTALLATION OF UTILITY PIPING</vt:lpstr>
    </vt:vector>
  </TitlesOfParts>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330507 - TRENCHLESS INSTALLATION OF UTILITY PIPING</dc:title>
  <dc:subject>TRENCHLESS INSTALLATION OF UTILITY PIPING</dc:subject>
  <dc:creator>ARCOM, Inc.</dc:creator>
  <cp:keywords>BAS-12345-MS80</cp:keywords>
  <cp:lastModifiedBy>Windows User</cp:lastModifiedBy>
  <cp:revision>7</cp:revision>
  <dcterms:created xsi:type="dcterms:W3CDTF">2023-09-12T19:08:00Z</dcterms:created>
  <dcterms:modified xsi:type="dcterms:W3CDTF">2023-09-12T21:35:00Z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2023-01-09T00:00:00Z</vt:filetime>
  </property>
  <property fmtid="{D5CDD505-2E9C-101B-9397-08002B2CF9AE}" pid="3" name="Creator">
    <vt:lpwstr>Microsoft® Word for Microsoft 365</vt:lpwstr>
  </property>
  <property fmtid="{D5CDD505-2E9C-101B-9397-08002B2CF9AE}" pid="4" name="LastSaved">
    <vt:filetime>2023-09-12T00:00:00Z</vt:filetime>
  </property>
  <property fmtid="{D5CDD505-2E9C-101B-9397-08002B2CF9AE}" pid="5" name="Producer">
    <vt:lpwstr>Microsoft® Word for Microsoft 365</vt:lpwstr>
  </property>
</Properties>
</file>