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DA" w:rsidRPr="002566AF" w:rsidRDefault="002566AF">
      <w:pPr>
        <w:rPr>
          <w:rFonts w:ascii="Times New Roman" w:hAnsi="Times New Roman" w:cs="Times New Roman"/>
          <w:sz w:val="28"/>
          <w:szCs w:val="28"/>
        </w:rPr>
      </w:pPr>
      <w:r w:rsidRPr="002566AF">
        <w:rPr>
          <w:rFonts w:ascii="Times New Roman" w:hAnsi="Times New Roman" w:cs="Times New Roman"/>
          <w:sz w:val="28"/>
          <w:szCs w:val="28"/>
        </w:rPr>
        <w:t>Federal Tax ID:</w:t>
      </w:r>
      <w:r w:rsidRPr="002566AF">
        <w:rPr>
          <w:rFonts w:ascii="Times New Roman" w:hAnsi="Times New Roman" w:cs="Times New Roman"/>
          <w:sz w:val="28"/>
          <w:szCs w:val="28"/>
        </w:rPr>
        <w:tab/>
        <w:t>72-1075648</w:t>
      </w:r>
    </w:p>
    <w:p w:rsidR="002566AF" w:rsidRPr="002566AF" w:rsidRDefault="002566AF">
      <w:pPr>
        <w:rPr>
          <w:rFonts w:ascii="Times New Roman" w:hAnsi="Times New Roman" w:cs="Times New Roman"/>
          <w:sz w:val="28"/>
          <w:szCs w:val="28"/>
        </w:rPr>
      </w:pPr>
      <w:r w:rsidRPr="002566AF">
        <w:rPr>
          <w:rFonts w:ascii="Times New Roman" w:hAnsi="Times New Roman" w:cs="Times New Roman"/>
          <w:sz w:val="28"/>
          <w:szCs w:val="28"/>
        </w:rPr>
        <w:t xml:space="preserve">LA Secretary of State: 34212366D </w:t>
      </w:r>
    </w:p>
    <w:sectPr w:rsidR="002566AF" w:rsidRPr="002566AF" w:rsidSect="00C2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566AF"/>
    <w:rsid w:val="002566AF"/>
    <w:rsid w:val="00C2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2016-08-25T14:09:00Z</dcterms:created>
  <dcterms:modified xsi:type="dcterms:W3CDTF">2016-08-25T14:14:00Z</dcterms:modified>
</cp:coreProperties>
</file>