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42" w:rsidRDefault="00E95C42">
      <w:pPr>
        <w:rPr>
          <w:rFonts w:ascii="Times New Roman" w:hAnsi="Times New Roman" w:cs="Times New Roman"/>
          <w:sz w:val="24"/>
          <w:szCs w:val="24"/>
        </w:rPr>
      </w:pPr>
    </w:p>
    <w:p w:rsid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Slidell Memorial Hospital: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Divided Suite 260/260a with a barrier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Cardiology Department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SMH Plaza – Redesigned roof system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Founders Building – Redesigned Dr. Suite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Redesigned magnetic locking system on second floor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Calculated supports required to support the new light fixtures in OR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Designed relocation of the ER door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Wellness Pavilion – 11,000 </w:t>
      </w:r>
      <w:proofErr w:type="spellStart"/>
      <w:r>
        <w:rPr>
          <w:rFonts w:ascii="Times New Roman" w:hAnsi="Times New Roman" w:cs="Times New Roman"/>
          <w:sz w:val="28"/>
          <w:szCs w:val="28"/>
        </w:rPr>
        <w:t>s.f</w:t>
      </w:r>
      <w:proofErr w:type="spellEnd"/>
      <w:r>
        <w:rPr>
          <w:rFonts w:ascii="Times New Roman" w:hAnsi="Times New Roman" w:cs="Times New Roman"/>
          <w:sz w:val="28"/>
          <w:szCs w:val="28"/>
        </w:rPr>
        <w:t>., treatment rooms, offices, workout areas, rehab area with saunas, work hardening area.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Childrens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Learning Center – Nursery thru Kindergarten.  Complete care with indoor and outdoor areas.  Renovate building and add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approximately 2,500 </w:t>
      </w:r>
      <w:proofErr w:type="spellStart"/>
      <w:r>
        <w:rPr>
          <w:rFonts w:ascii="Times New Roman" w:hAnsi="Times New Roman" w:cs="Times New Roman"/>
          <w:sz w:val="28"/>
          <w:szCs w:val="28"/>
        </w:rPr>
        <w:t>s.f</w:t>
      </w:r>
      <w:proofErr w:type="spellEnd"/>
      <w:r>
        <w:rPr>
          <w:rFonts w:ascii="Times New Roman" w:hAnsi="Times New Roman" w:cs="Times New Roman"/>
          <w:sz w:val="28"/>
          <w:szCs w:val="28"/>
        </w:rPr>
        <w:t>. to include classrooms, toilets, lunch room, etc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Technical Assistance Program – Sponsored by State of Louisiana (Energy Saving projects) (Gained in depth knowledge of Hospital Systems).  Mechanical Electrical &amp; Architectural study of hospital utilities &amp; areas and recommendations for savings in utilities by implementation of energy saving projects.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 System Renovations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Renovate Offices, Patient Rooms (Ashley </w:t>
      </w:r>
      <w:proofErr w:type="spellStart"/>
      <w:r>
        <w:rPr>
          <w:rFonts w:ascii="Times New Roman" w:hAnsi="Times New Roman" w:cs="Times New Roman"/>
          <w:sz w:val="28"/>
          <w:szCs w:val="28"/>
        </w:rPr>
        <w:t>Inabnet</w:t>
      </w:r>
      <w:proofErr w:type="spellEnd"/>
      <w:r>
        <w:rPr>
          <w:rFonts w:ascii="Times New Roman" w:hAnsi="Times New Roman" w:cs="Times New Roman"/>
          <w:sz w:val="28"/>
          <w:szCs w:val="28"/>
        </w:rPr>
        <w:t>, Architect)</w:t>
      </w:r>
    </w:p>
    <w:p w:rsidR="00E95C42" w:rsidRDefault="00E95C42" w:rsidP="00F86538">
      <w:pPr>
        <w:rPr>
          <w:rFonts w:ascii="Times New Roman" w:hAnsi="Times New Roman" w:cs="Times New Roman"/>
          <w:sz w:val="28"/>
          <w:szCs w:val="28"/>
        </w:rPr>
      </w:pPr>
    </w:p>
    <w:p w:rsidR="00F86538" w:rsidRDefault="00F86538" w:rsidP="00F86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St. Tammany Parish Health Department:</w:t>
      </w:r>
    </w:p>
    <w:p w:rsidR="00F86538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Renovate 14,000 </w:t>
      </w:r>
      <w:proofErr w:type="spellStart"/>
      <w:r>
        <w:rPr>
          <w:rFonts w:ascii="Times New Roman" w:hAnsi="Times New Roman" w:cs="Times New Roman"/>
          <w:sz w:val="28"/>
          <w:szCs w:val="28"/>
        </w:rPr>
        <w:t>s.f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and add 4,500 </w:t>
      </w:r>
      <w:proofErr w:type="spellStart"/>
      <w:r>
        <w:rPr>
          <w:rFonts w:ascii="Times New Roman" w:hAnsi="Times New Roman" w:cs="Times New Roman"/>
          <w:sz w:val="28"/>
          <w:szCs w:val="28"/>
        </w:rPr>
        <w:t>s.f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of space for patient care facilities including patient interview, patient educational facilities, </w:t>
      </w:r>
      <w:proofErr w:type="gramStart"/>
      <w:r>
        <w:rPr>
          <w:rFonts w:ascii="Times New Roman" w:hAnsi="Times New Roman" w:cs="Times New Roman"/>
          <w:sz w:val="28"/>
          <w:szCs w:val="28"/>
        </w:rPr>
        <w:t>treatment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lab facilities for parish health unit.</w:t>
      </w:r>
    </w:p>
    <w:p w:rsidR="00F86538" w:rsidRDefault="00F86538" w:rsidP="00F86538">
      <w:pPr>
        <w:rPr>
          <w:rFonts w:ascii="Times New Roman" w:hAnsi="Times New Roman" w:cs="Times New Roman"/>
          <w:sz w:val="28"/>
          <w:szCs w:val="28"/>
        </w:rPr>
      </w:pPr>
    </w:p>
    <w:p w:rsidR="00F86538" w:rsidRDefault="00F86538" w:rsidP="00F865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Northshore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Regional Medical Center:</w:t>
      </w:r>
    </w:p>
    <w:p w:rsidR="00F86538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Design new </w:t>
      </w:r>
      <w:proofErr w:type="gramStart"/>
      <w:r>
        <w:rPr>
          <w:rFonts w:ascii="Times New Roman" w:hAnsi="Times New Roman" w:cs="Times New Roman"/>
          <w:sz w:val="28"/>
          <w:szCs w:val="28"/>
        </w:rPr>
        <w:t>nurses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stations and computer center for Drug Treatment Center.</w:t>
      </w:r>
    </w:p>
    <w:p w:rsidR="00F86538" w:rsidRDefault="00F86538" w:rsidP="00F865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 modifications to existing entrance to allow for additional patient load.</w:t>
      </w:r>
    </w:p>
    <w:p w:rsidR="00F86538" w:rsidRDefault="00F86538" w:rsidP="00F86538">
      <w:pPr>
        <w:rPr>
          <w:rFonts w:ascii="Times New Roman" w:hAnsi="Times New Roman" w:cs="Times New Roman"/>
          <w:sz w:val="28"/>
          <w:szCs w:val="28"/>
        </w:rPr>
      </w:pPr>
    </w:p>
    <w:p w:rsidR="00CE3CC6" w:rsidRDefault="00CE3CC6" w:rsidP="00CE3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 Medical Center – New Orleans: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538">
        <w:rPr>
          <w:rFonts w:ascii="Times New Roman" w:hAnsi="Times New Roman" w:cs="Times New Roman"/>
          <w:sz w:val="28"/>
          <w:szCs w:val="28"/>
        </w:rPr>
        <w:t>Convert hot water system</w:t>
      </w:r>
      <w:r>
        <w:rPr>
          <w:rFonts w:ascii="Times New Roman" w:hAnsi="Times New Roman" w:cs="Times New Roman"/>
          <w:sz w:val="28"/>
          <w:szCs w:val="28"/>
        </w:rPr>
        <w:t xml:space="preserve"> for control of legionnaire disease (convert entire hospital to instantaneous system to eliminate hot water storage with contaminants).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Renovations to labs, patient rooms, dining facilities, clinic treatment facilities, offices, new roof systems, repairs to building structure, etc., boiler room modifications, chillers, HVAC systems.</w:t>
      </w:r>
    </w:p>
    <w:p w:rsidR="00CE3CC6" w:rsidRDefault="00CE3CC6" w:rsidP="00CE3CC6">
      <w:pPr>
        <w:rPr>
          <w:rFonts w:ascii="Times New Roman" w:hAnsi="Times New Roman" w:cs="Times New Roman"/>
          <w:sz w:val="28"/>
          <w:szCs w:val="28"/>
        </w:rPr>
      </w:pPr>
    </w:p>
    <w:p w:rsidR="00CE3CC6" w:rsidRDefault="00CE3CC6" w:rsidP="00CE3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 Medical Center – Biloxi &amp; Gulfport, MS</w:t>
      </w:r>
    </w:p>
    <w:p w:rsidR="00CE3CC6" w:rsidRDefault="00FB167D" w:rsidP="00CE3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Medical Waste incinerator – 600 lb./hr. incinerator</w:t>
      </w:r>
    </w:p>
    <w:p w:rsidR="00FB167D" w:rsidRDefault="00FB167D" w:rsidP="00CE3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building, road, utility systems for incinerator.  Demolition of existing incinerator.  Construct cold storage units around VA complex for storage of red bag infectious waste.</w:t>
      </w:r>
    </w:p>
    <w:p w:rsidR="00FB167D" w:rsidRDefault="00FB167D" w:rsidP="00FB167D">
      <w:pPr>
        <w:rPr>
          <w:rFonts w:ascii="Times New Roman" w:hAnsi="Times New Roman" w:cs="Times New Roman"/>
          <w:sz w:val="28"/>
          <w:szCs w:val="28"/>
        </w:rPr>
      </w:pPr>
    </w:p>
    <w:p w:rsidR="00FB167D" w:rsidRDefault="00FB167D" w:rsidP="00FB1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East Jefferson General Hospital – </w:t>
      </w:r>
      <w:r w:rsidR="00E95C42">
        <w:rPr>
          <w:rFonts w:ascii="Times New Roman" w:hAnsi="Times New Roman" w:cs="Times New Roman"/>
          <w:sz w:val="28"/>
          <w:szCs w:val="28"/>
        </w:rPr>
        <w:t>Metairie</w:t>
      </w:r>
      <w:r>
        <w:rPr>
          <w:rFonts w:ascii="Times New Roman" w:hAnsi="Times New Roman" w:cs="Times New Roman"/>
          <w:sz w:val="28"/>
          <w:szCs w:val="28"/>
        </w:rPr>
        <w:t>, LA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Renovate three floors of hospital – patient rooms, nurses’ stations, etc.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Renovate operating rooms, offices, labs – Architectural, Mechanical, Electrical design to enlarge operating rooms and entire OR area.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Replace 200 ton chillers, HVAC modifications.  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Hospital Oxygen, air &amp; vacuum systems – Mechanical design for renovations to distribution system.  New headwall units, area gas valves, etc.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Medical Waste incinerator – 700 lb./hr. waste heat recovery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Sterilizer Exhaust system modifications – Mechanical design to properly ventilate sterilizer to prevent gas passage to areas accessible to employees.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Bacteria lab modifications – Redesign HVAC system for proper cooling of 3,000 </w:t>
      </w:r>
      <w:proofErr w:type="spellStart"/>
      <w:r>
        <w:rPr>
          <w:rFonts w:ascii="Times New Roman" w:hAnsi="Times New Roman" w:cs="Times New Roman"/>
          <w:sz w:val="28"/>
          <w:szCs w:val="28"/>
        </w:rPr>
        <w:t>s.f</w:t>
      </w:r>
      <w:proofErr w:type="spellEnd"/>
      <w:r>
        <w:rPr>
          <w:rFonts w:ascii="Times New Roman" w:hAnsi="Times New Roman" w:cs="Times New Roman"/>
          <w:sz w:val="28"/>
          <w:szCs w:val="28"/>
        </w:rPr>
        <w:t>. lab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Second Floor HVAC modifications – Design installation of new HVAC chilled water units on Second Floor</w:t>
      </w:r>
    </w:p>
    <w:p w:rsidR="00FB167D" w:rsidRDefault="00E95C42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</w:t>
      </w:r>
      <w:r w:rsidR="00FB167D">
        <w:rPr>
          <w:rFonts w:ascii="Times New Roman" w:hAnsi="Times New Roman" w:cs="Times New Roman"/>
          <w:sz w:val="28"/>
          <w:szCs w:val="28"/>
        </w:rPr>
        <w:t xml:space="preserve">5,000 </w:t>
      </w:r>
      <w:proofErr w:type="spellStart"/>
      <w:r w:rsidR="00FB167D">
        <w:rPr>
          <w:rFonts w:ascii="Times New Roman" w:hAnsi="Times New Roman" w:cs="Times New Roman"/>
          <w:sz w:val="28"/>
          <w:szCs w:val="28"/>
        </w:rPr>
        <w:t>s.f</w:t>
      </w:r>
      <w:proofErr w:type="spellEnd"/>
      <w:r w:rsidR="00FB167D">
        <w:rPr>
          <w:rFonts w:ascii="Times New Roman" w:hAnsi="Times New Roman" w:cs="Times New Roman"/>
          <w:sz w:val="28"/>
          <w:szCs w:val="28"/>
        </w:rPr>
        <w:t>. patient area, including nurses stations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X-ray lab – </w:t>
      </w:r>
      <w:r w:rsidR="00E95C4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enovate spaces </w:t>
      </w:r>
      <w:r w:rsidR="00E95C42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X-ray facilities.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Trauma Treatment Facility – Design to renovate existing areas to use as trauma treatment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Emergency Power – Add emergency power connections for servicing hospital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Doctor’s Lounge and Library – Renovate area to add doctor’s lounge and library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Angiography – Renovate area for angiogram lab and office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Parking Lot Paving – Add parking facilities for patients, doctors and employees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 Modifications – Modifications to HVAC systems to correct O.A. &amp; R.A. deficiencies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Elevator Room Modifications – Provide cooling to elevator control rooms</w:t>
      </w:r>
    </w:p>
    <w:p w:rsid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Nuclear Medicine – Renovate area to provide for nuclear medicine</w:t>
      </w:r>
    </w:p>
    <w:p w:rsidR="00FB167D" w:rsidRPr="00FB167D" w:rsidRDefault="00FB167D" w:rsidP="00FB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Mammography – Renovate area to provide for mammography lab and office</w:t>
      </w:r>
    </w:p>
    <w:p w:rsidR="00F86538" w:rsidRDefault="00F86538" w:rsidP="00F86538">
      <w:pPr>
        <w:rPr>
          <w:rFonts w:ascii="Times New Roman" w:hAnsi="Times New Roman" w:cs="Times New Roman"/>
          <w:sz w:val="28"/>
          <w:szCs w:val="28"/>
        </w:rPr>
      </w:pPr>
    </w:p>
    <w:p w:rsidR="00E95C42" w:rsidRDefault="00E95C42" w:rsidP="00F865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Oschner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Memorial Hospital: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Redesigned the Human Resource offices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Redesigned the visitation and activities area of 5</w:t>
      </w:r>
      <w:r w:rsidRPr="00E95C4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floor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Designed the 5</w:t>
      </w:r>
      <w:r w:rsidRPr="00E95C4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floor LTAC for Gulf States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Designed a pre-operative holding area</w:t>
      </w:r>
    </w:p>
    <w:p w:rsid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</w:p>
    <w:p w:rsid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Baptist Memorial Hospital: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Designed a hyperbaric Suite 8</w:t>
      </w:r>
      <w:r w:rsidRPr="00E95C4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floor.</w:t>
      </w:r>
    </w:p>
    <w:p w:rsid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</w:p>
    <w:p w:rsid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Southeast Louisiana Hospital:</w:t>
      </w:r>
    </w:p>
    <w:p w:rsidR="00E95C42" w:rsidRP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Designed new smaller boiler system</w:t>
      </w:r>
    </w:p>
    <w:p w:rsid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</w:p>
    <w:p w:rsidR="004F3687" w:rsidRDefault="004F3687" w:rsidP="00E9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Miscellaneous Medical:</w:t>
      </w:r>
    </w:p>
    <w:p w:rsid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Repiratory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Services – Redesigned layout of existing building on Amber Street in Slidell, LA</w:t>
      </w:r>
    </w:p>
    <w:p w:rsid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Slidell Center for Physical Therapy – New building, Slidell, LA</w:t>
      </w:r>
    </w:p>
    <w:p w:rsid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Osberg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Dermatology, Methodist Health – Oak Harbor Clinic, Slidell, LA</w:t>
      </w:r>
    </w:p>
    <w:p w:rsid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Hardin Assisted Living Center in Slidell, LA</w:t>
      </w:r>
    </w:p>
    <w:p w:rsid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Instant Care Family Medical Center – New building, </w:t>
      </w:r>
      <w:proofErr w:type="spellStart"/>
      <w:r>
        <w:rPr>
          <w:rFonts w:ascii="Times New Roman" w:hAnsi="Times New Roman" w:cs="Times New Roman"/>
          <w:sz w:val="28"/>
          <w:szCs w:val="28"/>
        </w:rPr>
        <w:t>Gause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Blvd., Slidell, LA</w:t>
      </w:r>
    </w:p>
    <w:p w:rsid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Veterans Administration in Slidell</w:t>
      </w:r>
    </w:p>
    <w:p w:rsid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Hertzak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Laser Center – New building – Slidell, LA</w:t>
      </w:r>
    </w:p>
    <w:p w:rsid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Hernandez Medical Office Building – New building, Hammond, LA</w:t>
      </w:r>
    </w:p>
    <w:p w:rsidR="004F3687" w:rsidRPr="004F3687" w:rsidRDefault="004F3687" w:rsidP="004F3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St. Tammany Heart and Vascular Institute – New building, Covington, LA</w:t>
      </w:r>
    </w:p>
    <w:p w:rsidR="004F3687" w:rsidRDefault="004F3687" w:rsidP="00E95C42">
      <w:pPr>
        <w:rPr>
          <w:rFonts w:ascii="Times New Roman" w:hAnsi="Times New Roman" w:cs="Times New Roman"/>
          <w:sz w:val="28"/>
          <w:szCs w:val="28"/>
        </w:rPr>
      </w:pPr>
    </w:p>
    <w:p w:rsid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Dental Facilities: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Hildebrandt Dental Office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Starling Dental Office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Uptown Pediatric Dentistry – Mechanical, Electrical &amp; Plumbing Design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Canal Street Dentistry – Mechanical, Electrical &amp; Plumbing Design</w:t>
      </w:r>
    </w:p>
    <w:p w:rsidR="00E95C42" w:rsidRDefault="00E95C42" w:rsidP="00E95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Ring Family Dentistry</w:t>
      </w:r>
    </w:p>
    <w:p w:rsidR="00E95C42" w:rsidRPr="00E95C42" w:rsidRDefault="00E95C42" w:rsidP="00E95C42">
      <w:pPr>
        <w:rPr>
          <w:rFonts w:ascii="Times New Roman" w:hAnsi="Times New Roman" w:cs="Times New Roman"/>
          <w:sz w:val="28"/>
          <w:szCs w:val="28"/>
        </w:rPr>
      </w:pPr>
    </w:p>
    <w:sectPr w:rsidR="00E95C42" w:rsidRPr="00E95C42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3C1E"/>
    <w:multiLevelType w:val="hybridMultilevel"/>
    <w:tmpl w:val="89644D9E"/>
    <w:lvl w:ilvl="0" w:tplc="A0EE36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538"/>
    <w:rsid w:val="0023380A"/>
    <w:rsid w:val="00245511"/>
    <w:rsid w:val="00414BA5"/>
    <w:rsid w:val="004F3687"/>
    <w:rsid w:val="00521F6D"/>
    <w:rsid w:val="00542C5D"/>
    <w:rsid w:val="007D0FF0"/>
    <w:rsid w:val="008D1A50"/>
    <w:rsid w:val="00C91112"/>
    <w:rsid w:val="00CE3CC6"/>
    <w:rsid w:val="00DF0D2A"/>
    <w:rsid w:val="00E95C42"/>
    <w:rsid w:val="00F86538"/>
    <w:rsid w:val="00FB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2</cp:revision>
  <cp:lastPrinted>2010-03-01T19:30:00Z</cp:lastPrinted>
  <dcterms:created xsi:type="dcterms:W3CDTF">2010-03-01T17:23:00Z</dcterms:created>
  <dcterms:modified xsi:type="dcterms:W3CDTF">2010-03-02T15:37:00Z</dcterms:modified>
</cp:coreProperties>
</file>