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40ED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0905CD" w:rsidRDefault="00356CA4" w:rsidP="00356CA4">
      <w:pPr>
        <w:pStyle w:val="Title"/>
        <w:rPr>
          <w:sz w:val="28"/>
          <w:szCs w:val="28"/>
        </w:rPr>
      </w:pPr>
      <w:r w:rsidRPr="000905CD">
        <w:rPr>
          <w:sz w:val="28"/>
          <w:szCs w:val="28"/>
        </w:rPr>
        <w:t>Structural Inspection</w:t>
      </w:r>
    </w:p>
    <w:p w:rsidR="00356CA4" w:rsidRPr="009B4992" w:rsidRDefault="000905CD" w:rsidP="00356CA4">
      <w:pPr>
        <w:ind w:left="720"/>
        <w:rPr>
          <w:sz w:val="28"/>
          <w:szCs w:val="28"/>
        </w:rPr>
      </w:pPr>
      <w:r w:rsidRPr="009B4992">
        <w:rPr>
          <w:sz w:val="28"/>
          <w:szCs w:val="28"/>
        </w:rPr>
        <w:t>June 12, 2024</w:t>
      </w:r>
    </w:p>
    <w:p w:rsidR="008812CB" w:rsidRPr="009B4992" w:rsidRDefault="008812CB" w:rsidP="00356CA4">
      <w:pPr>
        <w:ind w:left="720"/>
        <w:rPr>
          <w:sz w:val="28"/>
          <w:szCs w:val="28"/>
        </w:rPr>
      </w:pPr>
    </w:p>
    <w:p w:rsidR="004869E8" w:rsidRPr="009B4992" w:rsidRDefault="000C28FF" w:rsidP="004B19BB">
      <w:pPr>
        <w:ind w:left="720"/>
        <w:rPr>
          <w:sz w:val="28"/>
          <w:szCs w:val="28"/>
        </w:rPr>
      </w:pPr>
      <w:r w:rsidRPr="009B4992">
        <w:rPr>
          <w:sz w:val="28"/>
          <w:szCs w:val="28"/>
        </w:rPr>
        <w:t>Georgia Collier-</w:t>
      </w:r>
      <w:proofErr w:type="spellStart"/>
      <w:r w:rsidRPr="009B4992">
        <w:rPr>
          <w:sz w:val="28"/>
          <w:szCs w:val="28"/>
        </w:rPr>
        <w:t>Bolling</w:t>
      </w:r>
      <w:proofErr w:type="spellEnd"/>
    </w:p>
    <w:p w:rsidR="000C28FF" w:rsidRPr="009B4992" w:rsidRDefault="000C28FF" w:rsidP="004B19BB">
      <w:pPr>
        <w:ind w:left="720"/>
        <w:rPr>
          <w:sz w:val="28"/>
          <w:szCs w:val="28"/>
        </w:rPr>
      </w:pPr>
      <w:r w:rsidRPr="009B4992">
        <w:rPr>
          <w:sz w:val="28"/>
          <w:szCs w:val="28"/>
        </w:rPr>
        <w:t xml:space="preserve">753 </w:t>
      </w:r>
      <w:proofErr w:type="spellStart"/>
      <w:r w:rsidRPr="009B4992">
        <w:rPr>
          <w:sz w:val="28"/>
          <w:szCs w:val="28"/>
        </w:rPr>
        <w:t>Kostmayer</w:t>
      </w:r>
      <w:proofErr w:type="spellEnd"/>
      <w:r w:rsidRPr="009B4992">
        <w:rPr>
          <w:sz w:val="28"/>
          <w:szCs w:val="28"/>
        </w:rPr>
        <w:t xml:space="preserve"> Ave </w:t>
      </w:r>
    </w:p>
    <w:p w:rsidR="000C28FF" w:rsidRPr="009B4992" w:rsidRDefault="000C28FF" w:rsidP="004B19BB">
      <w:pPr>
        <w:ind w:left="720"/>
        <w:rPr>
          <w:sz w:val="28"/>
          <w:szCs w:val="28"/>
        </w:rPr>
      </w:pPr>
      <w:r w:rsidRPr="009B4992">
        <w:rPr>
          <w:sz w:val="28"/>
          <w:szCs w:val="28"/>
        </w:rPr>
        <w:t>Slidell, La. 70458</w:t>
      </w:r>
    </w:p>
    <w:p w:rsidR="00FA7C39" w:rsidRPr="009B4992" w:rsidRDefault="00FA7C39" w:rsidP="004B19BB">
      <w:pPr>
        <w:ind w:left="720"/>
        <w:rPr>
          <w:sz w:val="28"/>
          <w:szCs w:val="28"/>
        </w:rPr>
      </w:pPr>
    </w:p>
    <w:p w:rsidR="000905CD" w:rsidRPr="009B4992" w:rsidRDefault="000905CD" w:rsidP="004B19BB">
      <w:pPr>
        <w:ind w:left="720"/>
        <w:rPr>
          <w:sz w:val="28"/>
          <w:szCs w:val="28"/>
        </w:rPr>
      </w:pPr>
    </w:p>
    <w:p w:rsidR="00356CA4" w:rsidRPr="009B4992" w:rsidRDefault="00356CA4" w:rsidP="00356CA4">
      <w:pPr>
        <w:ind w:left="720"/>
        <w:rPr>
          <w:sz w:val="28"/>
          <w:szCs w:val="28"/>
          <w:u w:val="single"/>
        </w:rPr>
      </w:pPr>
      <w:r w:rsidRPr="009B4992">
        <w:rPr>
          <w:sz w:val="28"/>
          <w:szCs w:val="28"/>
          <w:u w:val="single"/>
        </w:rPr>
        <w:t>Construction:</w:t>
      </w:r>
    </w:p>
    <w:p w:rsidR="00356CA4" w:rsidRPr="009B4992" w:rsidRDefault="0015073E" w:rsidP="00356CA4">
      <w:pPr>
        <w:ind w:left="720"/>
        <w:rPr>
          <w:sz w:val="28"/>
          <w:szCs w:val="28"/>
        </w:rPr>
      </w:pPr>
      <w:r w:rsidRPr="009B4992">
        <w:rPr>
          <w:sz w:val="28"/>
          <w:szCs w:val="28"/>
        </w:rPr>
        <w:t>One</w:t>
      </w:r>
      <w:r w:rsidR="00356CA4" w:rsidRPr="009B4992">
        <w:rPr>
          <w:sz w:val="28"/>
          <w:szCs w:val="28"/>
        </w:rPr>
        <w:t>-story, wood frame</w:t>
      </w:r>
      <w:r w:rsidR="00732DCA" w:rsidRPr="009B4992">
        <w:rPr>
          <w:sz w:val="28"/>
          <w:szCs w:val="28"/>
        </w:rPr>
        <w:t>,</w:t>
      </w:r>
      <w:r w:rsidR="00132AE6" w:rsidRPr="009B4992">
        <w:rPr>
          <w:sz w:val="28"/>
          <w:szCs w:val="28"/>
        </w:rPr>
        <w:t xml:space="preserve"> </w:t>
      </w:r>
      <w:r w:rsidR="00DB6AE5" w:rsidRPr="009B4992">
        <w:rPr>
          <w:sz w:val="28"/>
          <w:szCs w:val="28"/>
        </w:rPr>
        <w:t>brick</w:t>
      </w:r>
      <w:r w:rsidR="00B71127" w:rsidRPr="009B4992">
        <w:rPr>
          <w:sz w:val="28"/>
          <w:szCs w:val="28"/>
        </w:rPr>
        <w:t xml:space="preserve"> </w:t>
      </w:r>
      <w:r w:rsidR="00132AE6" w:rsidRPr="009B4992">
        <w:rPr>
          <w:sz w:val="28"/>
          <w:szCs w:val="28"/>
        </w:rPr>
        <w:t>veneer</w:t>
      </w:r>
      <w:r w:rsidR="000209D4" w:rsidRPr="009B4992">
        <w:rPr>
          <w:sz w:val="28"/>
          <w:szCs w:val="28"/>
        </w:rPr>
        <w:t xml:space="preserve">, </w:t>
      </w:r>
      <w:r w:rsidR="000C28FF" w:rsidRPr="009B4992">
        <w:rPr>
          <w:sz w:val="28"/>
          <w:szCs w:val="28"/>
        </w:rPr>
        <w:t xml:space="preserve">Ceramic </w:t>
      </w:r>
      <w:r w:rsidR="004869E8" w:rsidRPr="009B4992">
        <w:rPr>
          <w:sz w:val="28"/>
          <w:szCs w:val="28"/>
        </w:rPr>
        <w:t>flooring</w:t>
      </w:r>
      <w:r w:rsidR="00DB6AE5" w:rsidRPr="009B4992">
        <w:rPr>
          <w:sz w:val="28"/>
          <w:szCs w:val="28"/>
        </w:rPr>
        <w:t xml:space="preserve">, </w:t>
      </w:r>
      <w:r w:rsidR="004869E8" w:rsidRPr="009B4992">
        <w:rPr>
          <w:sz w:val="28"/>
          <w:szCs w:val="28"/>
        </w:rPr>
        <w:t xml:space="preserve">with </w:t>
      </w:r>
      <w:r w:rsidR="006D5EF1" w:rsidRPr="009B4992">
        <w:rPr>
          <w:sz w:val="28"/>
          <w:szCs w:val="28"/>
        </w:rPr>
        <w:t xml:space="preserve">a </w:t>
      </w:r>
      <w:r w:rsidR="00356CA4" w:rsidRPr="009B4992">
        <w:rPr>
          <w:sz w:val="28"/>
          <w:szCs w:val="28"/>
        </w:rPr>
        <w:t xml:space="preserve">composition shingle roof on a </w:t>
      </w:r>
      <w:r w:rsidR="004869E8" w:rsidRPr="009B4992">
        <w:rPr>
          <w:sz w:val="28"/>
          <w:szCs w:val="28"/>
        </w:rPr>
        <w:t>conventional foundation.</w:t>
      </w:r>
    </w:p>
    <w:p w:rsidR="00A84C78" w:rsidRPr="009B4992" w:rsidRDefault="00A84C78" w:rsidP="00356CA4">
      <w:pPr>
        <w:ind w:left="720"/>
        <w:rPr>
          <w:sz w:val="28"/>
          <w:szCs w:val="28"/>
        </w:rPr>
      </w:pPr>
    </w:p>
    <w:p w:rsidR="000905CD" w:rsidRPr="009B4992" w:rsidRDefault="000905CD" w:rsidP="00356CA4">
      <w:pPr>
        <w:ind w:left="720"/>
        <w:rPr>
          <w:sz w:val="28"/>
          <w:szCs w:val="28"/>
        </w:rPr>
      </w:pPr>
    </w:p>
    <w:p w:rsidR="00356CA4" w:rsidRPr="009B4992" w:rsidRDefault="00356CA4" w:rsidP="00356CA4">
      <w:pPr>
        <w:ind w:left="720"/>
        <w:rPr>
          <w:sz w:val="28"/>
          <w:szCs w:val="28"/>
          <w:u w:val="single"/>
        </w:rPr>
      </w:pPr>
      <w:r w:rsidRPr="009B4992">
        <w:rPr>
          <w:sz w:val="28"/>
          <w:szCs w:val="28"/>
          <w:u w:val="single"/>
        </w:rPr>
        <w:t>Scope:</w:t>
      </w:r>
    </w:p>
    <w:p w:rsidR="00356CA4" w:rsidRPr="009B4992" w:rsidRDefault="00356CA4" w:rsidP="00356CA4">
      <w:pPr>
        <w:ind w:left="720"/>
        <w:rPr>
          <w:sz w:val="28"/>
          <w:szCs w:val="28"/>
        </w:rPr>
      </w:pPr>
      <w:r w:rsidRPr="009B4992">
        <w:rPr>
          <w:sz w:val="28"/>
          <w:szCs w:val="28"/>
        </w:rPr>
        <w:t xml:space="preserve">This inspection is limited to a visual inspection of the shell of the </w:t>
      </w:r>
      <w:r w:rsidR="00DE6338" w:rsidRPr="009B4992">
        <w:rPr>
          <w:sz w:val="28"/>
          <w:szCs w:val="28"/>
        </w:rPr>
        <w:t>home</w:t>
      </w:r>
      <w:r w:rsidRPr="009B4992">
        <w:rPr>
          <w:sz w:val="28"/>
          <w:szCs w:val="28"/>
        </w:rPr>
        <w:t xml:space="preserve">, including the interior and exterior foundation of the </w:t>
      </w:r>
      <w:r w:rsidR="00DE6338" w:rsidRPr="009B4992">
        <w:rPr>
          <w:sz w:val="28"/>
          <w:szCs w:val="28"/>
        </w:rPr>
        <w:t>home</w:t>
      </w:r>
      <w:r w:rsidRPr="009B4992">
        <w:rPr>
          <w:sz w:val="28"/>
          <w:szCs w:val="28"/>
        </w:rPr>
        <w:t xml:space="preserve">. No Inspection of the mechanical </w:t>
      </w:r>
      <w:r w:rsidR="00527D6A" w:rsidRPr="009B4992">
        <w:rPr>
          <w:sz w:val="28"/>
          <w:szCs w:val="28"/>
        </w:rPr>
        <w:t xml:space="preserve">or electrical </w:t>
      </w:r>
      <w:r w:rsidRPr="009B4992">
        <w:rPr>
          <w:sz w:val="28"/>
          <w:szCs w:val="28"/>
        </w:rPr>
        <w:t xml:space="preserve">systems was performed.  This report is as outlined by the National Academy of Building Inspection Engineers </w:t>
      </w:r>
      <w:r w:rsidR="00BF1DE4" w:rsidRPr="009B4992">
        <w:rPr>
          <w:sz w:val="28"/>
          <w:szCs w:val="28"/>
        </w:rPr>
        <w:t>a</w:t>
      </w:r>
      <w:r w:rsidR="004F728D" w:rsidRPr="009B4992">
        <w:rPr>
          <w:sz w:val="28"/>
          <w:szCs w:val="28"/>
        </w:rPr>
        <w:t xml:space="preserve">nd is </w:t>
      </w:r>
      <w:r w:rsidRPr="009B4992">
        <w:rPr>
          <w:sz w:val="28"/>
          <w:szCs w:val="28"/>
        </w:rPr>
        <w:t xml:space="preserve">not an explanation of cause, effect, or engineering.  </w:t>
      </w:r>
    </w:p>
    <w:p w:rsidR="00356CA4" w:rsidRPr="009B4992" w:rsidRDefault="00356CA4" w:rsidP="00356CA4">
      <w:pPr>
        <w:ind w:left="720"/>
        <w:rPr>
          <w:sz w:val="28"/>
          <w:szCs w:val="28"/>
        </w:rPr>
      </w:pPr>
    </w:p>
    <w:p w:rsidR="000905CD" w:rsidRPr="009B4992" w:rsidRDefault="000905CD" w:rsidP="00356CA4">
      <w:pPr>
        <w:ind w:left="720"/>
        <w:rPr>
          <w:sz w:val="28"/>
          <w:szCs w:val="28"/>
        </w:rPr>
      </w:pPr>
    </w:p>
    <w:p w:rsidR="00356CA4" w:rsidRPr="009B4992" w:rsidRDefault="00356CA4" w:rsidP="00356CA4">
      <w:pPr>
        <w:ind w:left="720"/>
        <w:rPr>
          <w:sz w:val="28"/>
          <w:szCs w:val="28"/>
        </w:rPr>
      </w:pPr>
      <w:r w:rsidRPr="009B4992">
        <w:rPr>
          <w:sz w:val="28"/>
          <w:szCs w:val="28"/>
          <w:u w:val="single"/>
        </w:rPr>
        <w:t>History</w:t>
      </w:r>
      <w:r w:rsidRPr="009B4992">
        <w:rPr>
          <w:sz w:val="28"/>
          <w:szCs w:val="28"/>
        </w:rPr>
        <w:t>:</w:t>
      </w:r>
    </w:p>
    <w:p w:rsidR="006A3A35" w:rsidRPr="009B4992" w:rsidRDefault="00356CA4" w:rsidP="003A6F0D">
      <w:pPr>
        <w:ind w:left="705"/>
        <w:rPr>
          <w:sz w:val="28"/>
          <w:szCs w:val="28"/>
        </w:rPr>
      </w:pPr>
      <w:r w:rsidRPr="009B4992">
        <w:rPr>
          <w:sz w:val="28"/>
          <w:szCs w:val="28"/>
        </w:rPr>
        <w:t xml:space="preserve">Dammon Engineering </w:t>
      </w:r>
      <w:r w:rsidR="002F5910" w:rsidRPr="009B4992">
        <w:rPr>
          <w:sz w:val="28"/>
          <w:szCs w:val="28"/>
        </w:rPr>
        <w:t xml:space="preserve">was contacted </w:t>
      </w:r>
      <w:r w:rsidR="00CD44C7" w:rsidRPr="009B4992">
        <w:rPr>
          <w:sz w:val="28"/>
          <w:szCs w:val="28"/>
        </w:rPr>
        <w:t xml:space="preserve">to </w:t>
      </w:r>
      <w:r w:rsidRPr="009B4992">
        <w:rPr>
          <w:sz w:val="28"/>
          <w:szCs w:val="28"/>
        </w:rPr>
        <w:t xml:space="preserve">request a structural inspection of the referenced </w:t>
      </w:r>
      <w:r w:rsidR="00DE6338" w:rsidRPr="009B4992">
        <w:rPr>
          <w:sz w:val="28"/>
          <w:szCs w:val="28"/>
        </w:rPr>
        <w:t>home</w:t>
      </w:r>
      <w:r w:rsidR="00A6329C" w:rsidRPr="009B4992">
        <w:rPr>
          <w:sz w:val="28"/>
          <w:szCs w:val="28"/>
        </w:rPr>
        <w:t xml:space="preserve"> due </w:t>
      </w:r>
      <w:r w:rsidR="00A84C78" w:rsidRPr="009B4992">
        <w:rPr>
          <w:sz w:val="28"/>
          <w:szCs w:val="28"/>
        </w:rPr>
        <w:t xml:space="preserve">to </w:t>
      </w:r>
      <w:r w:rsidR="000C28FF" w:rsidRPr="009B4992">
        <w:rPr>
          <w:sz w:val="28"/>
          <w:szCs w:val="28"/>
        </w:rPr>
        <w:t xml:space="preserve">a </w:t>
      </w:r>
      <w:r w:rsidR="00A84C78" w:rsidRPr="009B4992">
        <w:rPr>
          <w:sz w:val="28"/>
          <w:szCs w:val="28"/>
        </w:rPr>
        <w:t>crack</w:t>
      </w:r>
      <w:r w:rsidR="000C28FF" w:rsidRPr="009B4992">
        <w:rPr>
          <w:sz w:val="28"/>
          <w:szCs w:val="28"/>
        </w:rPr>
        <w:t xml:space="preserve"> in the kitchen floor</w:t>
      </w:r>
      <w:r w:rsidR="007D3ADB">
        <w:rPr>
          <w:sz w:val="28"/>
          <w:szCs w:val="28"/>
        </w:rPr>
        <w:t xml:space="preserve"> foundation</w:t>
      </w:r>
      <w:r w:rsidR="000C28FF" w:rsidRPr="009B4992">
        <w:rPr>
          <w:sz w:val="28"/>
          <w:szCs w:val="28"/>
        </w:rPr>
        <w:t>.</w:t>
      </w:r>
    </w:p>
    <w:p w:rsidR="00EB5677" w:rsidRPr="009B4992" w:rsidRDefault="00EB5677" w:rsidP="003A6F0D">
      <w:pPr>
        <w:ind w:left="705"/>
        <w:rPr>
          <w:sz w:val="28"/>
          <w:szCs w:val="28"/>
        </w:rPr>
      </w:pPr>
    </w:p>
    <w:p w:rsidR="000905CD" w:rsidRPr="009B4992" w:rsidRDefault="000905CD" w:rsidP="003A6F0D">
      <w:pPr>
        <w:ind w:left="705"/>
        <w:rPr>
          <w:sz w:val="28"/>
          <w:szCs w:val="28"/>
        </w:rPr>
      </w:pPr>
    </w:p>
    <w:p w:rsidR="00356CA4" w:rsidRPr="009B4992" w:rsidRDefault="00356CA4" w:rsidP="00356CA4">
      <w:pPr>
        <w:ind w:left="720"/>
        <w:rPr>
          <w:sz w:val="28"/>
          <w:szCs w:val="28"/>
          <w:u w:val="single"/>
        </w:rPr>
      </w:pPr>
      <w:r w:rsidRPr="009B4992">
        <w:rPr>
          <w:sz w:val="28"/>
          <w:szCs w:val="28"/>
          <w:u w:val="single"/>
        </w:rPr>
        <w:t>Findings:</w:t>
      </w:r>
    </w:p>
    <w:p w:rsidR="007154E4" w:rsidRPr="009B4992" w:rsidRDefault="007154E4" w:rsidP="000C28FF">
      <w:pPr>
        <w:ind w:left="720"/>
        <w:rPr>
          <w:sz w:val="28"/>
          <w:szCs w:val="28"/>
        </w:rPr>
      </w:pPr>
      <w:r w:rsidRPr="009B4992">
        <w:rPr>
          <w:sz w:val="28"/>
          <w:szCs w:val="28"/>
        </w:rPr>
        <w:t>Upon inspection</w:t>
      </w:r>
      <w:r w:rsidR="000C28FF" w:rsidRPr="009B4992">
        <w:rPr>
          <w:sz w:val="28"/>
          <w:szCs w:val="28"/>
        </w:rPr>
        <w:t xml:space="preserve">, the kitchen foundation was observed to have a crack in it that ran from the living room </w:t>
      </w:r>
      <w:r w:rsidR="007D3ADB">
        <w:rPr>
          <w:sz w:val="28"/>
          <w:szCs w:val="28"/>
        </w:rPr>
        <w:t xml:space="preserve">stud </w:t>
      </w:r>
      <w:r w:rsidR="000C28FF" w:rsidRPr="009B4992">
        <w:rPr>
          <w:sz w:val="28"/>
          <w:szCs w:val="28"/>
        </w:rPr>
        <w:t xml:space="preserve">wall to the outside kitchen </w:t>
      </w:r>
      <w:r w:rsidR="007D3ADB">
        <w:rPr>
          <w:sz w:val="28"/>
          <w:szCs w:val="28"/>
        </w:rPr>
        <w:t xml:space="preserve">stud </w:t>
      </w:r>
      <w:r w:rsidR="000C28FF" w:rsidRPr="009B4992">
        <w:rPr>
          <w:sz w:val="28"/>
          <w:szCs w:val="28"/>
        </w:rPr>
        <w:t>wall.</w:t>
      </w:r>
      <w:r w:rsidR="007D3ADB">
        <w:rPr>
          <w:sz w:val="28"/>
          <w:szCs w:val="28"/>
        </w:rPr>
        <w:t xml:space="preserve"> No cracks were noted in the sheetrock ceilings or sheetrock walls. </w:t>
      </w:r>
      <w:r w:rsidR="000C28FF" w:rsidRPr="009B4992">
        <w:rPr>
          <w:sz w:val="28"/>
          <w:szCs w:val="28"/>
        </w:rPr>
        <w:t xml:space="preserve">   </w:t>
      </w:r>
    </w:p>
    <w:p w:rsidR="00FA7C39" w:rsidRPr="009B4992" w:rsidRDefault="00FA7C39" w:rsidP="007154E4">
      <w:pPr>
        <w:ind w:left="720"/>
        <w:rPr>
          <w:sz w:val="28"/>
          <w:szCs w:val="28"/>
        </w:rPr>
      </w:pPr>
    </w:p>
    <w:p w:rsidR="00A84C78" w:rsidRPr="009B4992" w:rsidRDefault="007154E4" w:rsidP="000C28FF">
      <w:pPr>
        <w:ind w:left="720"/>
        <w:rPr>
          <w:sz w:val="28"/>
          <w:szCs w:val="28"/>
        </w:rPr>
      </w:pPr>
      <w:r w:rsidRPr="009B4992">
        <w:rPr>
          <w:sz w:val="28"/>
          <w:szCs w:val="28"/>
        </w:rPr>
        <w:t>An overall visual inspection of the exterior</w:t>
      </w:r>
      <w:r w:rsidR="003575EA" w:rsidRPr="009B4992">
        <w:rPr>
          <w:sz w:val="28"/>
          <w:szCs w:val="28"/>
        </w:rPr>
        <w:t xml:space="preserve"> of the home was conducted and</w:t>
      </w:r>
      <w:r w:rsidR="000C28FF" w:rsidRPr="009B4992">
        <w:rPr>
          <w:sz w:val="28"/>
          <w:szCs w:val="28"/>
        </w:rPr>
        <w:t xml:space="preserve"> did not note and cracks in the brick veneer or </w:t>
      </w:r>
      <w:r w:rsidR="0067578F">
        <w:rPr>
          <w:sz w:val="28"/>
          <w:szCs w:val="28"/>
        </w:rPr>
        <w:t xml:space="preserve">the </w:t>
      </w:r>
      <w:r w:rsidR="000C28FF" w:rsidRPr="009B4992">
        <w:rPr>
          <w:sz w:val="28"/>
          <w:szCs w:val="28"/>
        </w:rPr>
        <w:t>exposed foundation</w:t>
      </w:r>
      <w:r w:rsidR="0067578F">
        <w:rPr>
          <w:sz w:val="28"/>
          <w:szCs w:val="28"/>
        </w:rPr>
        <w:t>.</w:t>
      </w:r>
      <w:r w:rsidR="000C28FF" w:rsidRPr="009B4992">
        <w:rPr>
          <w:sz w:val="28"/>
          <w:szCs w:val="28"/>
        </w:rPr>
        <w:t xml:space="preserve"> </w:t>
      </w:r>
      <w:r w:rsidR="00DC434C" w:rsidRPr="009B4992">
        <w:rPr>
          <w:sz w:val="28"/>
          <w:szCs w:val="28"/>
        </w:rPr>
        <w:t xml:space="preserve"> </w:t>
      </w:r>
    </w:p>
    <w:p w:rsidR="000C28FF" w:rsidRPr="009B4992" w:rsidRDefault="000C28FF" w:rsidP="000C28FF">
      <w:pPr>
        <w:ind w:left="720"/>
        <w:rPr>
          <w:sz w:val="28"/>
          <w:szCs w:val="28"/>
        </w:rPr>
      </w:pPr>
    </w:p>
    <w:p w:rsidR="000C28FF" w:rsidRPr="009B4992" w:rsidRDefault="000C28FF" w:rsidP="000C28FF">
      <w:pPr>
        <w:ind w:left="720"/>
        <w:rPr>
          <w:sz w:val="28"/>
          <w:szCs w:val="28"/>
        </w:rPr>
      </w:pPr>
    </w:p>
    <w:p w:rsidR="000C28FF" w:rsidRPr="009B4992" w:rsidRDefault="000C28FF" w:rsidP="000C28FF">
      <w:pPr>
        <w:ind w:left="720"/>
        <w:rPr>
          <w:sz w:val="28"/>
          <w:szCs w:val="28"/>
        </w:rPr>
      </w:pPr>
    </w:p>
    <w:p w:rsidR="000C28FF" w:rsidRPr="009B4992" w:rsidRDefault="000C28FF" w:rsidP="000C28FF">
      <w:pPr>
        <w:ind w:left="720"/>
        <w:rPr>
          <w:sz w:val="28"/>
          <w:szCs w:val="28"/>
        </w:rPr>
      </w:pPr>
    </w:p>
    <w:p w:rsidR="000C28FF" w:rsidRPr="009B4992" w:rsidRDefault="000C28FF" w:rsidP="000C28FF">
      <w:pPr>
        <w:ind w:left="720"/>
        <w:rPr>
          <w:sz w:val="28"/>
          <w:szCs w:val="28"/>
          <w:u w:val="single"/>
        </w:rPr>
      </w:pPr>
    </w:p>
    <w:p w:rsidR="00A84C78" w:rsidRPr="009B4992" w:rsidRDefault="00A84C78" w:rsidP="00356CA4">
      <w:pPr>
        <w:pStyle w:val="BodyText"/>
        <w:ind w:left="720"/>
        <w:rPr>
          <w:sz w:val="28"/>
          <w:szCs w:val="28"/>
          <w:u w:val="single"/>
        </w:rPr>
      </w:pPr>
    </w:p>
    <w:p w:rsidR="00A84C78" w:rsidRPr="009B4992" w:rsidRDefault="00A84C78"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0905CD" w:rsidRPr="009B4992" w:rsidRDefault="000905CD" w:rsidP="00356CA4">
      <w:pPr>
        <w:pStyle w:val="BodyText"/>
        <w:ind w:left="720"/>
        <w:rPr>
          <w:sz w:val="28"/>
          <w:szCs w:val="28"/>
          <w:u w:val="single"/>
        </w:rPr>
      </w:pPr>
    </w:p>
    <w:p w:rsidR="00356CA4" w:rsidRPr="009B4992" w:rsidRDefault="00356CA4" w:rsidP="00356CA4">
      <w:pPr>
        <w:pStyle w:val="BodyText"/>
        <w:ind w:left="720"/>
        <w:rPr>
          <w:sz w:val="28"/>
          <w:szCs w:val="28"/>
          <w:u w:val="single"/>
        </w:rPr>
      </w:pPr>
      <w:r w:rsidRPr="009B4992">
        <w:rPr>
          <w:sz w:val="28"/>
          <w:szCs w:val="28"/>
          <w:u w:val="single"/>
        </w:rPr>
        <w:t>Conclusion:</w:t>
      </w:r>
    </w:p>
    <w:p w:rsidR="00356CA4" w:rsidRPr="009B4992" w:rsidRDefault="00753811" w:rsidP="00356CA4">
      <w:pPr>
        <w:pStyle w:val="BodyText"/>
        <w:ind w:left="720"/>
        <w:rPr>
          <w:sz w:val="28"/>
          <w:szCs w:val="28"/>
        </w:rPr>
      </w:pPr>
      <w:r w:rsidRPr="009B4992">
        <w:rPr>
          <w:sz w:val="28"/>
          <w:szCs w:val="28"/>
        </w:rPr>
        <w:t xml:space="preserve">It is important to note that all </w:t>
      </w:r>
      <w:r w:rsidR="00356CA4" w:rsidRPr="009B4992">
        <w:rPr>
          <w:sz w:val="28"/>
          <w:szCs w:val="28"/>
        </w:rPr>
        <w:t>foundations settle.  Usually</w:t>
      </w:r>
      <w:r w:rsidR="00814365" w:rsidRPr="009B4992">
        <w:rPr>
          <w:sz w:val="28"/>
          <w:szCs w:val="28"/>
        </w:rPr>
        <w:t>,</w:t>
      </w:r>
      <w:r w:rsidR="00356CA4" w:rsidRPr="009B4992">
        <w:rPr>
          <w:sz w:val="28"/>
          <w:szCs w:val="28"/>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sidRPr="009B4992">
        <w:rPr>
          <w:sz w:val="28"/>
          <w:szCs w:val="28"/>
        </w:rPr>
        <w:t xml:space="preserve"> </w:t>
      </w:r>
    </w:p>
    <w:p w:rsidR="00DB080E" w:rsidRPr="009B4992" w:rsidRDefault="00DB080E" w:rsidP="00397181">
      <w:pPr>
        <w:pStyle w:val="BodyText"/>
        <w:ind w:left="720"/>
        <w:rPr>
          <w:sz w:val="28"/>
          <w:szCs w:val="28"/>
        </w:rPr>
      </w:pPr>
    </w:p>
    <w:p w:rsidR="000905CD" w:rsidRPr="009B4992" w:rsidRDefault="000905CD" w:rsidP="00397181">
      <w:pPr>
        <w:pStyle w:val="BodyText"/>
        <w:ind w:left="720"/>
        <w:rPr>
          <w:sz w:val="28"/>
          <w:szCs w:val="28"/>
        </w:rPr>
      </w:pPr>
    </w:p>
    <w:p w:rsidR="00DB080E" w:rsidRPr="009B4992" w:rsidRDefault="00DB080E" w:rsidP="00397181">
      <w:pPr>
        <w:pStyle w:val="BodyText"/>
        <w:ind w:left="720"/>
        <w:rPr>
          <w:sz w:val="28"/>
          <w:szCs w:val="28"/>
          <w:u w:val="single"/>
        </w:rPr>
      </w:pPr>
      <w:r w:rsidRPr="009B4992">
        <w:rPr>
          <w:sz w:val="28"/>
          <w:szCs w:val="28"/>
          <w:u w:val="single"/>
        </w:rPr>
        <w:t>Recommendation:</w:t>
      </w:r>
    </w:p>
    <w:p w:rsidR="00AE3CE5" w:rsidRPr="009B4992" w:rsidRDefault="00AE3CE5" w:rsidP="00AE3CE5">
      <w:pPr>
        <w:pStyle w:val="BodyText"/>
        <w:ind w:left="720"/>
        <w:rPr>
          <w:sz w:val="28"/>
          <w:szCs w:val="28"/>
        </w:rPr>
      </w:pPr>
      <w:r w:rsidRPr="009B4992">
        <w:rPr>
          <w:sz w:val="28"/>
          <w:szCs w:val="28"/>
        </w:rPr>
        <w:t xml:space="preserve">It is </w:t>
      </w:r>
      <w:r w:rsidR="00E27E15" w:rsidRPr="009B4992">
        <w:rPr>
          <w:sz w:val="28"/>
          <w:szCs w:val="28"/>
        </w:rPr>
        <w:t>our</w:t>
      </w:r>
      <w:r w:rsidRPr="009B4992">
        <w:rPr>
          <w:sz w:val="28"/>
          <w:szCs w:val="28"/>
        </w:rPr>
        <w:t xml:space="preserve"> opinion that the structural integrity of this home is currently sound, but the foundation will expand and contract with the ground movement and any standing water.  </w:t>
      </w:r>
    </w:p>
    <w:p w:rsidR="00AE3CE5" w:rsidRPr="009B4992" w:rsidRDefault="00AE3CE5" w:rsidP="00AE3CE5">
      <w:pPr>
        <w:ind w:left="720"/>
        <w:rPr>
          <w:sz w:val="28"/>
          <w:szCs w:val="28"/>
        </w:rPr>
      </w:pPr>
    </w:p>
    <w:p w:rsidR="008C6D0D" w:rsidRPr="009B4992" w:rsidRDefault="008C6D0D" w:rsidP="00356CA4">
      <w:pPr>
        <w:ind w:left="720"/>
        <w:rPr>
          <w:sz w:val="28"/>
          <w:szCs w:val="28"/>
        </w:rPr>
      </w:pPr>
    </w:p>
    <w:p w:rsidR="00E06EAB" w:rsidRPr="009B4992" w:rsidRDefault="00E06EAB" w:rsidP="00E06EAB">
      <w:pPr>
        <w:rPr>
          <w:sz w:val="28"/>
          <w:szCs w:val="28"/>
        </w:rPr>
      </w:pPr>
      <w:r w:rsidRPr="009B4992">
        <w:rPr>
          <w:sz w:val="28"/>
          <w:szCs w:val="28"/>
        </w:rPr>
        <w:t xml:space="preserve">            Items to be addressed are as follows:</w:t>
      </w:r>
    </w:p>
    <w:p w:rsidR="00E06EAB" w:rsidRPr="009B4992" w:rsidRDefault="0067578F" w:rsidP="00E27E15">
      <w:pPr>
        <w:pStyle w:val="ListParagraph"/>
        <w:numPr>
          <w:ilvl w:val="0"/>
          <w:numId w:val="8"/>
        </w:numPr>
        <w:rPr>
          <w:sz w:val="28"/>
          <w:szCs w:val="28"/>
        </w:rPr>
      </w:pPr>
      <w:r>
        <w:rPr>
          <w:sz w:val="28"/>
          <w:szCs w:val="28"/>
        </w:rPr>
        <w:t xml:space="preserve">Provide </w:t>
      </w:r>
      <w:r w:rsidR="00E06EAB" w:rsidRPr="009B4992">
        <w:rPr>
          <w:sz w:val="28"/>
          <w:szCs w:val="28"/>
        </w:rPr>
        <w:t>proper drainage of rainwater away from</w:t>
      </w:r>
      <w:r w:rsidR="000D09D0" w:rsidRPr="009B4992">
        <w:rPr>
          <w:sz w:val="28"/>
          <w:szCs w:val="28"/>
        </w:rPr>
        <w:t xml:space="preserve"> </w:t>
      </w:r>
      <w:r w:rsidR="00E06EAB" w:rsidRPr="009B4992">
        <w:rPr>
          <w:sz w:val="28"/>
          <w:szCs w:val="28"/>
        </w:rPr>
        <w:t>the foundation</w:t>
      </w:r>
      <w:r w:rsidR="00447072">
        <w:rPr>
          <w:sz w:val="28"/>
          <w:szCs w:val="28"/>
        </w:rPr>
        <w:t xml:space="preserve"> and keep dry</w:t>
      </w:r>
      <w:r w:rsidR="00E06EAB" w:rsidRPr="009B4992">
        <w:rPr>
          <w:sz w:val="28"/>
          <w:szCs w:val="28"/>
        </w:rPr>
        <w:t>.</w:t>
      </w:r>
    </w:p>
    <w:p w:rsidR="00C60664" w:rsidRPr="009B4992" w:rsidRDefault="00C60664" w:rsidP="00C60664">
      <w:pPr>
        <w:pStyle w:val="ListParagraph"/>
        <w:numPr>
          <w:ilvl w:val="0"/>
          <w:numId w:val="8"/>
        </w:numPr>
        <w:rPr>
          <w:sz w:val="28"/>
          <w:szCs w:val="28"/>
        </w:rPr>
      </w:pPr>
      <w:r w:rsidRPr="009B4992">
        <w:rPr>
          <w:sz w:val="28"/>
          <w:szCs w:val="28"/>
        </w:rPr>
        <w:t xml:space="preserve">Seal the crack in </w:t>
      </w:r>
      <w:r w:rsidR="0067578F" w:rsidRPr="009B4992">
        <w:rPr>
          <w:sz w:val="28"/>
          <w:szCs w:val="28"/>
        </w:rPr>
        <w:t>the foundation</w:t>
      </w:r>
      <w:r w:rsidRPr="009B4992">
        <w:rPr>
          <w:sz w:val="28"/>
          <w:szCs w:val="28"/>
        </w:rPr>
        <w:t xml:space="preserve"> with a non-shrinking grout, to prevent insects </w:t>
      </w:r>
      <w:r w:rsidR="0067578F">
        <w:rPr>
          <w:sz w:val="28"/>
          <w:szCs w:val="28"/>
        </w:rPr>
        <w:t xml:space="preserve">and water </w:t>
      </w:r>
      <w:r w:rsidRPr="009B4992">
        <w:rPr>
          <w:sz w:val="28"/>
          <w:szCs w:val="28"/>
        </w:rPr>
        <w:t>from entering the home.</w:t>
      </w:r>
    </w:p>
    <w:p w:rsidR="00E27E15" w:rsidRPr="009B4992" w:rsidRDefault="00E27E15" w:rsidP="00C60664">
      <w:pPr>
        <w:ind w:left="645"/>
        <w:rPr>
          <w:sz w:val="28"/>
          <w:szCs w:val="28"/>
        </w:rPr>
      </w:pPr>
    </w:p>
    <w:p w:rsidR="008C6D0D" w:rsidRPr="009B4992" w:rsidRDefault="008C6D0D" w:rsidP="00356CA4">
      <w:pPr>
        <w:ind w:left="720"/>
        <w:rPr>
          <w:sz w:val="28"/>
          <w:szCs w:val="28"/>
        </w:rPr>
      </w:pPr>
    </w:p>
    <w:p w:rsidR="00E06EAB" w:rsidRPr="009B4992" w:rsidRDefault="00E06EAB" w:rsidP="00356CA4">
      <w:pPr>
        <w:ind w:left="720"/>
        <w:rPr>
          <w:sz w:val="28"/>
          <w:szCs w:val="28"/>
        </w:rPr>
      </w:pPr>
    </w:p>
    <w:p w:rsidR="00E06EAB" w:rsidRPr="009B4992" w:rsidRDefault="00D219B8" w:rsidP="00356CA4">
      <w:pPr>
        <w:ind w:left="720"/>
        <w:rPr>
          <w:sz w:val="28"/>
          <w:szCs w:val="28"/>
        </w:rPr>
      </w:pPr>
      <w:r w:rsidRPr="009B4992">
        <w:rPr>
          <w:sz w:val="28"/>
          <w:szCs w:val="28"/>
        </w:rPr>
        <w:t xml:space="preserve">See attachments; </w:t>
      </w:r>
    </w:p>
    <w:p w:rsidR="00BD19A0" w:rsidRPr="009B4992" w:rsidRDefault="00BD19A0" w:rsidP="00356CA4">
      <w:pPr>
        <w:ind w:left="720"/>
        <w:rPr>
          <w:sz w:val="28"/>
          <w:szCs w:val="28"/>
        </w:rPr>
      </w:pPr>
      <w:r w:rsidRPr="009B4992">
        <w:rPr>
          <w:sz w:val="28"/>
          <w:szCs w:val="28"/>
        </w:rPr>
        <w:t>Pictures</w:t>
      </w:r>
    </w:p>
    <w:p w:rsidR="00BD19A0" w:rsidRPr="009B4992" w:rsidRDefault="00BD19A0" w:rsidP="00356CA4">
      <w:pPr>
        <w:ind w:left="720"/>
        <w:rPr>
          <w:sz w:val="28"/>
          <w:szCs w:val="28"/>
        </w:rPr>
      </w:pPr>
    </w:p>
    <w:p w:rsidR="00E06EAB" w:rsidRPr="009B4992" w:rsidRDefault="00E06EAB" w:rsidP="00356CA4">
      <w:pPr>
        <w:ind w:left="720"/>
        <w:rPr>
          <w:sz w:val="28"/>
          <w:szCs w:val="28"/>
        </w:rPr>
      </w:pPr>
    </w:p>
    <w:p w:rsidR="00356CA4" w:rsidRPr="009B4992" w:rsidRDefault="00356CA4" w:rsidP="00356CA4">
      <w:pPr>
        <w:ind w:left="720"/>
        <w:rPr>
          <w:sz w:val="28"/>
          <w:szCs w:val="28"/>
        </w:rPr>
      </w:pPr>
      <w:r w:rsidRPr="009B4992">
        <w:rPr>
          <w:sz w:val="28"/>
          <w:szCs w:val="28"/>
        </w:rPr>
        <w:t>Sincerely,</w:t>
      </w:r>
    </w:p>
    <w:p w:rsidR="00056702" w:rsidRPr="009B4992" w:rsidRDefault="00056702" w:rsidP="00356CA4">
      <w:pPr>
        <w:ind w:left="720"/>
        <w:rPr>
          <w:sz w:val="28"/>
          <w:szCs w:val="28"/>
        </w:rPr>
      </w:pPr>
    </w:p>
    <w:p w:rsidR="00356CA4" w:rsidRPr="009B4992" w:rsidRDefault="00356CA4" w:rsidP="00356CA4">
      <w:pPr>
        <w:ind w:left="720"/>
        <w:rPr>
          <w:sz w:val="28"/>
          <w:szCs w:val="28"/>
        </w:rPr>
      </w:pPr>
    </w:p>
    <w:p w:rsidR="00356CA4" w:rsidRPr="009B4992" w:rsidRDefault="00E04946" w:rsidP="00356CA4">
      <w:pPr>
        <w:ind w:left="720"/>
        <w:rPr>
          <w:sz w:val="28"/>
          <w:szCs w:val="28"/>
        </w:rPr>
      </w:pPr>
      <w:r w:rsidRPr="009B4992">
        <w:rPr>
          <w:sz w:val="28"/>
          <w:szCs w:val="28"/>
        </w:rPr>
        <w:t>Brian Mistich</w:t>
      </w:r>
      <w:r w:rsidR="00356CA4" w:rsidRPr="009B4992">
        <w:rPr>
          <w:sz w:val="28"/>
          <w:szCs w:val="28"/>
        </w:rPr>
        <w:t>, P.E.</w:t>
      </w:r>
    </w:p>
    <w:p w:rsidR="004D6359" w:rsidRPr="000C28FF" w:rsidRDefault="004D6359" w:rsidP="00356CA4">
      <w:pPr>
        <w:ind w:left="720"/>
        <w:rPr>
          <w:sz w:val="32"/>
          <w:szCs w:val="3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C78" w:rsidRDefault="00A84C78" w:rsidP="00356CA4">
      <w:r>
        <w:separator/>
      </w:r>
    </w:p>
  </w:endnote>
  <w:endnote w:type="continuationSeparator" w:id="1">
    <w:p w:rsidR="00A84C78" w:rsidRDefault="00A84C78"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78" w:rsidRDefault="00A84C78"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84C78" w:rsidRDefault="00A84C78" w:rsidP="00356CA4">
    <w:pPr>
      <w:spacing w:line="140" w:lineRule="exact"/>
      <w:jc w:val="both"/>
      <w:rPr>
        <w:rFonts w:ascii="Arial" w:hAnsi="Arial" w:cs="Arial"/>
        <w:color w:val="000000"/>
        <w:sz w:val="14"/>
        <w:szCs w:val="14"/>
      </w:rPr>
    </w:pPr>
  </w:p>
  <w:p w:rsidR="00A84C78" w:rsidRDefault="00A84C78"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84C78" w:rsidRDefault="00A84C78"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C78" w:rsidRDefault="00A84C78" w:rsidP="00356CA4">
      <w:r>
        <w:separator/>
      </w:r>
    </w:p>
  </w:footnote>
  <w:footnote w:type="continuationSeparator" w:id="1">
    <w:p w:rsidR="00A84C78" w:rsidRDefault="00A84C78"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1EC8"/>
    <w:rsid w:val="00081DE8"/>
    <w:rsid w:val="00087EEE"/>
    <w:rsid w:val="000905CD"/>
    <w:rsid w:val="00093CCE"/>
    <w:rsid w:val="000B50E5"/>
    <w:rsid w:val="000B70BB"/>
    <w:rsid w:val="000C28FF"/>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1E51"/>
    <w:rsid w:val="001C3BFB"/>
    <w:rsid w:val="001D5E30"/>
    <w:rsid w:val="001E5923"/>
    <w:rsid w:val="001F583D"/>
    <w:rsid w:val="002012B3"/>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0ED3"/>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47072"/>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23DB9"/>
    <w:rsid w:val="00634A34"/>
    <w:rsid w:val="00644EFD"/>
    <w:rsid w:val="00656DE3"/>
    <w:rsid w:val="00663137"/>
    <w:rsid w:val="00665976"/>
    <w:rsid w:val="006700DC"/>
    <w:rsid w:val="006716CD"/>
    <w:rsid w:val="0067578F"/>
    <w:rsid w:val="00690D79"/>
    <w:rsid w:val="006943D9"/>
    <w:rsid w:val="006A0A34"/>
    <w:rsid w:val="006A3A35"/>
    <w:rsid w:val="006B5BC8"/>
    <w:rsid w:val="006C10C1"/>
    <w:rsid w:val="006C4749"/>
    <w:rsid w:val="006D2388"/>
    <w:rsid w:val="006D5EDE"/>
    <w:rsid w:val="006D5EF1"/>
    <w:rsid w:val="006E59E0"/>
    <w:rsid w:val="00700AF9"/>
    <w:rsid w:val="0070371B"/>
    <w:rsid w:val="007154E4"/>
    <w:rsid w:val="00732DCA"/>
    <w:rsid w:val="00743421"/>
    <w:rsid w:val="00745389"/>
    <w:rsid w:val="00753811"/>
    <w:rsid w:val="0078551F"/>
    <w:rsid w:val="0078563D"/>
    <w:rsid w:val="00790707"/>
    <w:rsid w:val="00793C61"/>
    <w:rsid w:val="00794E66"/>
    <w:rsid w:val="00795522"/>
    <w:rsid w:val="00797EBF"/>
    <w:rsid w:val="007C12AE"/>
    <w:rsid w:val="007D2585"/>
    <w:rsid w:val="007D3ADB"/>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3491"/>
    <w:rsid w:val="0098749B"/>
    <w:rsid w:val="009A7A4D"/>
    <w:rsid w:val="009B4992"/>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5011"/>
    <w:rsid w:val="00CC0632"/>
    <w:rsid w:val="00CD44C7"/>
    <w:rsid w:val="00CD4954"/>
    <w:rsid w:val="00CF074B"/>
    <w:rsid w:val="00D204FD"/>
    <w:rsid w:val="00D219B8"/>
    <w:rsid w:val="00D25B49"/>
    <w:rsid w:val="00D32E7A"/>
    <w:rsid w:val="00D42BBB"/>
    <w:rsid w:val="00D57FAC"/>
    <w:rsid w:val="00D62153"/>
    <w:rsid w:val="00D83273"/>
    <w:rsid w:val="00D9681B"/>
    <w:rsid w:val="00DA395E"/>
    <w:rsid w:val="00DA7475"/>
    <w:rsid w:val="00DB080E"/>
    <w:rsid w:val="00DB6AE5"/>
    <w:rsid w:val="00DC434C"/>
    <w:rsid w:val="00DC49E1"/>
    <w:rsid w:val="00DC4DCB"/>
    <w:rsid w:val="00DD0921"/>
    <w:rsid w:val="00DD2938"/>
    <w:rsid w:val="00DD681E"/>
    <w:rsid w:val="00DD7A7A"/>
    <w:rsid w:val="00DE6338"/>
    <w:rsid w:val="00DF03FC"/>
    <w:rsid w:val="00E04946"/>
    <w:rsid w:val="00E060D2"/>
    <w:rsid w:val="00E06EAB"/>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444E"/>
    <w:rsid w:val="00FA75F6"/>
    <w:rsid w:val="00FA7C39"/>
    <w:rsid w:val="00FD3AE9"/>
    <w:rsid w:val="00FE1041"/>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Pages>
  <Words>323</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73</cp:revision>
  <cp:lastPrinted>2024-06-12T21:23:00Z</cp:lastPrinted>
  <dcterms:created xsi:type="dcterms:W3CDTF">2016-09-28T12:11:00Z</dcterms:created>
  <dcterms:modified xsi:type="dcterms:W3CDTF">2024-06-12T21:25:00Z</dcterms:modified>
</cp:coreProperties>
</file>