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42" w:rsidRPr="009310A4" w:rsidRDefault="00B01FEA" w:rsidP="00B01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0A4">
        <w:rPr>
          <w:rFonts w:ascii="Times New Roman" w:hAnsi="Times New Roman" w:cs="Times New Roman"/>
          <w:sz w:val="28"/>
          <w:szCs w:val="28"/>
        </w:rPr>
        <w:t>DAMMON ENGINEERING, INC.</w:t>
      </w:r>
    </w:p>
    <w:p w:rsidR="00B01FEA" w:rsidRPr="009310A4" w:rsidRDefault="00B01FEA" w:rsidP="00B01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0A4">
        <w:rPr>
          <w:rFonts w:ascii="Times New Roman" w:hAnsi="Times New Roman" w:cs="Times New Roman"/>
          <w:sz w:val="28"/>
          <w:szCs w:val="28"/>
        </w:rPr>
        <w:t>MEDICAL DESIGN PROJECTS</w:t>
      </w:r>
    </w:p>
    <w:p w:rsidR="00B01FEA" w:rsidRDefault="00B01FEA">
      <w:pPr>
        <w:rPr>
          <w:rFonts w:ascii="Times New Roman" w:hAnsi="Times New Roman" w:cs="Times New Roman"/>
          <w:sz w:val="24"/>
          <w:szCs w:val="24"/>
        </w:rPr>
      </w:pPr>
    </w:p>
    <w:p w:rsidR="00B01FEA" w:rsidRDefault="00B01FEA">
      <w:pPr>
        <w:rPr>
          <w:rFonts w:ascii="Times New Roman" w:hAnsi="Times New Roman" w:cs="Times New Roman"/>
          <w:sz w:val="24"/>
          <w:szCs w:val="24"/>
        </w:rPr>
      </w:pPr>
    </w:p>
    <w:p w:rsidR="00E95C42" w:rsidRPr="009310A4" w:rsidRDefault="00E95C42" w:rsidP="00E95C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>Slidell Memorial Hospital: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Renovations for the Lobby/Admit areas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Renovations to the Medical Intensive Care/Surgical Intensive Care Units.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Divided Suite 260/260a with a barrier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New Cardiology Department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SMH Plaza – Redesigned roof system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Founders Building – Redesigned Dr. Suite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Redesigned magnetic locking system on second floor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Calculated supports required to support the new light fixtures in OR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Designed relocation of the ER door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Wellness Pavilion – 11,000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>., treatment rooms, offices, workout areas, rehab area with saunas, work hardening area.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Children</w:t>
      </w:r>
      <w:r w:rsidR="009310A4">
        <w:rPr>
          <w:rFonts w:ascii="Times New Roman" w:hAnsi="Times New Roman" w:cs="Times New Roman"/>
          <w:sz w:val="24"/>
          <w:szCs w:val="24"/>
        </w:rPr>
        <w:t>’</w:t>
      </w:r>
      <w:r w:rsidRPr="009310A4">
        <w:rPr>
          <w:rFonts w:ascii="Times New Roman" w:hAnsi="Times New Roman" w:cs="Times New Roman"/>
          <w:sz w:val="24"/>
          <w:szCs w:val="24"/>
        </w:rPr>
        <w:t xml:space="preserve">s Learning Center – Nursery thru Kindergarten.  Complete care with indoor and outdoor areas.  Renovate building and add </w:t>
      </w:r>
      <w:proofErr w:type="gramStart"/>
      <w:r w:rsidRPr="009310A4">
        <w:rPr>
          <w:rFonts w:ascii="Times New Roman" w:hAnsi="Times New Roman" w:cs="Times New Roman"/>
          <w:sz w:val="24"/>
          <w:szCs w:val="24"/>
        </w:rPr>
        <w:t xml:space="preserve">approximately 2,500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>. to include classrooms, toilets, lunch room, etc</w:t>
      </w:r>
      <w:proofErr w:type="gramEnd"/>
      <w:r w:rsidRPr="009310A4">
        <w:rPr>
          <w:rFonts w:ascii="Times New Roman" w:hAnsi="Times New Roman" w:cs="Times New Roman"/>
          <w:sz w:val="24"/>
          <w:szCs w:val="24"/>
        </w:rPr>
        <w:t>.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Technical Assistance Program – Sponsored by State of Louisiana (Energy Saving projects) Gained in depth knowledge of Hospital Systems.  Mechanical</w:t>
      </w:r>
      <w:r w:rsidR="009310A4">
        <w:rPr>
          <w:rFonts w:ascii="Times New Roman" w:hAnsi="Times New Roman" w:cs="Times New Roman"/>
          <w:sz w:val="24"/>
          <w:szCs w:val="24"/>
        </w:rPr>
        <w:t>,</w:t>
      </w:r>
      <w:r w:rsidRPr="009310A4">
        <w:rPr>
          <w:rFonts w:ascii="Times New Roman" w:hAnsi="Times New Roman" w:cs="Times New Roman"/>
          <w:sz w:val="24"/>
          <w:szCs w:val="24"/>
        </w:rPr>
        <w:t xml:space="preserve"> Electrical &amp; Architectural study of hospital utilities &amp; areas and recommendations for savings in utilities by implementation of energy saving projects.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HVAC System Renovations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Renovate Offices, Patient Rooms (Ashley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Inabnet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>, Architect)</w:t>
      </w:r>
    </w:p>
    <w:p w:rsidR="00E95C42" w:rsidRPr="009310A4" w:rsidRDefault="00E95C42" w:rsidP="00F86538">
      <w:pPr>
        <w:rPr>
          <w:rFonts w:ascii="Times New Roman" w:hAnsi="Times New Roman" w:cs="Times New Roman"/>
          <w:sz w:val="24"/>
          <w:szCs w:val="24"/>
        </w:rPr>
      </w:pPr>
    </w:p>
    <w:p w:rsidR="00F86538" w:rsidRPr="009310A4" w:rsidRDefault="00F86538" w:rsidP="00F86538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>St. Tammany Parish Health Department:</w:t>
      </w:r>
    </w:p>
    <w:p w:rsidR="00F86538" w:rsidRPr="009310A4" w:rsidRDefault="00F86538" w:rsidP="00F865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Renovate </w:t>
      </w:r>
      <w:proofErr w:type="gramStart"/>
      <w:r w:rsidRPr="009310A4">
        <w:rPr>
          <w:rFonts w:ascii="Times New Roman" w:hAnsi="Times New Roman" w:cs="Times New Roman"/>
          <w:sz w:val="24"/>
          <w:szCs w:val="24"/>
        </w:rPr>
        <w:t xml:space="preserve">14,000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10A4">
        <w:rPr>
          <w:rFonts w:ascii="Times New Roman" w:hAnsi="Times New Roman" w:cs="Times New Roman"/>
          <w:sz w:val="24"/>
          <w:szCs w:val="24"/>
        </w:rPr>
        <w:t xml:space="preserve"> and add 4,500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>. of space for patient care facilities including patient interview, patient educational facilities, treatment</w:t>
      </w:r>
      <w:r w:rsidR="009310A4">
        <w:rPr>
          <w:rFonts w:ascii="Times New Roman" w:hAnsi="Times New Roman" w:cs="Times New Roman"/>
          <w:sz w:val="24"/>
          <w:szCs w:val="24"/>
        </w:rPr>
        <w:t>,</w:t>
      </w:r>
      <w:r w:rsidRPr="009310A4">
        <w:rPr>
          <w:rFonts w:ascii="Times New Roman" w:hAnsi="Times New Roman" w:cs="Times New Roman"/>
          <w:sz w:val="24"/>
          <w:szCs w:val="24"/>
        </w:rPr>
        <w:t xml:space="preserve"> and lab facilities for parish health unit.</w:t>
      </w:r>
    </w:p>
    <w:p w:rsidR="00F86538" w:rsidRPr="009310A4" w:rsidRDefault="00F86538" w:rsidP="00F86538">
      <w:pPr>
        <w:rPr>
          <w:rFonts w:ascii="Times New Roman" w:hAnsi="Times New Roman" w:cs="Times New Roman"/>
          <w:sz w:val="24"/>
          <w:szCs w:val="24"/>
        </w:rPr>
      </w:pPr>
    </w:p>
    <w:p w:rsidR="00F86538" w:rsidRPr="009310A4" w:rsidRDefault="00F86538" w:rsidP="00F86538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310A4">
        <w:rPr>
          <w:rFonts w:ascii="Times New Roman" w:hAnsi="Times New Roman" w:cs="Times New Roman"/>
          <w:sz w:val="24"/>
          <w:szCs w:val="24"/>
          <w:u w:val="single"/>
        </w:rPr>
        <w:t>Northshore</w:t>
      </w:r>
      <w:proofErr w:type="spellEnd"/>
      <w:r w:rsidRPr="009310A4">
        <w:rPr>
          <w:rFonts w:ascii="Times New Roman" w:hAnsi="Times New Roman" w:cs="Times New Roman"/>
          <w:sz w:val="24"/>
          <w:szCs w:val="24"/>
          <w:u w:val="single"/>
        </w:rPr>
        <w:t xml:space="preserve"> Regional Medical Center:</w:t>
      </w:r>
    </w:p>
    <w:p w:rsidR="00F86538" w:rsidRPr="009310A4" w:rsidRDefault="00F86538" w:rsidP="00F865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Design new nurses</w:t>
      </w:r>
      <w:r w:rsidR="009310A4">
        <w:rPr>
          <w:rFonts w:ascii="Times New Roman" w:hAnsi="Times New Roman" w:cs="Times New Roman"/>
          <w:sz w:val="24"/>
          <w:szCs w:val="24"/>
        </w:rPr>
        <w:t>’</w:t>
      </w:r>
      <w:r w:rsidRPr="009310A4">
        <w:rPr>
          <w:rFonts w:ascii="Times New Roman" w:hAnsi="Times New Roman" w:cs="Times New Roman"/>
          <w:sz w:val="24"/>
          <w:szCs w:val="24"/>
        </w:rPr>
        <w:t xml:space="preserve"> stations and computer center for Drug Treatment Center.</w:t>
      </w:r>
    </w:p>
    <w:p w:rsidR="00F86538" w:rsidRPr="009310A4" w:rsidRDefault="00F86538" w:rsidP="00F865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Design modifications to existing entrance to allow for additional patient load.</w:t>
      </w:r>
    </w:p>
    <w:p w:rsidR="00F86538" w:rsidRPr="009310A4" w:rsidRDefault="00F86538" w:rsidP="00F86538">
      <w:pPr>
        <w:rPr>
          <w:rFonts w:ascii="Times New Roman" w:hAnsi="Times New Roman" w:cs="Times New Roman"/>
          <w:sz w:val="24"/>
          <w:szCs w:val="24"/>
        </w:rPr>
      </w:pPr>
    </w:p>
    <w:p w:rsidR="00CE3CC6" w:rsidRPr="009310A4" w:rsidRDefault="00CE3CC6" w:rsidP="00CE3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>VA Medical Center – New Orleans: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Convert hot water system for control of legionnaire disease (convert entire hospital to instantaneous system to eliminate hot water storage with contaminants).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Renovations to labs, patient rooms, dining facilities, clinic treatment facilities, offices, new roof systems, repairs to building structure, etc., boiler room modifications, chillers, HVAC systems.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New ADP Facility/6,000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>.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Roof Deck Repairs &amp; Roofing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New 800 Ton Chiller Modifications to Cooling Water System, Water Treatment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Sewerage Ejector Pumps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Stand Pipe, new Water System for Hospital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Asbestos Abatement (5 projects)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Medical Waste Incinerator</w:t>
      </w:r>
    </w:p>
    <w:p w:rsidR="00B01FEA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Replace Motors – Electric Design to replace over 200 motors for energy savings.</w:t>
      </w:r>
    </w:p>
    <w:p w:rsidR="00CE3CC6" w:rsidRPr="009310A4" w:rsidRDefault="00CE3CC6" w:rsidP="00CE3CC6">
      <w:pPr>
        <w:rPr>
          <w:rFonts w:ascii="Times New Roman" w:hAnsi="Times New Roman" w:cs="Times New Roman"/>
          <w:sz w:val="24"/>
          <w:szCs w:val="24"/>
        </w:rPr>
      </w:pPr>
    </w:p>
    <w:p w:rsidR="00CE3CC6" w:rsidRPr="009310A4" w:rsidRDefault="00CE3CC6" w:rsidP="00CE3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>VA Medical Center – Biloxi &amp; Gulfport, MS</w:t>
      </w:r>
    </w:p>
    <w:p w:rsidR="00CE3CC6" w:rsidRPr="009310A4" w:rsidRDefault="00FB167D" w:rsidP="00CE3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Medical Waste incinerator – 600 lb./hr. incinerator</w:t>
      </w:r>
    </w:p>
    <w:p w:rsidR="00FB167D" w:rsidRPr="009310A4" w:rsidRDefault="00FB167D" w:rsidP="00CE3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New building, road, utility systems for incinerator.  Demolition of existing incinerator.  Construct cold storage units around VA complex for storage of red bag infectious waste.</w:t>
      </w:r>
    </w:p>
    <w:p w:rsidR="00FB167D" w:rsidRPr="009310A4" w:rsidRDefault="00FB167D" w:rsidP="00FB167D">
      <w:pPr>
        <w:rPr>
          <w:rFonts w:ascii="Times New Roman" w:hAnsi="Times New Roman" w:cs="Times New Roman"/>
          <w:sz w:val="24"/>
          <w:szCs w:val="24"/>
        </w:rPr>
      </w:pPr>
    </w:p>
    <w:p w:rsidR="00FB167D" w:rsidRPr="009310A4" w:rsidRDefault="00FB167D" w:rsidP="00FB167D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 xml:space="preserve">East Jefferson General Hospital – </w:t>
      </w:r>
      <w:r w:rsidR="00E95C42" w:rsidRPr="009310A4">
        <w:rPr>
          <w:rFonts w:ascii="Times New Roman" w:hAnsi="Times New Roman" w:cs="Times New Roman"/>
          <w:sz w:val="24"/>
          <w:szCs w:val="24"/>
          <w:u w:val="single"/>
        </w:rPr>
        <w:t>Metairie</w:t>
      </w:r>
      <w:r w:rsidRPr="009310A4">
        <w:rPr>
          <w:rFonts w:ascii="Times New Roman" w:hAnsi="Times New Roman" w:cs="Times New Roman"/>
          <w:sz w:val="24"/>
          <w:szCs w:val="24"/>
          <w:u w:val="single"/>
        </w:rPr>
        <w:t>, LA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Renovate three floors of hospital – patient rooms, nurses’ stations, etc.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Renovate operating rooms, offices, labs – Architectural, Mechanical, Electrical design to enlarge operating rooms and entire OR area.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Replace 200 ton chillers, HVAC modifications.  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Hospital Oxygen, air &amp; vacuum systems – Mechanical design for renovations to distribution system.  New headwall units, area gas valves, etc.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Medical Waste incinerator – 700 lb./hr. waste heat recovery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Sterilizer Exhaust system modifications – Mechanical design to properly ventilate sterilizer to prevent gas passage to areas accessible to employees.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Bacteria lab modifications – Redesign HVAC system for proper cooling of 3,000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>. lab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Second Floor HVAC modifications – Design installation of new HVAC chilled water units on Second Floor</w:t>
      </w:r>
    </w:p>
    <w:p w:rsidR="00FB167D" w:rsidRPr="009310A4" w:rsidRDefault="00E95C42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New </w:t>
      </w:r>
      <w:r w:rsidR="00FB167D" w:rsidRPr="009310A4">
        <w:rPr>
          <w:rFonts w:ascii="Times New Roman" w:hAnsi="Times New Roman" w:cs="Times New Roman"/>
          <w:sz w:val="24"/>
          <w:szCs w:val="24"/>
        </w:rPr>
        <w:t xml:space="preserve">5,000 </w:t>
      </w:r>
      <w:proofErr w:type="spellStart"/>
      <w:r w:rsidR="00FB167D" w:rsidRPr="009310A4">
        <w:rPr>
          <w:rFonts w:ascii="Times New Roman" w:hAnsi="Times New Roman" w:cs="Times New Roman"/>
          <w:sz w:val="24"/>
          <w:szCs w:val="24"/>
        </w:rPr>
        <w:t>s.f</w:t>
      </w:r>
      <w:proofErr w:type="spellEnd"/>
      <w:r w:rsidR="00FB167D" w:rsidRPr="009310A4">
        <w:rPr>
          <w:rFonts w:ascii="Times New Roman" w:hAnsi="Times New Roman" w:cs="Times New Roman"/>
          <w:sz w:val="24"/>
          <w:szCs w:val="24"/>
        </w:rPr>
        <w:t>. patient area, including nurses stations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X-ray lab – </w:t>
      </w:r>
      <w:r w:rsidR="00E95C42" w:rsidRPr="009310A4">
        <w:rPr>
          <w:rFonts w:ascii="Times New Roman" w:hAnsi="Times New Roman" w:cs="Times New Roman"/>
          <w:sz w:val="24"/>
          <w:szCs w:val="24"/>
        </w:rPr>
        <w:t>R</w:t>
      </w:r>
      <w:r w:rsidRPr="009310A4">
        <w:rPr>
          <w:rFonts w:ascii="Times New Roman" w:hAnsi="Times New Roman" w:cs="Times New Roman"/>
          <w:sz w:val="24"/>
          <w:szCs w:val="24"/>
        </w:rPr>
        <w:t xml:space="preserve">enovate spaces </w:t>
      </w:r>
      <w:r w:rsidR="00E95C42" w:rsidRPr="009310A4">
        <w:rPr>
          <w:rFonts w:ascii="Times New Roman" w:hAnsi="Times New Roman" w:cs="Times New Roman"/>
          <w:sz w:val="24"/>
          <w:szCs w:val="24"/>
        </w:rPr>
        <w:t>for</w:t>
      </w:r>
      <w:r w:rsidRPr="009310A4">
        <w:rPr>
          <w:rFonts w:ascii="Times New Roman" w:hAnsi="Times New Roman" w:cs="Times New Roman"/>
          <w:sz w:val="24"/>
          <w:szCs w:val="24"/>
        </w:rPr>
        <w:t xml:space="preserve"> X-ray facilities.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Trauma Treatment Facility – Design to renovate existing areas to use as trauma treatment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Emergency Power – Add emergency power connections for servicing hospital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Doctor’s Lounge and Library – Renovate area to add doctor’s lounge and library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Angiography – Renovate area for angiogram lab and office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Parking Lot Paving – Add parking facilities for patients, doctors and employees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HVAC Modifications – Modifications to HVAC systems to correct O.A. &amp; R.A. deficiencies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Elevator Room Modifications – Provide cooling to elevator control rooms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Nuclear Medicine – Renovate area to provide for nuclear medicine</w:t>
      </w:r>
    </w:p>
    <w:p w:rsidR="00FB167D" w:rsidRPr="009310A4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Mammography – Renovate area to provide for mammography lab and office</w:t>
      </w:r>
    </w:p>
    <w:p w:rsidR="00F86538" w:rsidRPr="009310A4" w:rsidRDefault="00F86538" w:rsidP="00F86538">
      <w:pPr>
        <w:rPr>
          <w:rFonts w:ascii="Times New Roman" w:hAnsi="Times New Roman" w:cs="Times New Roman"/>
          <w:sz w:val="24"/>
          <w:szCs w:val="24"/>
        </w:rPr>
      </w:pPr>
    </w:p>
    <w:p w:rsidR="00E95C42" w:rsidRPr="009310A4" w:rsidRDefault="00E95C42" w:rsidP="00F86538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310A4">
        <w:rPr>
          <w:rFonts w:ascii="Times New Roman" w:hAnsi="Times New Roman" w:cs="Times New Roman"/>
          <w:sz w:val="24"/>
          <w:szCs w:val="24"/>
          <w:u w:val="single"/>
        </w:rPr>
        <w:lastRenderedPageBreak/>
        <w:t>Och</w:t>
      </w:r>
      <w:r w:rsidR="00F42E5B" w:rsidRPr="009310A4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9310A4">
        <w:rPr>
          <w:rFonts w:ascii="Times New Roman" w:hAnsi="Times New Roman" w:cs="Times New Roman"/>
          <w:sz w:val="24"/>
          <w:szCs w:val="24"/>
          <w:u w:val="single"/>
        </w:rPr>
        <w:t>ner</w:t>
      </w:r>
      <w:proofErr w:type="spellEnd"/>
      <w:r w:rsidRPr="009310A4">
        <w:rPr>
          <w:rFonts w:ascii="Times New Roman" w:hAnsi="Times New Roman" w:cs="Times New Roman"/>
          <w:sz w:val="24"/>
          <w:szCs w:val="24"/>
          <w:u w:val="single"/>
        </w:rPr>
        <w:t xml:space="preserve"> Memorial Hospital: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Redesigned the Human Resource offices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Redesigned the visitation and activities area of 5</w:t>
      </w:r>
      <w:r w:rsidRPr="009310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310A4">
        <w:rPr>
          <w:rFonts w:ascii="Times New Roman" w:hAnsi="Times New Roman" w:cs="Times New Roman"/>
          <w:sz w:val="24"/>
          <w:szCs w:val="24"/>
        </w:rPr>
        <w:t xml:space="preserve"> floor</w:t>
      </w:r>
    </w:p>
    <w:p w:rsidR="00E95C42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New</w:t>
      </w:r>
      <w:r w:rsidR="00E95C42" w:rsidRPr="009310A4">
        <w:rPr>
          <w:rFonts w:ascii="Times New Roman" w:hAnsi="Times New Roman" w:cs="Times New Roman"/>
          <w:sz w:val="24"/>
          <w:szCs w:val="24"/>
        </w:rPr>
        <w:t xml:space="preserve"> 5</w:t>
      </w:r>
      <w:r w:rsidR="00E95C42" w:rsidRPr="009310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5C42" w:rsidRPr="009310A4">
        <w:rPr>
          <w:rFonts w:ascii="Times New Roman" w:hAnsi="Times New Roman" w:cs="Times New Roman"/>
          <w:sz w:val="24"/>
          <w:szCs w:val="24"/>
        </w:rPr>
        <w:t xml:space="preserve"> floor LTAC for Gulf States</w:t>
      </w:r>
    </w:p>
    <w:p w:rsidR="00E95C42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New</w:t>
      </w:r>
      <w:r w:rsidR="00E95C42" w:rsidRPr="009310A4">
        <w:rPr>
          <w:rFonts w:ascii="Times New Roman" w:hAnsi="Times New Roman" w:cs="Times New Roman"/>
          <w:sz w:val="24"/>
          <w:szCs w:val="24"/>
        </w:rPr>
        <w:t xml:space="preserve"> pre-operative holding area</w:t>
      </w:r>
    </w:p>
    <w:p w:rsidR="00E95C42" w:rsidRPr="009310A4" w:rsidRDefault="00E95C42" w:rsidP="00E95C42">
      <w:pPr>
        <w:rPr>
          <w:rFonts w:ascii="Times New Roman" w:hAnsi="Times New Roman" w:cs="Times New Roman"/>
          <w:sz w:val="24"/>
          <w:szCs w:val="24"/>
        </w:rPr>
      </w:pPr>
    </w:p>
    <w:p w:rsidR="00E95C42" w:rsidRPr="009310A4" w:rsidRDefault="00E95C42" w:rsidP="00E95C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>Baptist Memorial Hospital:</w:t>
      </w:r>
    </w:p>
    <w:p w:rsidR="00E95C42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New</w:t>
      </w:r>
      <w:r w:rsidR="00E95C42" w:rsidRPr="009310A4">
        <w:rPr>
          <w:rFonts w:ascii="Times New Roman" w:hAnsi="Times New Roman" w:cs="Times New Roman"/>
          <w:sz w:val="24"/>
          <w:szCs w:val="24"/>
        </w:rPr>
        <w:t xml:space="preserve"> hyperbaric Suite</w:t>
      </w:r>
      <w:r w:rsidRPr="009310A4">
        <w:rPr>
          <w:rFonts w:ascii="Times New Roman" w:hAnsi="Times New Roman" w:cs="Times New Roman"/>
          <w:sz w:val="24"/>
          <w:szCs w:val="24"/>
        </w:rPr>
        <w:t>,</w:t>
      </w:r>
      <w:r w:rsidR="00E95C42" w:rsidRPr="009310A4">
        <w:rPr>
          <w:rFonts w:ascii="Times New Roman" w:hAnsi="Times New Roman" w:cs="Times New Roman"/>
          <w:sz w:val="24"/>
          <w:szCs w:val="24"/>
        </w:rPr>
        <w:t xml:space="preserve"> 8</w:t>
      </w:r>
      <w:r w:rsidR="00E95C42" w:rsidRPr="009310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5C42" w:rsidRPr="009310A4">
        <w:rPr>
          <w:rFonts w:ascii="Times New Roman" w:hAnsi="Times New Roman" w:cs="Times New Roman"/>
          <w:sz w:val="24"/>
          <w:szCs w:val="24"/>
        </w:rPr>
        <w:t xml:space="preserve"> floor.</w:t>
      </w:r>
    </w:p>
    <w:p w:rsidR="00E95C42" w:rsidRPr="009310A4" w:rsidRDefault="00E95C42" w:rsidP="00E95C42">
      <w:pPr>
        <w:rPr>
          <w:rFonts w:ascii="Times New Roman" w:hAnsi="Times New Roman" w:cs="Times New Roman"/>
          <w:sz w:val="24"/>
          <w:szCs w:val="24"/>
        </w:rPr>
      </w:pPr>
    </w:p>
    <w:p w:rsidR="00E95C42" w:rsidRPr="009310A4" w:rsidRDefault="00E95C42" w:rsidP="00E95C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>Southeast Louisiana Hospital:</w:t>
      </w:r>
    </w:p>
    <w:p w:rsidR="00E95C42" w:rsidRPr="009310A4" w:rsidRDefault="00B01FEA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N</w:t>
      </w:r>
      <w:r w:rsidR="00E95C42" w:rsidRPr="009310A4">
        <w:rPr>
          <w:rFonts w:ascii="Times New Roman" w:hAnsi="Times New Roman" w:cs="Times New Roman"/>
          <w:sz w:val="24"/>
          <w:szCs w:val="24"/>
        </w:rPr>
        <w:t>ew boiler system</w:t>
      </w:r>
    </w:p>
    <w:p w:rsidR="00E95C42" w:rsidRPr="009310A4" w:rsidRDefault="00E95C42" w:rsidP="00E95C42">
      <w:pPr>
        <w:rPr>
          <w:rFonts w:ascii="Times New Roman" w:hAnsi="Times New Roman" w:cs="Times New Roman"/>
          <w:sz w:val="24"/>
          <w:szCs w:val="24"/>
        </w:rPr>
      </w:pPr>
    </w:p>
    <w:p w:rsidR="004F3687" w:rsidRPr="009310A4" w:rsidRDefault="004F3687" w:rsidP="00E95C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>Miscellaneous Medical:</w:t>
      </w:r>
    </w:p>
    <w:p w:rsidR="00B01FEA" w:rsidRPr="009310A4" w:rsidRDefault="00B01FEA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Infant Care Center, Covington, LA</w:t>
      </w:r>
    </w:p>
    <w:p w:rsidR="009310A4" w:rsidRPr="009310A4" w:rsidRDefault="009310A4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Additions and Renovations to Pediatric Clinic for Dr. Anthony Palazzo</w:t>
      </w:r>
    </w:p>
    <w:p w:rsidR="009310A4" w:rsidRPr="009310A4" w:rsidRDefault="009310A4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10A4">
        <w:rPr>
          <w:rFonts w:ascii="Times New Roman" w:hAnsi="Times New Roman" w:cs="Times New Roman"/>
          <w:sz w:val="24"/>
          <w:szCs w:val="24"/>
        </w:rPr>
        <w:t>Zeiden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 xml:space="preserve"> Physical Therapy – New Clinic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Re</w:t>
      </w:r>
      <w:r w:rsidR="009310A4" w:rsidRPr="009310A4">
        <w:rPr>
          <w:rFonts w:ascii="Times New Roman" w:hAnsi="Times New Roman" w:cs="Times New Roman"/>
          <w:sz w:val="24"/>
          <w:szCs w:val="24"/>
        </w:rPr>
        <w:t>s</w:t>
      </w:r>
      <w:r w:rsidRPr="009310A4">
        <w:rPr>
          <w:rFonts w:ascii="Times New Roman" w:hAnsi="Times New Roman" w:cs="Times New Roman"/>
          <w:sz w:val="24"/>
          <w:szCs w:val="24"/>
        </w:rPr>
        <w:t>piratory Services – Redesigned layout of existing building on Amber Street in Slidell, LA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Slidell Center for Physical Therapy – New building, Slidell, LA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10A4">
        <w:rPr>
          <w:rFonts w:ascii="Times New Roman" w:hAnsi="Times New Roman" w:cs="Times New Roman"/>
          <w:sz w:val="24"/>
          <w:szCs w:val="24"/>
        </w:rPr>
        <w:t>Osberg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 xml:space="preserve"> Dermatology, Methodist Health – Oak Harbor Clinic, Slidell, LA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Hardin Assisted Living Center in Slidell, LA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Instant Care Family Medical Center – New building,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Gause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 xml:space="preserve"> Blvd., Slidell, LA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Veterans Administration </w:t>
      </w:r>
      <w:r w:rsidR="00B01FEA" w:rsidRPr="009310A4">
        <w:rPr>
          <w:rFonts w:ascii="Times New Roman" w:hAnsi="Times New Roman" w:cs="Times New Roman"/>
          <w:sz w:val="24"/>
          <w:szCs w:val="24"/>
        </w:rPr>
        <w:t xml:space="preserve">Clinic, </w:t>
      </w:r>
      <w:r w:rsidRPr="009310A4">
        <w:rPr>
          <w:rFonts w:ascii="Times New Roman" w:hAnsi="Times New Roman" w:cs="Times New Roman"/>
          <w:sz w:val="24"/>
          <w:szCs w:val="24"/>
        </w:rPr>
        <w:t>Slidell</w:t>
      </w:r>
      <w:r w:rsidR="00B01FEA" w:rsidRPr="009310A4">
        <w:rPr>
          <w:rFonts w:ascii="Times New Roman" w:hAnsi="Times New Roman" w:cs="Times New Roman"/>
          <w:sz w:val="24"/>
          <w:szCs w:val="24"/>
        </w:rPr>
        <w:t>, LA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10A4">
        <w:rPr>
          <w:rFonts w:ascii="Times New Roman" w:hAnsi="Times New Roman" w:cs="Times New Roman"/>
          <w:sz w:val="24"/>
          <w:szCs w:val="24"/>
        </w:rPr>
        <w:t>Hertzak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 xml:space="preserve"> Laser Center – Slidell, LA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Dr. Hernandez Medical Office Building – New building, Hammond, LA</w:t>
      </w:r>
    </w:p>
    <w:p w:rsidR="004F3687" w:rsidRPr="009310A4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St. Tammany Heart and Vascular Institute – New building, Covington, LA</w:t>
      </w:r>
    </w:p>
    <w:p w:rsidR="004F3687" w:rsidRPr="009310A4" w:rsidRDefault="004F3687" w:rsidP="00E95C42">
      <w:pPr>
        <w:rPr>
          <w:rFonts w:ascii="Times New Roman" w:hAnsi="Times New Roman" w:cs="Times New Roman"/>
          <w:sz w:val="24"/>
          <w:szCs w:val="24"/>
        </w:rPr>
      </w:pPr>
    </w:p>
    <w:p w:rsidR="00E95C42" w:rsidRPr="009310A4" w:rsidRDefault="00E95C42" w:rsidP="00E95C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10A4">
        <w:rPr>
          <w:rFonts w:ascii="Times New Roman" w:hAnsi="Times New Roman" w:cs="Times New Roman"/>
          <w:sz w:val="24"/>
          <w:szCs w:val="24"/>
          <w:u w:val="single"/>
        </w:rPr>
        <w:t>Dental Facilities:</w:t>
      </w:r>
    </w:p>
    <w:p w:rsidR="009310A4" w:rsidRPr="009310A4" w:rsidRDefault="009310A4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 xml:space="preserve">Additions &amp; Renovations to the </w:t>
      </w:r>
      <w:proofErr w:type="spellStart"/>
      <w:r w:rsidRPr="009310A4">
        <w:rPr>
          <w:rFonts w:ascii="Times New Roman" w:hAnsi="Times New Roman" w:cs="Times New Roman"/>
          <w:sz w:val="24"/>
          <w:szCs w:val="24"/>
        </w:rPr>
        <w:t>Pousson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 xml:space="preserve"> Dental Clinic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Hildebrandt Dental Office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Starling Dental Office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Uptown Pediatric Dentistry – Mechanical, Electrical &amp; Plumbing Design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0A4">
        <w:rPr>
          <w:rFonts w:ascii="Times New Roman" w:hAnsi="Times New Roman" w:cs="Times New Roman"/>
          <w:sz w:val="24"/>
          <w:szCs w:val="24"/>
        </w:rPr>
        <w:t>Canal Street Dentistry – Mechanical, Electrical &amp; Plumbing Design</w:t>
      </w:r>
    </w:p>
    <w:p w:rsidR="00E95C42" w:rsidRPr="009310A4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10A4">
        <w:rPr>
          <w:rFonts w:ascii="Times New Roman" w:hAnsi="Times New Roman" w:cs="Times New Roman"/>
          <w:sz w:val="24"/>
          <w:szCs w:val="24"/>
        </w:rPr>
        <w:t>Reine</w:t>
      </w:r>
      <w:proofErr w:type="spellEnd"/>
      <w:r w:rsidRPr="009310A4">
        <w:rPr>
          <w:rFonts w:ascii="Times New Roman" w:hAnsi="Times New Roman" w:cs="Times New Roman"/>
          <w:sz w:val="24"/>
          <w:szCs w:val="24"/>
        </w:rPr>
        <w:t xml:space="preserve"> &amp; Ring Family Dentistry</w:t>
      </w:r>
    </w:p>
    <w:p w:rsidR="00E95C42" w:rsidRPr="00E95C42" w:rsidRDefault="00E95C42" w:rsidP="00E95C42">
      <w:pPr>
        <w:rPr>
          <w:rFonts w:ascii="Times New Roman" w:hAnsi="Times New Roman" w:cs="Times New Roman"/>
          <w:sz w:val="28"/>
          <w:szCs w:val="28"/>
        </w:rPr>
      </w:pPr>
    </w:p>
    <w:sectPr w:rsidR="00E95C42" w:rsidRPr="00E95C42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3C1E"/>
    <w:multiLevelType w:val="hybridMultilevel"/>
    <w:tmpl w:val="89644D9E"/>
    <w:lvl w:ilvl="0" w:tplc="A0EE36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6538"/>
    <w:rsid w:val="0023380A"/>
    <w:rsid w:val="00245511"/>
    <w:rsid w:val="00414BA5"/>
    <w:rsid w:val="004F3687"/>
    <w:rsid w:val="00521F6D"/>
    <w:rsid w:val="00542C5D"/>
    <w:rsid w:val="005C3788"/>
    <w:rsid w:val="007D0FF0"/>
    <w:rsid w:val="008D1A50"/>
    <w:rsid w:val="009310A4"/>
    <w:rsid w:val="00B01FEA"/>
    <w:rsid w:val="00C91112"/>
    <w:rsid w:val="00CE3CC6"/>
    <w:rsid w:val="00DF0D2A"/>
    <w:rsid w:val="00E95C42"/>
    <w:rsid w:val="00F42E5B"/>
    <w:rsid w:val="00F86538"/>
    <w:rsid w:val="00FB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3</cp:revision>
  <cp:lastPrinted>2010-03-02T15:39:00Z</cp:lastPrinted>
  <dcterms:created xsi:type="dcterms:W3CDTF">2010-03-02T15:38:00Z</dcterms:created>
  <dcterms:modified xsi:type="dcterms:W3CDTF">2010-03-02T16:40:00Z</dcterms:modified>
</cp:coreProperties>
</file>