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2A0" w:rsidRDefault="00DA319B" w:rsidP="00183978">
      <w:pPr>
        <w:pStyle w:val="Header"/>
        <w:jc w:val="right"/>
        <w:rPr>
          <w:color w:val="808080"/>
          <w:sz w:val="20"/>
          <w:szCs w:val="20"/>
        </w:rPr>
      </w:pPr>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128807</wp:posOffset>
            </wp:positionV>
            <wp:extent cx="3486150" cy="947518"/>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516327" cy="955720"/>
                    </a:xfrm>
                    <a:prstGeom prst="rect">
                      <a:avLst/>
                    </a:prstGeom>
                    <a:noFill/>
                  </pic:spPr>
                </pic:pic>
              </a:graphicData>
            </a:graphic>
            <wp14:sizeRelH relativeFrom="margin">
              <wp14:pctWidth>0</wp14:pctWidth>
            </wp14:sizeRelH>
            <wp14:sizeRelV relativeFrom="margin">
              <wp14:pctHeight>0</wp14:pctHeight>
            </wp14:sizeRelV>
          </wp:anchor>
        </w:drawing>
      </w:r>
    </w:p>
    <w:p w:rsidR="00183978" w:rsidRPr="00A94888" w:rsidRDefault="00656F37" w:rsidP="00183978">
      <w:pPr>
        <w:pStyle w:val="Header"/>
        <w:jc w:val="right"/>
        <w:rPr>
          <w:b/>
          <w:sz w:val="20"/>
          <w:szCs w:val="20"/>
        </w:rPr>
      </w:pPr>
      <w:r w:rsidRPr="00A94888">
        <w:rPr>
          <w:b/>
          <w:sz w:val="20"/>
          <w:szCs w:val="20"/>
        </w:rPr>
        <w:t>554 Old Spanish Trail</w:t>
      </w:r>
    </w:p>
    <w:p w:rsidR="00656F37" w:rsidRPr="00A94888" w:rsidRDefault="00656F37" w:rsidP="00183978">
      <w:pPr>
        <w:pStyle w:val="Header"/>
        <w:jc w:val="right"/>
        <w:rPr>
          <w:b/>
          <w:sz w:val="20"/>
          <w:szCs w:val="20"/>
        </w:rPr>
      </w:pPr>
      <w:r w:rsidRPr="00A94888">
        <w:rPr>
          <w:b/>
          <w:sz w:val="20"/>
          <w:szCs w:val="20"/>
        </w:rPr>
        <w:t>Slidell, LA 70458</w:t>
      </w:r>
    </w:p>
    <w:p w:rsidR="00183978" w:rsidRPr="00A94888" w:rsidRDefault="00183978" w:rsidP="00183978">
      <w:pPr>
        <w:pStyle w:val="Header"/>
        <w:jc w:val="right"/>
        <w:rPr>
          <w:b/>
          <w:sz w:val="20"/>
          <w:szCs w:val="20"/>
        </w:rPr>
      </w:pPr>
      <w:r w:rsidRPr="00A94888">
        <w:rPr>
          <w:b/>
          <w:sz w:val="20"/>
          <w:szCs w:val="20"/>
        </w:rPr>
        <w:t>Phone: 985-649-5832</w:t>
      </w:r>
    </w:p>
    <w:p w:rsidR="00183978" w:rsidRPr="00A94888" w:rsidRDefault="00183978" w:rsidP="00183978">
      <w:pPr>
        <w:pStyle w:val="Header"/>
        <w:jc w:val="right"/>
        <w:rPr>
          <w:b/>
          <w:sz w:val="20"/>
          <w:szCs w:val="20"/>
        </w:rPr>
      </w:pPr>
      <w:r w:rsidRPr="00A94888">
        <w:rPr>
          <w:b/>
          <w:sz w:val="20"/>
          <w:szCs w:val="20"/>
        </w:rPr>
        <w:t>Fax: 985-641-5950</w:t>
      </w:r>
    </w:p>
    <w:p w:rsidR="00183978" w:rsidRPr="00A94888" w:rsidRDefault="00183978" w:rsidP="00183978">
      <w:pPr>
        <w:pStyle w:val="Header"/>
        <w:jc w:val="right"/>
        <w:rPr>
          <w:b/>
          <w:sz w:val="20"/>
          <w:szCs w:val="20"/>
        </w:rPr>
      </w:pPr>
      <w:r w:rsidRPr="00A94888">
        <w:rPr>
          <w:b/>
          <w:sz w:val="20"/>
          <w:szCs w:val="20"/>
        </w:rPr>
        <w:t>dammonengineering.com</w:t>
      </w:r>
    </w:p>
    <w:p w:rsidR="00014C82" w:rsidRPr="004D7FE4" w:rsidRDefault="00014C82" w:rsidP="00014C82">
      <w:pPr>
        <w:pStyle w:val="Header"/>
        <w:jc w:val="right"/>
        <w:rPr>
          <w:color w:val="808080"/>
          <w:sz w:val="20"/>
          <w:szCs w:val="20"/>
        </w:rPr>
      </w:pPr>
      <w:hyperlink r:id="rId8" w:history="1">
        <w:r w:rsidRPr="001E665B">
          <w:rPr>
            <w:rStyle w:val="Hyperlink"/>
            <w:sz w:val="20"/>
            <w:szCs w:val="20"/>
          </w:rPr>
          <w:t>info@dammonengineering.com</w:t>
        </w:r>
      </w:hyperlink>
    </w:p>
    <w:p w:rsidR="00183978" w:rsidRPr="00183978" w:rsidRDefault="00183978" w:rsidP="00B84259">
      <w:pPr>
        <w:ind w:left="720"/>
        <w:rPr>
          <w:rFonts w:ascii="Tahoma" w:hAnsi="Tahoma"/>
          <w:sz w:val="6"/>
          <w:szCs w:val="6"/>
        </w:rPr>
      </w:pPr>
    </w:p>
    <w:p w:rsidR="00DD12A7" w:rsidRPr="00A37F1B" w:rsidRDefault="00292BCF" w:rsidP="00A37F1B">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57150</wp:posOffset>
                </wp:positionV>
                <wp:extent cx="7077075" cy="0"/>
                <wp:effectExtent l="19050" t="20320" r="47625" b="4635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28667"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uxnksXQIAAMIEAAAOAAAAAAAAAAAAAAAAAC4CAABkcnMvZTJvRG9j&#10;LnhtbFBLAQItABQABgAIAAAAIQCU2mnE3wAAAAgBAAAPAAAAAAAAAAAAAAAAALcEAABkcnMvZG93&#10;bnJldi54bWxQSwUGAAAAAAQABADzAAAAwwUAAAAA&#10;" strokeweight="3pt">
                <v:shadow on="t"/>
              </v:shape>
            </w:pict>
          </mc:Fallback>
        </mc:AlternateContent>
      </w:r>
    </w:p>
    <w:p w:rsidR="0048464F" w:rsidRDefault="0048464F" w:rsidP="00DD12A7">
      <w:pPr>
        <w:ind w:left="540"/>
      </w:pPr>
    </w:p>
    <w:p w:rsidR="00A37F1B" w:rsidRPr="00293BC3" w:rsidRDefault="00A37F1B" w:rsidP="00A37F1B">
      <w:pPr>
        <w:tabs>
          <w:tab w:val="center" w:pos="4680"/>
          <w:tab w:val="right" w:pos="9360"/>
        </w:tabs>
        <w:rPr>
          <w:rFonts w:ascii="Times" w:eastAsia="Times New Roman" w:hAnsi="Times"/>
        </w:rPr>
      </w:pPr>
      <w:r>
        <w:rPr>
          <w:rFonts w:ascii="Times" w:eastAsia="Times New Roman" w:hAnsi="Times"/>
        </w:rPr>
        <w:t>March 13, 2019</w:t>
      </w:r>
    </w:p>
    <w:p w:rsidR="00A37F1B" w:rsidRPr="00B825EC" w:rsidRDefault="00A37F1B" w:rsidP="00A37F1B">
      <w:pPr>
        <w:rPr>
          <w:rFonts w:ascii="Times" w:eastAsia="Times New Roman" w:hAnsi="Times"/>
        </w:rPr>
      </w:pPr>
    </w:p>
    <w:p w:rsidR="00A37F1B" w:rsidRPr="00B825EC" w:rsidRDefault="00A37F1B" w:rsidP="00A37F1B">
      <w:pPr>
        <w:rPr>
          <w:rFonts w:ascii="Times" w:eastAsia="Times New Roman" w:hAnsi="Times"/>
        </w:rPr>
      </w:pPr>
      <w:r w:rsidRPr="00B825EC">
        <w:rPr>
          <w:rFonts w:ascii="Times" w:eastAsia="Times New Roman" w:hAnsi="Times"/>
        </w:rPr>
        <w:t>FEDERAL SERVICE DESK</w:t>
      </w:r>
    </w:p>
    <w:p w:rsidR="00A37F1B" w:rsidRPr="00B825EC" w:rsidRDefault="00A37F1B" w:rsidP="00A37F1B">
      <w:pPr>
        <w:rPr>
          <w:rFonts w:ascii="Times" w:eastAsia="Times New Roman" w:hAnsi="Times"/>
        </w:rPr>
      </w:pPr>
      <w:r w:rsidRPr="00B825EC">
        <w:rPr>
          <w:rFonts w:ascii="Times" w:eastAsia="Times New Roman" w:hAnsi="Times"/>
        </w:rPr>
        <w:t xml:space="preserve">ATTN: </w:t>
      </w:r>
      <w:hyperlink r:id="rId9">
        <w:r w:rsidRPr="00B825EC">
          <w:rPr>
            <w:rFonts w:ascii="Times" w:eastAsia="Times New Roman" w:hAnsi="Times"/>
          </w:rPr>
          <w:t>SAM.GOV</w:t>
        </w:r>
      </w:hyperlink>
      <w:r w:rsidRPr="00B825EC">
        <w:rPr>
          <w:rFonts w:ascii="Times" w:eastAsia="Times New Roman" w:hAnsi="Times"/>
        </w:rPr>
        <w:t xml:space="preserve"> REGISTRATION PROCESSING</w:t>
      </w:r>
    </w:p>
    <w:p w:rsidR="00A37F1B" w:rsidRPr="00B825EC" w:rsidRDefault="00A37F1B" w:rsidP="00A37F1B">
      <w:pPr>
        <w:rPr>
          <w:rFonts w:ascii="Times" w:eastAsia="Times New Roman" w:hAnsi="Times"/>
        </w:rPr>
      </w:pPr>
      <w:r w:rsidRPr="00B825EC">
        <w:rPr>
          <w:rFonts w:ascii="Times" w:eastAsia="Times New Roman" w:hAnsi="Times"/>
        </w:rPr>
        <w:t>460 INDUSTRIAL BLVD</w:t>
      </w:r>
    </w:p>
    <w:p w:rsidR="00A37F1B" w:rsidRPr="00B825EC" w:rsidRDefault="00A37F1B" w:rsidP="00A37F1B">
      <w:pPr>
        <w:rPr>
          <w:rFonts w:ascii="Times" w:eastAsia="Times New Roman" w:hAnsi="Times"/>
        </w:rPr>
      </w:pPr>
      <w:r w:rsidRPr="00B825EC">
        <w:rPr>
          <w:rFonts w:ascii="Times" w:eastAsia="Times New Roman" w:hAnsi="Times"/>
        </w:rPr>
        <w:t>LONDON, KY 40741-7285</w:t>
      </w:r>
    </w:p>
    <w:p w:rsidR="00A37F1B" w:rsidRPr="00B825EC" w:rsidRDefault="00A37F1B" w:rsidP="00A37F1B">
      <w:pPr>
        <w:rPr>
          <w:rFonts w:ascii="Times" w:eastAsia="Times New Roman" w:hAnsi="Times"/>
        </w:rPr>
      </w:pPr>
      <w:r w:rsidRPr="00B825EC">
        <w:rPr>
          <w:rFonts w:ascii="Times" w:eastAsia="Times New Roman" w:hAnsi="Times"/>
        </w:rPr>
        <w:t>UNITED STATES OF AMERICA</w:t>
      </w:r>
      <w:r w:rsidRPr="00B825EC">
        <w:rPr>
          <w:rFonts w:ascii="Times" w:eastAsia="Times New Roman" w:hAnsi="Times"/>
        </w:rPr>
        <w:tab/>
      </w:r>
    </w:p>
    <w:p w:rsidR="00A37F1B" w:rsidRPr="00B825EC" w:rsidRDefault="00A37F1B" w:rsidP="00A37F1B">
      <w:pPr>
        <w:rPr>
          <w:rFonts w:ascii="Times" w:eastAsia="Times New Roman" w:hAnsi="Times"/>
        </w:rPr>
      </w:pPr>
    </w:p>
    <w:p w:rsidR="00A37F1B" w:rsidRDefault="00A37F1B" w:rsidP="00A37F1B">
      <w:pPr>
        <w:rPr>
          <w:rFonts w:ascii="Times" w:eastAsia="Times New Roman" w:hAnsi="Times"/>
        </w:rPr>
      </w:pPr>
      <w:r w:rsidRPr="00B825EC">
        <w:rPr>
          <w:rFonts w:ascii="Times" w:eastAsia="Times New Roman" w:hAnsi="Times"/>
        </w:rPr>
        <w:t>SUBJECT: Information Required to A</w:t>
      </w:r>
      <w:r>
        <w:rPr>
          <w:rFonts w:ascii="Times" w:eastAsia="Times New Roman" w:hAnsi="Times"/>
        </w:rPr>
        <w:t>ctivate SAM Entity Registration</w:t>
      </w:r>
    </w:p>
    <w:p w:rsidR="00A37F1B" w:rsidRPr="00B825EC" w:rsidRDefault="00A37F1B" w:rsidP="00A37F1B">
      <w:pPr>
        <w:rPr>
          <w:rFonts w:ascii="Times" w:eastAsia="Times New Roman" w:hAnsi="Times"/>
        </w:rPr>
      </w:pPr>
    </w:p>
    <w:p w:rsidR="00A37F1B" w:rsidRPr="00B825EC" w:rsidRDefault="00A37F1B" w:rsidP="00A37F1B">
      <w:pPr>
        <w:outlineLvl w:val="0"/>
        <w:rPr>
          <w:rFonts w:ascii="Times" w:eastAsia="Times New Roman" w:hAnsi="Times"/>
        </w:rPr>
      </w:pPr>
      <w:r w:rsidRPr="00B825EC">
        <w:rPr>
          <w:rFonts w:ascii="Times" w:eastAsia="Times New Roman" w:hAnsi="Times"/>
          <w:b/>
          <w:sz w:val="28"/>
          <w:szCs w:val="28"/>
        </w:rPr>
        <w:t>Purpose of Letter</w:t>
      </w:r>
    </w:p>
    <w:p w:rsidR="00A37F1B" w:rsidRPr="00B825EC" w:rsidRDefault="00A37F1B" w:rsidP="00A37F1B">
      <w:pPr>
        <w:rPr>
          <w:rFonts w:ascii="Times" w:eastAsia="Times New Roman" w:hAnsi="Times"/>
          <w:sz w:val="16"/>
          <w:szCs w:val="16"/>
        </w:rPr>
      </w:pPr>
    </w:p>
    <w:p w:rsidR="00A37F1B" w:rsidRPr="00B825EC" w:rsidRDefault="00A37F1B" w:rsidP="00A37F1B">
      <w:pPr>
        <w:rPr>
          <w:rFonts w:ascii="Times" w:eastAsia="Times New Roman" w:hAnsi="Times"/>
        </w:rPr>
      </w:pPr>
      <w:r w:rsidRPr="00B825EC">
        <w:rPr>
          <w:rFonts w:ascii="Times" w:eastAsia="Times New Roman" w:hAnsi="Times"/>
        </w:rPr>
        <w:t xml:space="preserve">The purpose of this letter is to formally appoint an Entity Administrator for </w:t>
      </w:r>
      <w:r>
        <w:rPr>
          <w:rFonts w:ascii="Times" w:eastAsia="Times New Roman" w:hAnsi="Times"/>
        </w:rPr>
        <w:t>the</w:t>
      </w:r>
      <w:r w:rsidRPr="00B825EC">
        <w:rPr>
          <w:rFonts w:ascii="Times" w:eastAsia="Times New Roman" w:hAnsi="Times"/>
        </w:rPr>
        <w:t xml:space="preserve"> named Entity and to attest to the accuracy of the information contained in the entity registration.</w:t>
      </w:r>
    </w:p>
    <w:p w:rsidR="00A37F1B" w:rsidRPr="00B825EC" w:rsidRDefault="00A37F1B" w:rsidP="00A37F1B">
      <w:pPr>
        <w:rPr>
          <w:rFonts w:ascii="Times" w:eastAsia="Times New Roman" w:hAnsi="Times"/>
        </w:rPr>
      </w:pPr>
    </w:p>
    <w:p w:rsidR="00A37F1B" w:rsidRPr="00B825EC" w:rsidRDefault="00A37F1B" w:rsidP="00A37F1B">
      <w:pPr>
        <w:outlineLvl w:val="0"/>
        <w:rPr>
          <w:rFonts w:ascii="Times" w:eastAsia="Times New Roman" w:hAnsi="Times"/>
          <w:b/>
          <w:sz w:val="28"/>
          <w:szCs w:val="28"/>
        </w:rPr>
      </w:pPr>
      <w:r w:rsidRPr="00B825EC">
        <w:rPr>
          <w:rFonts w:ascii="Times" w:eastAsia="Times New Roman" w:hAnsi="Times"/>
          <w:b/>
          <w:sz w:val="28"/>
          <w:szCs w:val="28"/>
        </w:rPr>
        <w:t>Designation of Entity Administrator</w:t>
      </w:r>
    </w:p>
    <w:p w:rsidR="00A37F1B" w:rsidRPr="00B825EC" w:rsidRDefault="00A37F1B" w:rsidP="00A37F1B">
      <w:pPr>
        <w:rPr>
          <w:rFonts w:ascii="Times" w:eastAsia="Times New Roman" w:hAnsi="Times"/>
          <w:sz w:val="16"/>
          <w:szCs w:val="16"/>
        </w:rPr>
      </w:pPr>
    </w:p>
    <w:p w:rsidR="00A37F1B" w:rsidRPr="00B825EC" w:rsidRDefault="00A37F1B" w:rsidP="00A37F1B">
      <w:pPr>
        <w:rPr>
          <w:rFonts w:ascii="Times" w:eastAsia="Times New Roman" w:hAnsi="Times"/>
        </w:rPr>
      </w:pPr>
      <w:r w:rsidRPr="00B825EC">
        <w:rPr>
          <w:rFonts w:ascii="Times" w:eastAsia="Times New Roman" w:hAnsi="Times"/>
        </w:rPr>
        <w:t xml:space="preserve">I, </w:t>
      </w:r>
      <w:r>
        <w:rPr>
          <w:rFonts w:ascii="Times" w:eastAsia="Times New Roman" w:hAnsi="Times"/>
          <w:b/>
        </w:rPr>
        <w:t>David Dammon, President</w:t>
      </w:r>
      <w:r w:rsidRPr="00B825EC">
        <w:rPr>
          <w:rFonts w:ascii="Times" w:eastAsia="Times New Roman" w:hAnsi="Times"/>
        </w:rPr>
        <w:t xml:space="preserve">, the below signed individual, hereby confirm that the appointed Entity Administrator is an authorized officer, agent, or representative of the Entity. This letter authorizes the appointed Entity Administrator to manage the Entity's registration record, its associated users, and their roles to the Entity, in the System for Award Management (SAM). </w:t>
      </w:r>
    </w:p>
    <w:p w:rsidR="00A37F1B" w:rsidRPr="00B825EC" w:rsidRDefault="00A37F1B" w:rsidP="00A37F1B">
      <w:pPr>
        <w:rPr>
          <w:rFonts w:ascii="Times" w:eastAsia="Times New Roman" w:hAnsi="Times"/>
        </w:rPr>
      </w:pPr>
    </w:p>
    <w:p w:rsidR="00A37F1B" w:rsidRDefault="00A37F1B" w:rsidP="00A37F1B">
      <w:pPr>
        <w:spacing w:line="276" w:lineRule="auto"/>
        <w:outlineLvl w:val="0"/>
        <w:rPr>
          <w:rFonts w:ascii="Times" w:eastAsia="Times New Roman" w:hAnsi="Times"/>
          <w:b/>
          <w:sz w:val="28"/>
          <w:szCs w:val="28"/>
        </w:rPr>
      </w:pPr>
      <w:r w:rsidRPr="00B825EC">
        <w:rPr>
          <w:rFonts w:ascii="Times" w:eastAsia="Times New Roman" w:hAnsi="Times"/>
          <w:b/>
          <w:sz w:val="28"/>
          <w:szCs w:val="28"/>
        </w:rPr>
        <w:t>Entity Covered by this Letter</w:t>
      </w:r>
    </w:p>
    <w:p w:rsidR="00A37F1B" w:rsidRPr="00007ADA" w:rsidRDefault="00A37F1B" w:rsidP="00A37F1B">
      <w:pPr>
        <w:spacing w:line="276" w:lineRule="auto"/>
        <w:rPr>
          <w:b/>
        </w:rPr>
      </w:pPr>
      <w:r w:rsidRPr="00007ADA">
        <w:rPr>
          <w:b/>
        </w:rPr>
        <w:t xml:space="preserve">DUNS® Number: </w:t>
      </w:r>
      <w:r>
        <w:rPr>
          <w:b/>
        </w:rPr>
        <w:tab/>
      </w:r>
      <w:r>
        <w:rPr>
          <w:b/>
        </w:rPr>
        <w:tab/>
      </w:r>
      <w:r w:rsidRPr="00A37F1B">
        <w:rPr>
          <w:b/>
        </w:rPr>
        <w:t>161166178</w:t>
      </w:r>
    </w:p>
    <w:p w:rsidR="00A37F1B" w:rsidRPr="00007ADA" w:rsidRDefault="00A37F1B" w:rsidP="00A37F1B">
      <w:pPr>
        <w:spacing w:line="276" w:lineRule="auto"/>
        <w:rPr>
          <w:b/>
        </w:rPr>
      </w:pPr>
      <w:r w:rsidRPr="00007ADA">
        <w:rPr>
          <w:b/>
        </w:rPr>
        <w:t xml:space="preserve">Legal Business Name: </w:t>
      </w:r>
      <w:r>
        <w:rPr>
          <w:b/>
        </w:rPr>
        <w:tab/>
        <w:t>Dammon Engineering, Inc</w:t>
      </w:r>
      <w:r w:rsidRPr="00007ADA">
        <w:rPr>
          <w:b/>
        </w:rPr>
        <w:t xml:space="preserve"> </w:t>
      </w:r>
    </w:p>
    <w:p w:rsidR="00A37F1B" w:rsidRPr="00007ADA" w:rsidRDefault="00A37F1B" w:rsidP="00A37F1B">
      <w:pPr>
        <w:spacing w:line="276" w:lineRule="auto"/>
        <w:rPr>
          <w:b/>
        </w:rPr>
      </w:pPr>
      <w:r w:rsidRPr="00007ADA">
        <w:rPr>
          <w:b/>
        </w:rPr>
        <w:t xml:space="preserve">Physical Address: </w:t>
      </w:r>
      <w:r>
        <w:rPr>
          <w:b/>
        </w:rPr>
        <w:tab/>
      </w:r>
      <w:r>
        <w:rPr>
          <w:b/>
        </w:rPr>
        <w:tab/>
        <w:t>554 Old Spanish Tr. Slidell, LA 70458</w:t>
      </w:r>
    </w:p>
    <w:p w:rsidR="00A37F1B" w:rsidRPr="00B825EC" w:rsidRDefault="00A37F1B" w:rsidP="00A37F1B">
      <w:pPr>
        <w:rPr>
          <w:rFonts w:ascii="Times" w:eastAsia="Times New Roman" w:hAnsi="Times"/>
        </w:rPr>
      </w:pPr>
    </w:p>
    <w:p w:rsidR="00A37F1B" w:rsidRPr="00B825EC" w:rsidRDefault="00A37F1B" w:rsidP="00A37F1B">
      <w:pPr>
        <w:spacing w:line="276" w:lineRule="auto"/>
        <w:outlineLvl w:val="0"/>
        <w:rPr>
          <w:rFonts w:ascii="Times" w:eastAsia="Times New Roman" w:hAnsi="Times"/>
          <w:b/>
          <w:sz w:val="28"/>
          <w:szCs w:val="28"/>
        </w:rPr>
      </w:pPr>
      <w:r w:rsidRPr="00B825EC">
        <w:rPr>
          <w:rFonts w:ascii="Times" w:eastAsia="Times New Roman" w:hAnsi="Times"/>
          <w:b/>
          <w:sz w:val="28"/>
          <w:szCs w:val="28"/>
        </w:rPr>
        <w:t>Entity Administrator Contact Information</w:t>
      </w:r>
    </w:p>
    <w:p w:rsidR="00A37F1B" w:rsidRPr="00007ADA" w:rsidRDefault="00A37F1B" w:rsidP="00A37F1B">
      <w:pPr>
        <w:spacing w:line="276" w:lineRule="auto"/>
        <w:rPr>
          <w:b/>
        </w:rPr>
      </w:pPr>
      <w:r w:rsidRPr="00007ADA">
        <w:rPr>
          <w:b/>
        </w:rPr>
        <w:t xml:space="preserve">Full Name: </w:t>
      </w:r>
      <w:r>
        <w:rPr>
          <w:b/>
        </w:rPr>
        <w:tab/>
      </w:r>
      <w:r>
        <w:rPr>
          <w:b/>
        </w:rPr>
        <w:tab/>
        <w:t>David Dammon</w:t>
      </w:r>
    </w:p>
    <w:p w:rsidR="00A37F1B" w:rsidRPr="00007ADA" w:rsidRDefault="00A37F1B" w:rsidP="00A37F1B">
      <w:pPr>
        <w:spacing w:line="276" w:lineRule="auto"/>
        <w:rPr>
          <w:b/>
        </w:rPr>
      </w:pPr>
      <w:r w:rsidRPr="00007ADA">
        <w:rPr>
          <w:b/>
        </w:rPr>
        <w:t xml:space="preserve">Phone Number: </w:t>
      </w:r>
      <w:r>
        <w:rPr>
          <w:b/>
        </w:rPr>
        <w:t xml:space="preserve"> </w:t>
      </w:r>
      <w:r>
        <w:rPr>
          <w:b/>
        </w:rPr>
        <w:tab/>
        <w:t>(985) 649-5832</w:t>
      </w:r>
    </w:p>
    <w:p w:rsidR="00A37F1B" w:rsidRPr="00007ADA" w:rsidRDefault="00A37F1B" w:rsidP="00A37F1B">
      <w:pPr>
        <w:spacing w:line="276" w:lineRule="auto"/>
        <w:rPr>
          <w:b/>
        </w:rPr>
      </w:pPr>
      <w:r w:rsidRPr="00007ADA">
        <w:rPr>
          <w:b/>
        </w:rPr>
        <w:t xml:space="preserve">Email Address: </w:t>
      </w:r>
      <w:r>
        <w:rPr>
          <w:b/>
        </w:rPr>
        <w:t xml:space="preserve"> </w:t>
      </w:r>
      <w:r>
        <w:rPr>
          <w:b/>
        </w:rPr>
        <w:tab/>
        <w:t>david@dammonengineering.com</w:t>
      </w:r>
    </w:p>
    <w:p w:rsidR="00A37F1B" w:rsidRPr="00B825EC" w:rsidRDefault="00A37F1B" w:rsidP="00A37F1B">
      <w:pPr>
        <w:spacing w:line="276" w:lineRule="auto"/>
        <w:rPr>
          <w:rFonts w:ascii="Times" w:eastAsia="Times New Roman" w:hAnsi="Times"/>
          <w:i/>
        </w:rPr>
      </w:pPr>
      <w:r w:rsidRPr="00B825EC">
        <w:rPr>
          <w:rFonts w:ascii="Times" w:eastAsia="Times New Roman" w:hAnsi="Times"/>
          <w:b/>
        </w:rPr>
        <w:t>*</w:t>
      </w:r>
      <w:r w:rsidRPr="00B825EC">
        <w:rPr>
          <w:rFonts w:ascii="Times" w:eastAsia="Times New Roman" w:hAnsi="Times"/>
          <w:i/>
        </w:rPr>
        <w:t>The Entity Administrator must have an individual user account in SAM associated with the email address listed.</w:t>
      </w:r>
    </w:p>
    <w:p w:rsidR="00A37F1B" w:rsidRPr="00B825EC" w:rsidRDefault="00A37F1B" w:rsidP="00A37F1B">
      <w:pPr>
        <w:rPr>
          <w:rFonts w:ascii="Times" w:eastAsia="Times New Roman" w:hAnsi="Times"/>
          <w:i/>
        </w:rPr>
      </w:pPr>
    </w:p>
    <w:p w:rsidR="00A37F1B" w:rsidRPr="00B825EC" w:rsidRDefault="00A37F1B" w:rsidP="00A37F1B">
      <w:pPr>
        <w:outlineLvl w:val="0"/>
        <w:rPr>
          <w:rFonts w:ascii="Times" w:eastAsia="Times New Roman" w:hAnsi="Times"/>
          <w:b/>
          <w:sz w:val="28"/>
          <w:szCs w:val="28"/>
        </w:rPr>
      </w:pPr>
      <w:r w:rsidRPr="00B825EC">
        <w:rPr>
          <w:rFonts w:ascii="Times" w:eastAsia="Times New Roman" w:hAnsi="Times"/>
          <w:b/>
          <w:sz w:val="28"/>
          <w:szCs w:val="28"/>
        </w:rPr>
        <w:t>Account Administration Preference (ONLY CHOOSE ONE)</w:t>
      </w:r>
    </w:p>
    <w:p w:rsidR="00A37F1B" w:rsidRPr="00B825EC" w:rsidRDefault="00A37F1B" w:rsidP="00A37F1B">
      <w:pPr>
        <w:rPr>
          <w:rFonts w:ascii="Times" w:eastAsia="Times New Roman" w:hAnsi="Times"/>
          <w:sz w:val="16"/>
          <w:szCs w:val="16"/>
        </w:rPr>
      </w:pPr>
    </w:p>
    <w:p w:rsidR="00A37F1B" w:rsidRPr="00B825EC" w:rsidRDefault="00A37F1B" w:rsidP="00A37F1B">
      <w:pPr>
        <w:rPr>
          <w:rFonts w:ascii="Times" w:eastAsia="Times New Roman" w:hAnsi="Times"/>
        </w:rPr>
      </w:pPr>
      <w:r w:rsidRPr="00B825EC">
        <w:rPr>
          <w:rFonts w:ascii="Times" w:eastAsia="Times New Roman" w:hAnsi="Times"/>
        </w:rPr>
        <w:t xml:space="preserve">You must choose </w:t>
      </w:r>
      <w:r w:rsidRPr="00B825EC">
        <w:rPr>
          <w:rFonts w:ascii="Times" w:eastAsia="Times New Roman" w:hAnsi="Times"/>
          <w:b/>
        </w:rPr>
        <w:t>ONE</w:t>
      </w:r>
      <w:r w:rsidRPr="00B825EC">
        <w:rPr>
          <w:rFonts w:ascii="Times" w:eastAsia="Times New Roman" w:hAnsi="Times"/>
        </w:rPr>
        <w:t xml:space="preserve"> of the two following statements by checking the applicable box. </w:t>
      </w:r>
    </w:p>
    <w:p w:rsidR="00A37F1B" w:rsidRPr="00B825EC" w:rsidRDefault="00A37F1B" w:rsidP="00A37F1B">
      <w:pPr>
        <w:rPr>
          <w:rFonts w:ascii="Times" w:eastAsia="Times New Roman" w:hAnsi="Times"/>
        </w:rPr>
      </w:pPr>
      <w:r w:rsidRPr="00B825EC">
        <w:rPr>
          <w:rFonts w:ascii="Times" w:eastAsia="Times New Roman" w:hAnsi="Times"/>
        </w:rPr>
        <w:t>Remember, there is no cost to register in SAM -- it is free. However, if you choose to have a third-party agent administer your SAM registration, with or without an associated fee, you must check the Third-Party Agent Designation box below.</w:t>
      </w:r>
      <w:r>
        <w:rPr>
          <w:rFonts w:ascii="Times" w:eastAsia="Times New Roman" w:hAnsi="Times"/>
        </w:rPr>
        <w:t xml:space="preserve"> </w:t>
      </w:r>
    </w:p>
    <w:p w:rsidR="00A37F1B" w:rsidRDefault="00A37F1B">
      <w:pPr>
        <w:widowControl/>
        <w:suppressAutoHyphens w:val="0"/>
        <w:rPr>
          <w:rFonts w:ascii="Times" w:eastAsia="Times New Roman" w:hAnsi="Times"/>
          <w:b/>
        </w:rPr>
      </w:pPr>
      <w:r>
        <w:rPr>
          <w:rFonts w:ascii="Times" w:eastAsia="Times New Roman" w:hAnsi="Times"/>
          <w:b/>
        </w:rPr>
        <w:br w:type="page"/>
      </w:r>
      <w:bookmarkStart w:id="0" w:name="_Hlk3373454"/>
    </w:p>
    <w:p w:rsidR="00A37F1B" w:rsidRDefault="00A37F1B" w:rsidP="00A37F1B">
      <w:pPr>
        <w:pStyle w:val="Header"/>
        <w:jc w:val="right"/>
        <w:rPr>
          <w:color w:val="808080"/>
          <w:sz w:val="20"/>
          <w:szCs w:val="20"/>
        </w:rPr>
      </w:pPr>
    </w:p>
    <w:p w:rsidR="00A37F1B" w:rsidRPr="00A94888" w:rsidRDefault="00A37F1B" w:rsidP="00A37F1B">
      <w:pPr>
        <w:pStyle w:val="Header"/>
        <w:jc w:val="right"/>
        <w:rPr>
          <w:b/>
          <w:color w:val="808080"/>
          <w:sz w:val="20"/>
          <w:szCs w:val="20"/>
        </w:rPr>
      </w:pPr>
      <w:r w:rsidRPr="00A94888">
        <w:rPr>
          <w:b/>
          <w:noProof/>
        </w:rPr>
        <w:drawing>
          <wp:anchor distT="0" distB="0" distL="114300" distR="114300" simplePos="0" relativeHeight="251662336" behindDoc="0" locked="0" layoutInCell="1" allowOverlap="1" wp14:anchorId="3FEC5ABA" wp14:editId="69616D5B">
            <wp:simplePos x="0" y="0"/>
            <wp:positionH relativeFrom="margin">
              <wp:align>left</wp:align>
            </wp:positionH>
            <wp:positionV relativeFrom="paragraph">
              <wp:posOffset>12065</wp:posOffset>
            </wp:positionV>
            <wp:extent cx="3305175" cy="8983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363994" cy="914317"/>
                    </a:xfrm>
                    <a:prstGeom prst="rect">
                      <a:avLst/>
                    </a:prstGeom>
                    <a:noFill/>
                  </pic:spPr>
                </pic:pic>
              </a:graphicData>
            </a:graphic>
            <wp14:sizeRelH relativeFrom="margin">
              <wp14:pctWidth>0</wp14:pctWidth>
            </wp14:sizeRelH>
            <wp14:sizeRelV relativeFrom="margin">
              <wp14:pctHeight>0</wp14:pctHeight>
            </wp14:sizeRelV>
          </wp:anchor>
        </w:drawing>
      </w:r>
      <w:r w:rsidRPr="00A94888">
        <w:rPr>
          <w:b/>
          <w:color w:val="808080"/>
          <w:sz w:val="20"/>
          <w:szCs w:val="20"/>
        </w:rPr>
        <w:t>554 Old Spanish Trail</w:t>
      </w:r>
    </w:p>
    <w:p w:rsidR="00A37F1B" w:rsidRPr="00A94888" w:rsidRDefault="00A37F1B" w:rsidP="00A37F1B">
      <w:pPr>
        <w:pStyle w:val="Header"/>
        <w:jc w:val="right"/>
        <w:rPr>
          <w:b/>
          <w:color w:val="808080"/>
          <w:sz w:val="20"/>
          <w:szCs w:val="20"/>
        </w:rPr>
      </w:pPr>
      <w:r w:rsidRPr="00A94888">
        <w:rPr>
          <w:b/>
          <w:color w:val="808080"/>
          <w:sz w:val="20"/>
          <w:szCs w:val="20"/>
        </w:rPr>
        <w:t>Slidell, LA 70458</w:t>
      </w:r>
    </w:p>
    <w:p w:rsidR="00A37F1B" w:rsidRPr="00A94888" w:rsidRDefault="00A37F1B" w:rsidP="00A37F1B">
      <w:pPr>
        <w:pStyle w:val="Header"/>
        <w:jc w:val="right"/>
        <w:rPr>
          <w:b/>
          <w:color w:val="808080"/>
          <w:sz w:val="20"/>
          <w:szCs w:val="20"/>
        </w:rPr>
      </w:pPr>
      <w:r w:rsidRPr="00A94888">
        <w:rPr>
          <w:b/>
          <w:color w:val="808080"/>
          <w:sz w:val="20"/>
          <w:szCs w:val="20"/>
        </w:rPr>
        <w:t>Phone: 985-649-5832</w:t>
      </w:r>
    </w:p>
    <w:p w:rsidR="00A37F1B" w:rsidRPr="00A94888" w:rsidRDefault="00A37F1B" w:rsidP="00A37F1B">
      <w:pPr>
        <w:pStyle w:val="Header"/>
        <w:jc w:val="right"/>
        <w:rPr>
          <w:b/>
          <w:color w:val="808080"/>
          <w:sz w:val="20"/>
          <w:szCs w:val="20"/>
        </w:rPr>
      </w:pPr>
      <w:r w:rsidRPr="00A94888">
        <w:rPr>
          <w:b/>
          <w:color w:val="808080"/>
          <w:sz w:val="20"/>
          <w:szCs w:val="20"/>
        </w:rPr>
        <w:t>Fax: 985-641-5950</w:t>
      </w:r>
    </w:p>
    <w:p w:rsidR="00A37F1B" w:rsidRPr="00A94888" w:rsidRDefault="00A37F1B" w:rsidP="00A37F1B">
      <w:pPr>
        <w:pStyle w:val="Header"/>
        <w:jc w:val="right"/>
        <w:rPr>
          <w:b/>
          <w:color w:val="808080"/>
          <w:sz w:val="20"/>
          <w:szCs w:val="20"/>
        </w:rPr>
      </w:pPr>
      <w:r w:rsidRPr="00A94888">
        <w:rPr>
          <w:b/>
          <w:color w:val="808080"/>
          <w:sz w:val="20"/>
          <w:szCs w:val="20"/>
        </w:rPr>
        <w:t>dammonengineering.com</w:t>
      </w:r>
    </w:p>
    <w:p w:rsidR="00A37F1B" w:rsidRPr="004D7FE4" w:rsidRDefault="00235612" w:rsidP="00A37F1B">
      <w:pPr>
        <w:pStyle w:val="Header"/>
        <w:jc w:val="right"/>
        <w:rPr>
          <w:color w:val="808080"/>
          <w:sz w:val="20"/>
          <w:szCs w:val="20"/>
        </w:rPr>
      </w:pPr>
      <w:hyperlink r:id="rId10" w:history="1">
        <w:r w:rsidR="00A37F1B" w:rsidRPr="00AC631B">
          <w:rPr>
            <w:rStyle w:val="Hyperlink"/>
            <w:sz w:val="20"/>
            <w:szCs w:val="20"/>
          </w:rPr>
          <w:t>info@dammonengineering.com</w:t>
        </w:r>
      </w:hyperlink>
    </w:p>
    <w:p w:rsidR="00A37F1B" w:rsidRPr="00183978" w:rsidRDefault="00A37F1B" w:rsidP="00A37F1B">
      <w:pPr>
        <w:ind w:left="720"/>
        <w:rPr>
          <w:rFonts w:ascii="Tahoma" w:hAnsi="Tahoma"/>
          <w:sz w:val="6"/>
          <w:szCs w:val="6"/>
        </w:rPr>
      </w:pPr>
    </w:p>
    <w:bookmarkEnd w:id="0"/>
    <w:p w:rsidR="00A37F1B" w:rsidRPr="00A37F1B" w:rsidRDefault="00A37F1B" w:rsidP="00A37F1B">
      <w:pPr>
        <w:ind w:left="720"/>
        <w:rPr>
          <w:rFonts w:ascii="Tahoma" w:hAnsi="Tahoma"/>
          <w:sz w:val="28"/>
          <w:szCs w:val="28"/>
        </w:rPr>
      </w:pPr>
      <w:r>
        <w:rPr>
          <w:rFonts w:ascii="Tahoma" w:hAnsi="Tahoma"/>
          <w:noProof/>
          <w:sz w:val="28"/>
          <w:szCs w:val="28"/>
        </w:rPr>
        <mc:AlternateContent>
          <mc:Choice Requires="wps">
            <w:drawing>
              <wp:anchor distT="0" distB="0" distL="114300" distR="114300" simplePos="0" relativeHeight="251660288" behindDoc="0" locked="0" layoutInCell="1" allowOverlap="1" wp14:anchorId="2E0FE9E2" wp14:editId="338C48A3">
                <wp:simplePos x="0" y="0"/>
                <wp:positionH relativeFrom="column">
                  <wp:posOffset>-66675</wp:posOffset>
                </wp:positionH>
                <wp:positionV relativeFrom="paragraph">
                  <wp:posOffset>57150</wp:posOffset>
                </wp:positionV>
                <wp:extent cx="7077075" cy="0"/>
                <wp:effectExtent l="19050" t="20320" r="47625" b="463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395DD" id="_x0000_t32" coordsize="21600,21600" o:spt="32" o:oned="t" path="m,l21600,21600e" filled="f">
                <v:path arrowok="t" fillok="f" o:connecttype="none"/>
                <o:lock v:ext="edit" shapetype="t"/>
              </v:shapetype>
              <v:shape id="AutoShape 2" o:spid="_x0000_s1026" type="#_x0000_t32" style="position:absolute;margin-left:-5.25pt;margin-top:4.5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8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" strokeweight="3pt">
                <v:shadow on="t"/>
              </v:shape>
            </w:pict>
          </mc:Fallback>
        </mc:AlternateContent>
      </w:r>
    </w:p>
    <w:p w:rsidR="00A37F1B" w:rsidRDefault="00235612" w:rsidP="00A37F1B">
      <w:pPr>
        <w:outlineLvl w:val="0"/>
      </w:pPr>
      <w:sdt>
        <w:sdtPr>
          <w:rPr>
            <w:rFonts w:ascii="Times" w:eastAsia="Times New Roman" w:hAnsi="Times"/>
            <w:b/>
            <w:sz w:val="28"/>
            <w:szCs w:val="28"/>
          </w:rPr>
          <w:id w:val="603309364"/>
          <w14:checkbox>
            <w14:checked w14:val="1"/>
            <w14:checkedState w14:val="2612" w14:font="MS Gothic"/>
            <w14:uncheckedState w14:val="2610" w14:font="MS Gothic"/>
          </w14:checkbox>
        </w:sdtPr>
        <w:sdtEndPr/>
        <w:sdtContent>
          <w:r w:rsidR="00A37F1B">
            <w:rPr>
              <w:rFonts w:ascii="MS Gothic" w:eastAsia="MS Gothic" w:hAnsi="MS Gothic" w:hint="eastAsia"/>
              <w:b/>
              <w:sz w:val="28"/>
              <w:szCs w:val="28"/>
            </w:rPr>
            <w:t>☒</w:t>
          </w:r>
        </w:sdtContent>
      </w:sdt>
      <w:r w:rsidR="00A37F1B" w:rsidRPr="00E716ED">
        <w:rPr>
          <w:rFonts w:ascii="Times" w:eastAsia="Times New Roman" w:hAnsi="Times"/>
          <w:b/>
          <w:sz w:val="28"/>
          <w:szCs w:val="28"/>
        </w:rPr>
        <w:t>Self-Administration Confirmation</w:t>
      </w:r>
      <w:r w:rsidR="00A37F1B" w:rsidRPr="00007ADA">
        <w:t xml:space="preserve"> </w:t>
      </w:r>
    </w:p>
    <w:p w:rsidR="00A37F1B" w:rsidRPr="00007ADA" w:rsidRDefault="00A37F1B" w:rsidP="00A37F1B">
      <w:proofErr w:type="gramStart"/>
      <w:r w:rsidRPr="00007ADA">
        <w:t>For the purpose of</w:t>
      </w:r>
      <w:proofErr w:type="gramEnd"/>
      <w:r w:rsidRPr="00007ADA">
        <w:t xml:space="preserve"> registering with the United States Government through the online System for Award Management (SAM), I do not authorize any third party to act on behalf of the Entity listed above. I have checked the </w:t>
      </w:r>
      <w:r>
        <w:t xml:space="preserve">Self-Administration Confirmation </w:t>
      </w:r>
      <w:r w:rsidRPr="00007ADA">
        <w:t>box to indicate that the designated Entity Administrator is not a third-party agent.</w:t>
      </w:r>
    </w:p>
    <w:p w:rsidR="00A37F1B" w:rsidRPr="00B825EC" w:rsidRDefault="00A37F1B" w:rsidP="00A37F1B">
      <w:pPr>
        <w:rPr>
          <w:rFonts w:ascii="Times" w:eastAsia="Times New Roman" w:hAnsi="Times"/>
        </w:rPr>
      </w:pPr>
    </w:p>
    <w:p w:rsidR="00A37F1B" w:rsidRDefault="00235612" w:rsidP="00A37F1B">
      <w:pPr>
        <w:rPr>
          <w:rFonts w:ascii="Times" w:eastAsia="Times New Roman" w:hAnsi="Times"/>
          <w:b/>
          <w:sz w:val="28"/>
          <w:szCs w:val="28"/>
        </w:rPr>
      </w:pPr>
      <w:sdt>
        <w:sdtPr>
          <w:rPr>
            <w:rFonts w:ascii="Times" w:eastAsia="Times New Roman" w:hAnsi="Times"/>
            <w:b/>
            <w:sz w:val="28"/>
            <w:szCs w:val="28"/>
          </w:rPr>
          <w:id w:val="-321738789"/>
          <w14:checkbox>
            <w14:checked w14:val="0"/>
            <w14:checkedState w14:val="2612" w14:font="MS Gothic"/>
            <w14:uncheckedState w14:val="2610" w14:font="MS Gothic"/>
          </w14:checkbox>
        </w:sdtPr>
        <w:sdtEndPr/>
        <w:sdtContent>
          <w:r w:rsidR="00A37F1B" w:rsidRPr="0032466D">
            <w:rPr>
              <w:rFonts w:ascii="MS Gothic" w:eastAsia="MS Gothic" w:hAnsi="MS Gothic" w:hint="eastAsia"/>
              <w:b/>
              <w:sz w:val="28"/>
              <w:szCs w:val="28"/>
            </w:rPr>
            <w:t>☐</w:t>
          </w:r>
        </w:sdtContent>
      </w:sdt>
      <w:r w:rsidR="00A37F1B" w:rsidRPr="0032466D">
        <w:rPr>
          <w:rFonts w:ascii="Times" w:eastAsia="Times New Roman" w:hAnsi="Times"/>
          <w:b/>
          <w:sz w:val="28"/>
          <w:szCs w:val="28"/>
        </w:rPr>
        <w:t>Third-Party Agent Designation</w:t>
      </w:r>
    </w:p>
    <w:p w:rsidR="00A37F1B" w:rsidRPr="00B825EC" w:rsidRDefault="00A37F1B" w:rsidP="00A37F1B">
      <w:pPr>
        <w:rPr>
          <w:rFonts w:ascii="Times" w:eastAsia="Times New Roman" w:hAnsi="Times"/>
        </w:rPr>
      </w:pPr>
      <w:proofErr w:type="gramStart"/>
      <w:r w:rsidRPr="00B825EC">
        <w:rPr>
          <w:rFonts w:ascii="Times" w:eastAsia="Times New Roman" w:hAnsi="Times"/>
        </w:rPr>
        <w:t>For the purpose of</w:t>
      </w:r>
      <w:proofErr w:type="gramEnd"/>
      <w:r w:rsidRPr="00B825EC">
        <w:rPr>
          <w:rFonts w:ascii="Times" w:eastAsia="Times New Roman" w:hAnsi="Times"/>
        </w:rPr>
        <w:t xml:space="preserve"> registering with the United States Government through the online System for Award Management (SAM), I do hereby authorize </w:t>
      </w:r>
      <w:r w:rsidRPr="00B825EC">
        <w:rPr>
          <w:rFonts w:ascii="Times" w:eastAsia="Times New Roman" w:hAnsi="Times"/>
          <w:b/>
        </w:rPr>
        <w:t>[insert full name, phone number, address, and email address of the Third-Party Agent]</w:t>
      </w:r>
      <w:r w:rsidRPr="00B825EC">
        <w:rPr>
          <w:rFonts w:ascii="Times" w:eastAsia="Times New Roman" w:hAnsi="Times"/>
        </w:rPr>
        <w:t xml:space="preserve"> (Designated Third-Party Agent) to act on behalf of the Entity listed above. This authorization permits the Designated Third-Party Agent to conduct all normal, common business functions within SAM while binding the signatory to all actions conducted and representations made </w:t>
      </w:r>
      <w:proofErr w:type="gramStart"/>
      <w:r w:rsidRPr="00B825EC">
        <w:rPr>
          <w:rFonts w:ascii="Times" w:eastAsia="Times New Roman" w:hAnsi="Times"/>
        </w:rPr>
        <w:t>as a result of</w:t>
      </w:r>
      <w:proofErr w:type="gramEnd"/>
      <w:r w:rsidRPr="00B825EC">
        <w:rPr>
          <w:rFonts w:ascii="Times" w:eastAsia="Times New Roman" w:hAnsi="Times"/>
        </w:rPr>
        <w:t xml:space="preserve"> authorization granted herein. I have checked the </w:t>
      </w:r>
      <w:r>
        <w:rPr>
          <w:rFonts w:ascii="Times" w:eastAsia="Times New Roman" w:hAnsi="Times"/>
        </w:rPr>
        <w:t xml:space="preserve">Third-Party Agent Designation </w:t>
      </w:r>
      <w:r w:rsidRPr="00B825EC">
        <w:rPr>
          <w:rFonts w:ascii="Times" w:eastAsia="Times New Roman" w:hAnsi="Times"/>
        </w:rPr>
        <w:t>box and completed the above information to indicate that the designated Entity Administrator is a third-party agent.</w:t>
      </w:r>
    </w:p>
    <w:p w:rsidR="00A37F1B" w:rsidRPr="00B825EC" w:rsidRDefault="00A37F1B" w:rsidP="00A37F1B">
      <w:pPr>
        <w:rPr>
          <w:rFonts w:ascii="Times" w:eastAsia="Times New Roman" w:hAnsi="Times"/>
        </w:rPr>
      </w:pPr>
    </w:p>
    <w:p w:rsidR="00A37F1B" w:rsidRPr="00B825EC" w:rsidRDefault="00A37F1B" w:rsidP="00A37F1B">
      <w:pPr>
        <w:outlineLvl w:val="0"/>
        <w:rPr>
          <w:rFonts w:ascii="Times" w:eastAsia="Times New Roman" w:hAnsi="Times"/>
          <w:b/>
          <w:sz w:val="28"/>
          <w:szCs w:val="28"/>
        </w:rPr>
      </w:pPr>
      <w:r w:rsidRPr="00B825EC">
        <w:rPr>
          <w:rFonts w:ascii="Times" w:eastAsia="Times New Roman" w:hAnsi="Times"/>
          <w:b/>
          <w:sz w:val="28"/>
          <w:szCs w:val="28"/>
        </w:rPr>
        <w:t>Attestation</w:t>
      </w:r>
    </w:p>
    <w:p w:rsidR="00A37F1B" w:rsidRPr="00B825EC" w:rsidRDefault="00A37F1B" w:rsidP="00A37F1B">
      <w:pPr>
        <w:rPr>
          <w:rFonts w:ascii="Times" w:eastAsia="Times New Roman" w:hAnsi="Times"/>
          <w:sz w:val="16"/>
          <w:szCs w:val="16"/>
        </w:rPr>
      </w:pPr>
    </w:p>
    <w:p w:rsidR="00A37F1B" w:rsidRPr="00B825EC" w:rsidRDefault="00A37F1B" w:rsidP="00A37F1B">
      <w:pPr>
        <w:rPr>
          <w:rFonts w:ascii="Times" w:eastAsia="Times New Roman" w:hAnsi="Times"/>
        </w:rPr>
      </w:pPr>
      <w:r w:rsidRPr="00B825EC">
        <w:rPr>
          <w:rFonts w:ascii="Times" w:eastAsia="Times New Roman" w:hAnsi="Times"/>
        </w:rPr>
        <w:t>I, the below-signed, attest to the following:</w:t>
      </w:r>
    </w:p>
    <w:p w:rsidR="00A37F1B" w:rsidRPr="00B825EC" w:rsidRDefault="00A37F1B" w:rsidP="00A37F1B">
      <w:pPr>
        <w:rPr>
          <w:rFonts w:ascii="Times" w:eastAsia="Times New Roman" w:hAnsi="Times"/>
        </w:rPr>
      </w:pPr>
    </w:p>
    <w:p w:rsidR="00A37F1B" w:rsidRPr="00B825EC" w:rsidRDefault="00A37F1B" w:rsidP="00A37F1B">
      <w:pPr>
        <w:widowControl/>
        <w:numPr>
          <w:ilvl w:val="0"/>
          <w:numId w:val="7"/>
        </w:numPr>
        <w:pBdr>
          <w:top w:val="nil"/>
          <w:left w:val="nil"/>
          <w:bottom w:val="nil"/>
          <w:right w:val="nil"/>
          <w:between w:val="nil"/>
        </w:pBdr>
        <w:suppressAutoHyphens w:val="0"/>
        <w:contextualSpacing/>
        <w:rPr>
          <w:rFonts w:ascii="Times" w:eastAsia="Times New Roman" w:hAnsi="Times"/>
        </w:rPr>
      </w:pPr>
      <w:r w:rsidRPr="00B825EC">
        <w:rPr>
          <w:rFonts w:ascii="Times" w:eastAsia="Times New Roman" w:hAnsi="Times"/>
        </w:rPr>
        <w:t>All information contained in this letter is complete and accurate.</w:t>
      </w:r>
      <w:r>
        <w:rPr>
          <w:rFonts w:ascii="Times" w:eastAsia="Times New Roman" w:hAnsi="Times"/>
        </w:rPr>
        <w:t xml:space="preserve"> </w:t>
      </w:r>
    </w:p>
    <w:p w:rsidR="00A37F1B" w:rsidRPr="00B825EC" w:rsidRDefault="00A37F1B" w:rsidP="00A37F1B">
      <w:pPr>
        <w:widowControl/>
        <w:numPr>
          <w:ilvl w:val="0"/>
          <w:numId w:val="7"/>
        </w:numPr>
        <w:pBdr>
          <w:top w:val="nil"/>
          <w:left w:val="nil"/>
          <w:bottom w:val="nil"/>
          <w:right w:val="nil"/>
          <w:between w:val="nil"/>
        </w:pBdr>
        <w:suppressAutoHyphens w:val="0"/>
        <w:contextualSpacing/>
        <w:rPr>
          <w:rFonts w:ascii="Times" w:eastAsia="Times New Roman" w:hAnsi="Times"/>
        </w:rPr>
      </w:pPr>
      <w:r w:rsidRPr="00B825EC">
        <w:rPr>
          <w:rFonts w:ascii="Times" w:eastAsia="Times New Roman" w:hAnsi="Times"/>
        </w:rPr>
        <w:t xml:space="preserve">The designated Entity Administrator listed above has an individual SAM User Account created with the email address provided in this letter. </w:t>
      </w:r>
    </w:p>
    <w:p w:rsidR="00A37F1B" w:rsidRDefault="00A37F1B" w:rsidP="00A37F1B">
      <w:pPr>
        <w:widowControl/>
        <w:numPr>
          <w:ilvl w:val="0"/>
          <w:numId w:val="7"/>
        </w:numPr>
        <w:pBdr>
          <w:top w:val="nil"/>
          <w:left w:val="nil"/>
          <w:bottom w:val="nil"/>
          <w:right w:val="nil"/>
          <w:between w:val="nil"/>
        </w:pBdr>
        <w:suppressAutoHyphens w:val="0"/>
        <w:rPr>
          <w:rFonts w:ascii="Times" w:eastAsia="Times New Roman" w:hAnsi="Times"/>
        </w:rPr>
      </w:pPr>
      <w:r w:rsidRPr="00B825EC">
        <w:rPr>
          <w:rFonts w:ascii="Times" w:eastAsia="Times New Roman" w:hAnsi="Times"/>
        </w:rPr>
        <w:t>The banking information provided for Electronic Funds Transfer on the Financial Information Page in the SAM.gov registration for the Entity above is correct and accurate.</w:t>
      </w:r>
    </w:p>
    <w:p w:rsidR="00A37F1B" w:rsidRDefault="00A37F1B" w:rsidP="00A37F1B">
      <w:pPr>
        <w:rPr>
          <w:rFonts w:ascii="Times" w:eastAsia="Times New Roman" w:hAnsi="Times"/>
        </w:rPr>
      </w:pPr>
    </w:p>
    <w:p w:rsidR="00A37F1B" w:rsidRDefault="00A37F1B" w:rsidP="00A37F1B">
      <w:pPr>
        <w:rPr>
          <w:rFonts w:ascii="Times" w:eastAsia="Times New Roman" w:hAnsi="Times"/>
        </w:rPr>
      </w:pPr>
      <w:r w:rsidRPr="00B825EC">
        <w:rPr>
          <w:rFonts w:ascii="Times" w:eastAsia="Times New Roman" w:hAnsi="Times"/>
        </w:rPr>
        <w:t>Respectfully,</w:t>
      </w:r>
    </w:p>
    <w:p w:rsidR="00A37F1B" w:rsidRDefault="00A37F1B" w:rsidP="00A37F1B">
      <w:pPr>
        <w:rPr>
          <w:rFonts w:ascii="Times" w:eastAsia="Times New Roman" w:hAnsi="Times"/>
        </w:rPr>
      </w:pPr>
    </w:p>
    <w:p w:rsidR="00A37F1B" w:rsidRDefault="00A37F1B" w:rsidP="00A37F1B">
      <w:pPr>
        <w:rPr>
          <w:rFonts w:ascii="Times" w:eastAsia="Times New Roman" w:hAnsi="Times"/>
        </w:rPr>
      </w:pPr>
    </w:p>
    <w:p w:rsidR="00A37F1B" w:rsidRDefault="00A37F1B" w:rsidP="00A37F1B">
      <w:pPr>
        <w:rPr>
          <w:rFonts w:ascii="Times" w:eastAsia="Times New Roman" w:hAnsi="Times"/>
        </w:rPr>
      </w:pPr>
    </w:p>
    <w:p w:rsidR="00A37F1B" w:rsidRDefault="00A37F1B" w:rsidP="00A37F1B">
      <w:pPr>
        <w:rPr>
          <w:rFonts w:ascii="Times" w:eastAsia="Times New Roman" w:hAnsi="Times"/>
        </w:rPr>
      </w:pPr>
    </w:p>
    <w:p w:rsidR="00A37F1B" w:rsidRPr="0029252D" w:rsidRDefault="00A37F1B" w:rsidP="00A37F1B">
      <w:pPr>
        <w:rPr>
          <w:rFonts w:ascii="Times" w:eastAsia="Times New Roman" w:hAnsi="Times"/>
        </w:rPr>
      </w:pPr>
    </w:p>
    <w:p w:rsidR="00A37F1B" w:rsidRPr="00B825EC" w:rsidRDefault="00A37F1B" w:rsidP="00A37F1B">
      <w:pPr>
        <w:rPr>
          <w:rFonts w:ascii="Times" w:eastAsia="Times New Roman" w:hAnsi="Times"/>
          <w:b/>
        </w:rPr>
      </w:pPr>
      <w:r>
        <w:rPr>
          <w:rFonts w:ascii="Times" w:eastAsia="Times New Roman" w:hAnsi="Times"/>
          <w:b/>
        </w:rPr>
        <w:t>David Dammon</w:t>
      </w:r>
    </w:p>
    <w:p w:rsidR="00A37F1B" w:rsidRPr="00B825EC" w:rsidRDefault="00A37F1B" w:rsidP="00A37F1B">
      <w:pPr>
        <w:rPr>
          <w:rFonts w:ascii="Times" w:eastAsia="Times New Roman" w:hAnsi="Times"/>
          <w:b/>
        </w:rPr>
      </w:pPr>
      <w:r>
        <w:rPr>
          <w:rFonts w:ascii="Times" w:eastAsia="Times New Roman" w:hAnsi="Times"/>
          <w:b/>
        </w:rPr>
        <w:t>President</w:t>
      </w:r>
    </w:p>
    <w:p w:rsidR="00A37F1B" w:rsidRPr="00B825EC" w:rsidRDefault="00A37F1B" w:rsidP="00A37F1B">
      <w:pPr>
        <w:rPr>
          <w:rFonts w:ascii="Times" w:eastAsia="Times New Roman" w:hAnsi="Times"/>
          <w:b/>
        </w:rPr>
      </w:pPr>
      <w:r>
        <w:rPr>
          <w:rFonts w:ascii="Times" w:eastAsia="Times New Roman" w:hAnsi="Times"/>
          <w:b/>
        </w:rPr>
        <w:t>david@dammonengineering.com</w:t>
      </w:r>
    </w:p>
    <w:p w:rsidR="00A37F1B" w:rsidRPr="00B825EC" w:rsidRDefault="00A37F1B" w:rsidP="00A37F1B">
      <w:pPr>
        <w:rPr>
          <w:rFonts w:ascii="Times" w:eastAsia="Times New Roman" w:hAnsi="Times"/>
          <w:b/>
        </w:rPr>
      </w:pPr>
      <w:r>
        <w:rPr>
          <w:rFonts w:ascii="Times" w:eastAsia="Times New Roman" w:hAnsi="Times"/>
          <w:b/>
        </w:rPr>
        <w:t>Dammon Engineering, Inc</w:t>
      </w:r>
    </w:p>
    <w:p w:rsidR="00A37F1B" w:rsidRDefault="00A37F1B" w:rsidP="00A37F1B">
      <w:pPr>
        <w:rPr>
          <w:rFonts w:ascii="Times" w:eastAsia="Times New Roman" w:hAnsi="Times"/>
          <w:b/>
        </w:rPr>
      </w:pPr>
      <w:r>
        <w:rPr>
          <w:rFonts w:ascii="Times" w:eastAsia="Times New Roman" w:hAnsi="Times"/>
          <w:b/>
        </w:rPr>
        <w:t>554 Old Spanish Tr.</w:t>
      </w:r>
    </w:p>
    <w:p w:rsidR="00A37F1B" w:rsidRPr="00B825EC" w:rsidRDefault="00A37F1B" w:rsidP="00A37F1B">
      <w:pPr>
        <w:rPr>
          <w:rFonts w:ascii="Times" w:eastAsia="Times New Roman" w:hAnsi="Times"/>
          <w:b/>
        </w:rPr>
      </w:pPr>
      <w:r>
        <w:rPr>
          <w:rFonts w:ascii="Times" w:eastAsia="Times New Roman" w:hAnsi="Times"/>
          <w:b/>
        </w:rPr>
        <w:t>Slidell, LA 70458</w:t>
      </w:r>
    </w:p>
    <w:p w:rsidR="00A37F1B" w:rsidRPr="00B825EC" w:rsidRDefault="00A37F1B" w:rsidP="00A37F1B">
      <w:pPr>
        <w:spacing w:after="160"/>
        <w:rPr>
          <w:rFonts w:ascii="Times" w:eastAsia="Times New Roman" w:hAnsi="Times"/>
          <w:b/>
        </w:rPr>
      </w:pPr>
    </w:p>
    <w:p w:rsidR="00A37F1B" w:rsidRPr="00B825EC" w:rsidRDefault="00A37F1B" w:rsidP="00A37F1B">
      <w:pPr>
        <w:rPr>
          <w:rFonts w:ascii="Times" w:eastAsia="Times New Roman" w:hAnsi="Times"/>
        </w:rPr>
      </w:pPr>
    </w:p>
    <w:p w:rsidR="00A37F1B" w:rsidRPr="00B825EC" w:rsidRDefault="00A37F1B" w:rsidP="00A37F1B">
      <w:pPr>
        <w:rPr>
          <w:rFonts w:ascii="Times" w:eastAsia="Times New Roman" w:hAnsi="Times"/>
        </w:rPr>
      </w:pPr>
      <w:r w:rsidRPr="00B825EC">
        <w:rPr>
          <w:rFonts w:ascii="Times" w:hAnsi="Times"/>
        </w:rPr>
        <w:br w:type="page"/>
      </w:r>
    </w:p>
    <w:p w:rsidR="00A37F1B" w:rsidRDefault="00A37F1B" w:rsidP="00A37F1B">
      <w:pPr>
        <w:pStyle w:val="Header"/>
        <w:jc w:val="right"/>
        <w:rPr>
          <w:color w:val="808080"/>
          <w:sz w:val="20"/>
          <w:szCs w:val="20"/>
        </w:rPr>
      </w:pPr>
    </w:p>
    <w:p w:rsidR="00A37F1B" w:rsidRPr="00A94888" w:rsidRDefault="00A37F1B" w:rsidP="00A37F1B">
      <w:pPr>
        <w:pStyle w:val="Header"/>
        <w:jc w:val="right"/>
        <w:rPr>
          <w:b/>
          <w:color w:val="808080"/>
          <w:sz w:val="20"/>
          <w:szCs w:val="20"/>
        </w:rPr>
      </w:pPr>
      <w:r w:rsidRPr="00A94888">
        <w:rPr>
          <w:b/>
          <w:noProof/>
        </w:rPr>
        <w:drawing>
          <wp:anchor distT="0" distB="0" distL="114300" distR="114300" simplePos="0" relativeHeight="251664384" behindDoc="0" locked="0" layoutInCell="1" allowOverlap="1" wp14:anchorId="72F0DECC" wp14:editId="1DA01E2A">
            <wp:simplePos x="0" y="0"/>
            <wp:positionH relativeFrom="margin">
              <wp:align>left</wp:align>
            </wp:positionH>
            <wp:positionV relativeFrom="paragraph">
              <wp:posOffset>12065</wp:posOffset>
            </wp:positionV>
            <wp:extent cx="3305175" cy="8983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363994" cy="914317"/>
                    </a:xfrm>
                    <a:prstGeom prst="rect">
                      <a:avLst/>
                    </a:prstGeom>
                    <a:noFill/>
                  </pic:spPr>
                </pic:pic>
              </a:graphicData>
            </a:graphic>
            <wp14:sizeRelH relativeFrom="margin">
              <wp14:pctWidth>0</wp14:pctWidth>
            </wp14:sizeRelH>
            <wp14:sizeRelV relativeFrom="margin">
              <wp14:pctHeight>0</wp14:pctHeight>
            </wp14:sizeRelV>
          </wp:anchor>
        </w:drawing>
      </w:r>
      <w:r w:rsidRPr="00A94888">
        <w:rPr>
          <w:b/>
          <w:color w:val="808080"/>
          <w:sz w:val="20"/>
          <w:szCs w:val="20"/>
        </w:rPr>
        <w:t>554 Old Spanish Trail</w:t>
      </w:r>
    </w:p>
    <w:p w:rsidR="00A37F1B" w:rsidRPr="00A94888" w:rsidRDefault="00A37F1B" w:rsidP="00A37F1B">
      <w:pPr>
        <w:pStyle w:val="Header"/>
        <w:jc w:val="right"/>
        <w:rPr>
          <w:b/>
          <w:color w:val="808080"/>
          <w:sz w:val="20"/>
          <w:szCs w:val="20"/>
        </w:rPr>
      </w:pPr>
      <w:r w:rsidRPr="00A94888">
        <w:rPr>
          <w:b/>
          <w:color w:val="808080"/>
          <w:sz w:val="20"/>
          <w:szCs w:val="20"/>
        </w:rPr>
        <w:t>Slidell, LA 70458</w:t>
      </w:r>
    </w:p>
    <w:p w:rsidR="00A37F1B" w:rsidRPr="00A94888" w:rsidRDefault="00A37F1B" w:rsidP="00A37F1B">
      <w:pPr>
        <w:pStyle w:val="Header"/>
        <w:jc w:val="right"/>
        <w:rPr>
          <w:b/>
          <w:color w:val="808080"/>
          <w:sz w:val="20"/>
          <w:szCs w:val="20"/>
        </w:rPr>
      </w:pPr>
      <w:r w:rsidRPr="00A94888">
        <w:rPr>
          <w:b/>
          <w:color w:val="808080"/>
          <w:sz w:val="20"/>
          <w:szCs w:val="20"/>
        </w:rPr>
        <w:t>Phone: 9</w:t>
      </w:r>
      <w:bookmarkStart w:id="1" w:name="_GoBack"/>
      <w:bookmarkEnd w:id="1"/>
      <w:r w:rsidRPr="00A94888">
        <w:rPr>
          <w:b/>
          <w:color w:val="808080"/>
          <w:sz w:val="20"/>
          <w:szCs w:val="20"/>
        </w:rPr>
        <w:t>85-649-5832</w:t>
      </w:r>
    </w:p>
    <w:p w:rsidR="00A37F1B" w:rsidRPr="00A94888" w:rsidRDefault="00A37F1B" w:rsidP="00A37F1B">
      <w:pPr>
        <w:pStyle w:val="Header"/>
        <w:jc w:val="right"/>
        <w:rPr>
          <w:b/>
          <w:color w:val="808080"/>
          <w:sz w:val="20"/>
          <w:szCs w:val="20"/>
        </w:rPr>
      </w:pPr>
      <w:r w:rsidRPr="00A94888">
        <w:rPr>
          <w:b/>
          <w:color w:val="808080"/>
          <w:sz w:val="20"/>
          <w:szCs w:val="20"/>
        </w:rPr>
        <w:t>Fax: 985-641-5950</w:t>
      </w:r>
    </w:p>
    <w:p w:rsidR="00A37F1B" w:rsidRPr="00A94888" w:rsidRDefault="00A37F1B" w:rsidP="00A37F1B">
      <w:pPr>
        <w:pStyle w:val="Header"/>
        <w:jc w:val="right"/>
        <w:rPr>
          <w:b/>
          <w:color w:val="808080"/>
          <w:sz w:val="20"/>
          <w:szCs w:val="20"/>
        </w:rPr>
      </w:pPr>
      <w:r w:rsidRPr="00A94888">
        <w:rPr>
          <w:b/>
          <w:color w:val="808080"/>
          <w:sz w:val="20"/>
          <w:szCs w:val="20"/>
        </w:rPr>
        <w:t>dammonengineering.com</w:t>
      </w:r>
    </w:p>
    <w:p w:rsidR="00A37F1B" w:rsidRPr="004D7FE4" w:rsidRDefault="00235612" w:rsidP="00A37F1B">
      <w:pPr>
        <w:pStyle w:val="Header"/>
        <w:jc w:val="right"/>
        <w:rPr>
          <w:color w:val="808080"/>
          <w:sz w:val="20"/>
          <w:szCs w:val="20"/>
        </w:rPr>
      </w:pPr>
      <w:hyperlink r:id="rId11" w:history="1">
        <w:r w:rsidR="00A37F1B" w:rsidRPr="00AC631B">
          <w:rPr>
            <w:rStyle w:val="Hyperlink"/>
            <w:sz w:val="20"/>
            <w:szCs w:val="20"/>
          </w:rPr>
          <w:t>info@dammonengineering.com</w:t>
        </w:r>
      </w:hyperlink>
    </w:p>
    <w:p w:rsidR="00A37F1B" w:rsidRPr="00183978" w:rsidRDefault="00A37F1B" w:rsidP="00A37F1B">
      <w:pPr>
        <w:ind w:left="720"/>
        <w:rPr>
          <w:rFonts w:ascii="Tahoma" w:hAnsi="Tahoma"/>
          <w:sz w:val="6"/>
          <w:szCs w:val="6"/>
        </w:rPr>
      </w:pPr>
    </w:p>
    <w:p w:rsidR="00A37F1B" w:rsidRDefault="004C5342" w:rsidP="00A37F1B">
      <w:pPr>
        <w:outlineLvl w:val="0"/>
        <w:rPr>
          <w:rFonts w:ascii="Times" w:eastAsia="Times New Roman" w:hAnsi="Times"/>
        </w:rPr>
      </w:pPr>
      <w:r>
        <w:rPr>
          <w:rFonts w:ascii="Tahoma" w:hAnsi="Tahoma"/>
          <w:noProof/>
          <w:sz w:val="28"/>
          <w:szCs w:val="28"/>
        </w:rPr>
        <mc:AlternateContent>
          <mc:Choice Requires="wps">
            <w:drawing>
              <wp:anchor distT="0" distB="0" distL="114300" distR="114300" simplePos="0" relativeHeight="251666432" behindDoc="0" locked="0" layoutInCell="1" allowOverlap="1" wp14:anchorId="0F99AD9F" wp14:editId="15A66CD4">
                <wp:simplePos x="0" y="0"/>
                <wp:positionH relativeFrom="column">
                  <wp:posOffset>0</wp:posOffset>
                </wp:positionH>
                <wp:positionV relativeFrom="paragraph">
                  <wp:posOffset>20320</wp:posOffset>
                </wp:positionV>
                <wp:extent cx="7077075" cy="0"/>
                <wp:effectExtent l="19050" t="20320" r="47625" b="4635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3810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AC885" id="AutoShape 2" o:spid="_x0000_s1026" type="#_x0000_t32" style="position:absolute;margin-left:0;margin-top:1.6pt;width:557.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" strokeweight="3pt">
                <v:shadow on="t"/>
              </v:shape>
            </w:pict>
          </mc:Fallback>
        </mc:AlternateContent>
      </w:r>
    </w:p>
    <w:p w:rsidR="00A37F1B" w:rsidRDefault="00A37F1B" w:rsidP="00A37F1B">
      <w:pPr>
        <w:outlineLvl w:val="0"/>
        <w:rPr>
          <w:rFonts w:ascii="Times" w:eastAsia="Times New Roman" w:hAnsi="Times"/>
        </w:rPr>
      </w:pPr>
    </w:p>
    <w:p w:rsidR="00A37F1B" w:rsidRDefault="00A37F1B" w:rsidP="00A37F1B">
      <w:pPr>
        <w:outlineLvl w:val="0"/>
        <w:rPr>
          <w:rFonts w:ascii="Times" w:eastAsia="Times New Roman" w:hAnsi="Times"/>
        </w:rPr>
      </w:pPr>
    </w:p>
    <w:p w:rsidR="00A37F1B" w:rsidRDefault="00A37F1B" w:rsidP="00A37F1B">
      <w:pPr>
        <w:outlineLvl w:val="0"/>
        <w:rPr>
          <w:rFonts w:ascii="Times" w:eastAsia="Times New Roman" w:hAnsi="Times"/>
        </w:rPr>
      </w:pPr>
    </w:p>
    <w:p w:rsidR="00A37F1B" w:rsidRPr="00B825EC" w:rsidRDefault="00A37F1B" w:rsidP="00A37F1B">
      <w:pPr>
        <w:outlineLvl w:val="0"/>
        <w:rPr>
          <w:rFonts w:ascii="Times" w:eastAsia="Times New Roman" w:hAnsi="Times"/>
        </w:rPr>
      </w:pPr>
      <w:r w:rsidRPr="00B825EC">
        <w:rPr>
          <w:rFonts w:ascii="Times" w:eastAsia="Times New Roman" w:hAnsi="Times"/>
        </w:rPr>
        <w:t>TO BE COMPLETED BY NOTARY</w:t>
      </w:r>
    </w:p>
    <w:p w:rsidR="00A37F1B" w:rsidRPr="00B825EC" w:rsidRDefault="00A37F1B" w:rsidP="00A37F1B">
      <w:pPr>
        <w:rPr>
          <w:rFonts w:ascii="Times" w:eastAsia="Times New Roman" w:hAnsi="Times"/>
          <w:i/>
        </w:rPr>
      </w:pPr>
      <w:r w:rsidRPr="00B825EC">
        <w:rPr>
          <w:rFonts w:ascii="Times" w:eastAsia="Times New Roman" w:hAnsi="Times"/>
          <w:i/>
        </w:rPr>
        <w:t>(in accordance with State notary requirements)</w:t>
      </w:r>
    </w:p>
    <w:p w:rsidR="00A37F1B" w:rsidRPr="00B825EC" w:rsidRDefault="00A37F1B" w:rsidP="00A37F1B">
      <w:pPr>
        <w:rPr>
          <w:rFonts w:ascii="Times" w:eastAsia="Times New Roman" w:hAnsi="Times"/>
        </w:rPr>
      </w:pPr>
    </w:p>
    <w:p w:rsidR="00A37F1B" w:rsidRPr="00B825EC" w:rsidRDefault="00A37F1B" w:rsidP="00A37F1B">
      <w:pPr>
        <w:rPr>
          <w:rFonts w:ascii="Times" w:eastAsia="Times New Roman" w:hAnsi="Times"/>
        </w:rPr>
      </w:pPr>
    </w:p>
    <w:p w:rsidR="00A37F1B" w:rsidRPr="00B825EC" w:rsidRDefault="00A37F1B" w:rsidP="00A37F1B">
      <w:pPr>
        <w:outlineLvl w:val="0"/>
        <w:rPr>
          <w:rFonts w:ascii="Times" w:eastAsia="Times New Roman" w:hAnsi="Times"/>
        </w:rPr>
      </w:pPr>
      <w:r w:rsidRPr="00B825EC">
        <w:rPr>
          <w:rFonts w:ascii="Times" w:eastAsia="Times New Roman" w:hAnsi="Times"/>
        </w:rPr>
        <w:t>State of _____________________________</w:t>
      </w:r>
    </w:p>
    <w:p w:rsidR="00A37F1B" w:rsidRPr="00B825EC" w:rsidRDefault="00A37F1B" w:rsidP="00A37F1B">
      <w:pPr>
        <w:rPr>
          <w:rFonts w:ascii="Times" w:eastAsia="Times New Roman" w:hAnsi="Times"/>
        </w:rPr>
      </w:pPr>
      <w:r w:rsidRPr="00B825EC">
        <w:rPr>
          <w:rFonts w:ascii="Times" w:eastAsia="Times New Roman" w:hAnsi="Times"/>
        </w:rPr>
        <w:t xml:space="preserve"> </w:t>
      </w:r>
    </w:p>
    <w:p w:rsidR="00A37F1B" w:rsidRDefault="00A37F1B" w:rsidP="00A37F1B">
      <w:pPr>
        <w:outlineLvl w:val="0"/>
        <w:rPr>
          <w:rFonts w:ascii="Times" w:eastAsia="Times New Roman" w:hAnsi="Times"/>
        </w:rPr>
      </w:pPr>
      <w:r w:rsidRPr="00B825EC">
        <w:rPr>
          <w:rFonts w:ascii="Times" w:eastAsia="Times New Roman" w:hAnsi="Times"/>
        </w:rPr>
        <w:t>County</w:t>
      </w:r>
      <w:r>
        <w:rPr>
          <w:rFonts w:ascii="Times" w:eastAsia="Times New Roman" w:hAnsi="Times"/>
        </w:rPr>
        <w:t xml:space="preserve"> of ___________________________</w:t>
      </w:r>
    </w:p>
    <w:p w:rsidR="00A37F1B" w:rsidRDefault="00A37F1B" w:rsidP="00A37F1B">
      <w:pPr>
        <w:outlineLvl w:val="0"/>
        <w:rPr>
          <w:rFonts w:ascii="Times" w:eastAsia="Times New Roman" w:hAnsi="Times"/>
        </w:rPr>
      </w:pPr>
    </w:p>
    <w:p w:rsidR="00A37F1B" w:rsidRPr="00B825EC" w:rsidRDefault="00A37F1B" w:rsidP="00A37F1B">
      <w:pPr>
        <w:outlineLvl w:val="0"/>
        <w:rPr>
          <w:rFonts w:ascii="Times" w:eastAsia="Times New Roman" w:hAnsi="Times"/>
        </w:rPr>
      </w:pPr>
    </w:p>
    <w:p w:rsidR="00A37F1B" w:rsidRDefault="00A37F1B" w:rsidP="00A37F1B">
      <w:pPr>
        <w:spacing w:line="480" w:lineRule="auto"/>
        <w:rPr>
          <w:rFonts w:ascii="Times" w:eastAsia="Times New Roman" w:hAnsi="Times"/>
        </w:rPr>
      </w:pPr>
      <w:r w:rsidRPr="00B825EC">
        <w:rPr>
          <w:rFonts w:ascii="Times" w:eastAsia="Times New Roman" w:hAnsi="Times"/>
        </w:rPr>
        <w:t>This instrument was acknowledged before me this _____day of _____________ (month), _________ (year), by___________________________________________ (name of officer or agent, title or officer or agent) of _________________________________ (name of entity).</w:t>
      </w:r>
    </w:p>
    <w:p w:rsidR="00A37F1B" w:rsidRPr="00B825EC" w:rsidRDefault="00A37F1B" w:rsidP="00A37F1B">
      <w:pPr>
        <w:spacing w:line="480" w:lineRule="auto"/>
        <w:rPr>
          <w:rFonts w:ascii="Times" w:eastAsia="Times New Roman" w:hAnsi="Times"/>
        </w:rPr>
      </w:pPr>
    </w:p>
    <w:p w:rsidR="00A37F1B" w:rsidRPr="00B825EC" w:rsidRDefault="00A37F1B" w:rsidP="00A37F1B">
      <w:pPr>
        <w:rPr>
          <w:rFonts w:ascii="Times" w:eastAsia="Times New Roman" w:hAnsi="Times"/>
        </w:rPr>
      </w:pPr>
      <w:r w:rsidRPr="00B825EC">
        <w:rPr>
          <w:rFonts w:ascii="Times" w:eastAsia="Times New Roman" w:hAnsi="Times"/>
        </w:rPr>
        <w:t xml:space="preserve">_____ Personally Known </w:t>
      </w:r>
    </w:p>
    <w:p w:rsidR="00A37F1B" w:rsidRPr="00B825EC" w:rsidRDefault="00A37F1B" w:rsidP="00A37F1B">
      <w:pPr>
        <w:rPr>
          <w:rFonts w:ascii="Times" w:eastAsia="Times New Roman" w:hAnsi="Times"/>
        </w:rPr>
      </w:pPr>
    </w:p>
    <w:p w:rsidR="00A37F1B" w:rsidRPr="00B825EC" w:rsidRDefault="00A37F1B" w:rsidP="00A37F1B">
      <w:pPr>
        <w:rPr>
          <w:rFonts w:ascii="Times" w:eastAsia="Times New Roman" w:hAnsi="Times"/>
        </w:rPr>
      </w:pPr>
      <w:r w:rsidRPr="00B825EC">
        <w:rPr>
          <w:rFonts w:ascii="Times" w:eastAsia="Times New Roman" w:hAnsi="Times"/>
        </w:rPr>
        <w:t xml:space="preserve">_____ Produced Identification </w:t>
      </w:r>
    </w:p>
    <w:p w:rsidR="00A37F1B" w:rsidRPr="00B825EC" w:rsidRDefault="00A37F1B" w:rsidP="00A37F1B">
      <w:pPr>
        <w:rPr>
          <w:rFonts w:ascii="Times" w:eastAsia="Times New Roman" w:hAnsi="Times"/>
        </w:rPr>
      </w:pPr>
    </w:p>
    <w:p w:rsidR="00A37F1B" w:rsidRDefault="00A37F1B" w:rsidP="00A37F1B">
      <w:pPr>
        <w:outlineLvl w:val="0"/>
        <w:rPr>
          <w:rFonts w:ascii="Times" w:eastAsia="Times New Roman" w:hAnsi="Times"/>
        </w:rPr>
      </w:pPr>
      <w:r w:rsidRPr="00B825EC">
        <w:rPr>
          <w:rFonts w:ascii="Times" w:eastAsia="Times New Roman" w:hAnsi="Times"/>
        </w:rPr>
        <w:t>Type of ID and Number on I</w:t>
      </w:r>
      <w:r>
        <w:rPr>
          <w:rFonts w:ascii="Times" w:eastAsia="Times New Roman" w:hAnsi="Times"/>
        </w:rPr>
        <w:t>D ____________________________</w:t>
      </w:r>
    </w:p>
    <w:p w:rsidR="00A37F1B" w:rsidRDefault="00A37F1B" w:rsidP="00A37F1B">
      <w:pPr>
        <w:outlineLvl w:val="0"/>
        <w:rPr>
          <w:rFonts w:ascii="Times" w:eastAsia="Times New Roman" w:hAnsi="Times"/>
        </w:rPr>
      </w:pPr>
    </w:p>
    <w:p w:rsidR="00A37F1B" w:rsidRPr="00B825EC" w:rsidRDefault="00A37F1B" w:rsidP="00A37F1B">
      <w:pPr>
        <w:outlineLvl w:val="0"/>
        <w:rPr>
          <w:rFonts w:ascii="Times" w:eastAsia="Times New Roman" w:hAnsi="Times"/>
        </w:rPr>
      </w:pPr>
    </w:p>
    <w:p w:rsidR="00A37F1B" w:rsidRDefault="00A37F1B" w:rsidP="00A37F1B">
      <w:pPr>
        <w:rPr>
          <w:rFonts w:ascii="Times" w:eastAsia="Times New Roman" w:hAnsi="Times"/>
        </w:rPr>
      </w:pPr>
      <w:r>
        <w:rPr>
          <w:rFonts w:ascii="Times" w:eastAsia="Times New Roman" w:hAnsi="Times"/>
        </w:rPr>
        <w:t>(Seal)</w:t>
      </w:r>
    </w:p>
    <w:p w:rsidR="00A37F1B" w:rsidRPr="00B825EC" w:rsidRDefault="00A37F1B" w:rsidP="00A37F1B">
      <w:pPr>
        <w:ind w:left="3600" w:firstLine="720"/>
        <w:rPr>
          <w:rFonts w:ascii="Times" w:eastAsia="Times New Roman" w:hAnsi="Times"/>
        </w:rPr>
      </w:pPr>
      <w:r w:rsidRPr="00B825EC">
        <w:rPr>
          <w:rFonts w:ascii="Times" w:eastAsia="Times New Roman" w:hAnsi="Times"/>
        </w:rPr>
        <w:t xml:space="preserve">________________________ </w:t>
      </w:r>
    </w:p>
    <w:p w:rsidR="00A37F1B" w:rsidRPr="00B825EC" w:rsidRDefault="00A37F1B" w:rsidP="00A37F1B">
      <w:pPr>
        <w:ind w:left="4320"/>
        <w:rPr>
          <w:rFonts w:ascii="Times" w:eastAsia="Times New Roman" w:hAnsi="Times"/>
        </w:rPr>
      </w:pPr>
      <w:r w:rsidRPr="00B825EC">
        <w:rPr>
          <w:rFonts w:ascii="Times" w:eastAsia="Times New Roman" w:hAnsi="Times"/>
        </w:rPr>
        <w:t>Signature of Notary</w:t>
      </w:r>
    </w:p>
    <w:p w:rsidR="00A37F1B" w:rsidRPr="00B825EC" w:rsidRDefault="00A37F1B" w:rsidP="00A37F1B">
      <w:pPr>
        <w:rPr>
          <w:rFonts w:ascii="Times" w:eastAsia="Times New Roman" w:hAnsi="Times"/>
        </w:rPr>
      </w:pPr>
    </w:p>
    <w:p w:rsidR="00A37F1B" w:rsidRPr="00B825EC" w:rsidRDefault="00A37F1B" w:rsidP="00A37F1B">
      <w:pPr>
        <w:rPr>
          <w:rFonts w:ascii="Times" w:eastAsia="Times New Roman" w:hAnsi="Times"/>
        </w:rPr>
      </w:pPr>
    </w:p>
    <w:p w:rsidR="00A37F1B" w:rsidRPr="00B825EC" w:rsidRDefault="00A37F1B" w:rsidP="00A37F1B">
      <w:pPr>
        <w:ind w:left="3600" w:firstLine="720"/>
        <w:rPr>
          <w:rFonts w:ascii="Times" w:eastAsia="Times New Roman" w:hAnsi="Times"/>
        </w:rPr>
      </w:pPr>
      <w:r w:rsidRPr="00B825EC">
        <w:rPr>
          <w:rFonts w:ascii="Times" w:eastAsia="Times New Roman" w:hAnsi="Times"/>
        </w:rPr>
        <w:t xml:space="preserve">____________________________ </w:t>
      </w:r>
    </w:p>
    <w:p w:rsidR="00A37F1B" w:rsidRPr="00B825EC" w:rsidRDefault="00A37F1B" w:rsidP="00A37F1B">
      <w:pPr>
        <w:ind w:left="3600" w:firstLine="720"/>
        <w:rPr>
          <w:rFonts w:ascii="Times" w:eastAsia="Times New Roman" w:hAnsi="Times"/>
        </w:rPr>
      </w:pPr>
      <w:r w:rsidRPr="00B825EC">
        <w:rPr>
          <w:rFonts w:ascii="Times" w:eastAsia="Times New Roman" w:hAnsi="Times"/>
        </w:rPr>
        <w:t xml:space="preserve">Name of Notary </w:t>
      </w:r>
    </w:p>
    <w:p w:rsidR="00A37F1B" w:rsidRDefault="00A37F1B" w:rsidP="00A37F1B">
      <w:pPr>
        <w:ind w:left="3600" w:firstLine="720"/>
        <w:rPr>
          <w:rFonts w:ascii="Times" w:eastAsia="Times New Roman" w:hAnsi="Times"/>
        </w:rPr>
      </w:pPr>
      <w:r w:rsidRPr="00B825EC">
        <w:rPr>
          <w:rFonts w:ascii="Times" w:eastAsia="Times New Roman" w:hAnsi="Times"/>
        </w:rPr>
        <w:t>(Typed, Stamped or Printed)</w:t>
      </w:r>
    </w:p>
    <w:p w:rsidR="00A37F1B" w:rsidRDefault="00A37F1B" w:rsidP="00A37F1B">
      <w:pPr>
        <w:ind w:left="3600" w:firstLine="720"/>
        <w:rPr>
          <w:rFonts w:ascii="Times" w:eastAsia="Times New Roman" w:hAnsi="Times"/>
        </w:rPr>
      </w:pPr>
    </w:p>
    <w:p w:rsidR="00A37F1B" w:rsidRPr="00B825EC" w:rsidRDefault="00A37F1B" w:rsidP="00A37F1B">
      <w:pPr>
        <w:ind w:left="3600" w:firstLine="720"/>
        <w:rPr>
          <w:rFonts w:ascii="Times" w:eastAsia="Times New Roman" w:hAnsi="Times"/>
        </w:rPr>
      </w:pPr>
      <w:r w:rsidRPr="00B825EC">
        <w:rPr>
          <w:rFonts w:ascii="Times" w:eastAsia="Times New Roman" w:hAnsi="Times"/>
        </w:rPr>
        <w:t>Notary Public, State of _______________</w:t>
      </w:r>
    </w:p>
    <w:p w:rsidR="0048464F" w:rsidRDefault="0048464F" w:rsidP="00DD12A7">
      <w:pPr>
        <w:ind w:left="540"/>
      </w:pPr>
    </w:p>
    <w:p w:rsidR="0048464F" w:rsidRPr="00824615" w:rsidRDefault="0048464F" w:rsidP="00DD12A7">
      <w:pPr>
        <w:ind w:left="540"/>
      </w:pPr>
    </w:p>
    <w:p w:rsidR="00DD12A7" w:rsidRDefault="00DD12A7" w:rsidP="00DD12A7">
      <w:pPr>
        <w:ind w:left="540"/>
      </w:pPr>
    </w:p>
    <w:p w:rsidR="00DD12A7" w:rsidRDefault="00DD12A7" w:rsidP="00DD12A7">
      <w:pPr>
        <w:ind w:left="540"/>
      </w:pPr>
    </w:p>
    <w:p w:rsidR="000D6A8C" w:rsidRDefault="000D6A8C" w:rsidP="00813311">
      <w:r>
        <w:t xml:space="preserve"> </w:t>
      </w:r>
    </w:p>
    <w:p w:rsidR="00813311" w:rsidRDefault="00813311" w:rsidP="00813311"/>
    <w:p w:rsidR="00813311" w:rsidRPr="00813311" w:rsidRDefault="00813311" w:rsidP="00813311"/>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12"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erReference w:type="default" r:id="rId13"/>
      <w:footnotePr>
        <w:pos w:val="beneathText"/>
      </w:footnotePr>
      <w:type w:val="continuous"/>
      <w:pgSz w:w="12240" w:h="15840"/>
      <w:pgMar w:top="270" w:right="1350" w:bottom="990" w:left="6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B74" w:rsidRDefault="00EF5B74" w:rsidP="00B84259">
      <w:r>
        <w:separator/>
      </w:r>
    </w:p>
  </w:endnote>
  <w:endnote w:type="continuationSeparator" w:id="0">
    <w:p w:rsidR="00EF5B74" w:rsidRDefault="00EF5B74" w:rsidP="00B8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BBE" w:rsidRPr="00E45BBE" w:rsidRDefault="00E45BBE">
    <w:pPr>
      <w:pStyle w:val="Foote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E9DC4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E45BBE">
      <w:rPr>
        <w:rFonts w:asciiTheme="majorHAnsi" w:eastAsiaTheme="majorEastAsia" w:hAnsiTheme="majorHAnsi" w:cstheme="majorBidi"/>
        <w:sz w:val="20"/>
        <w:szCs w:val="20"/>
      </w:rPr>
      <w:t>p</w:t>
    </w:r>
    <w:r w:rsidR="00235612">
      <w:rPr>
        <w:rFonts w:asciiTheme="majorHAnsi" w:eastAsiaTheme="majorEastAsia" w:hAnsiTheme="majorHAnsi" w:cstheme="majorBidi"/>
        <w:sz w:val="20"/>
        <w:szCs w:val="20"/>
      </w:rPr>
      <w:t>a</w:t>
    </w:r>
    <w:r w:rsidRPr="00E45BBE">
      <w:rPr>
        <w:rFonts w:asciiTheme="majorHAnsi" w:eastAsiaTheme="majorEastAsia" w:hAnsiTheme="majorHAnsi" w:cstheme="majorBidi"/>
        <w:sz w:val="20"/>
        <w:szCs w:val="20"/>
      </w:rPr>
      <w:t>g</w:t>
    </w:r>
    <w:r w:rsidR="00235612">
      <w:rPr>
        <w:rFonts w:asciiTheme="majorHAnsi" w:eastAsiaTheme="majorEastAsia" w:hAnsiTheme="majorHAnsi" w:cstheme="majorBidi"/>
        <w:sz w:val="20"/>
        <w:szCs w:val="20"/>
      </w:rPr>
      <w:t>e</w:t>
    </w:r>
    <w:r w:rsidRPr="00E45BBE">
      <w:rPr>
        <w:rFonts w:asciiTheme="majorHAnsi" w:eastAsiaTheme="majorEastAsia" w:hAnsiTheme="majorHAnsi" w:cstheme="majorBidi"/>
        <w:sz w:val="20"/>
        <w:szCs w:val="20"/>
      </w:rPr>
      <w:t xml:space="preserve"> </w:t>
    </w:r>
    <w:r w:rsidRPr="00E45BBE">
      <w:rPr>
        <w:rFonts w:asciiTheme="minorHAnsi" w:eastAsiaTheme="minorEastAsia" w:hAnsiTheme="minorHAnsi" w:cstheme="minorBidi"/>
        <w:sz w:val="20"/>
        <w:szCs w:val="20"/>
      </w:rPr>
      <w:fldChar w:fldCharType="begin"/>
    </w:r>
    <w:r w:rsidRPr="00E45BBE">
      <w:rPr>
        <w:sz w:val="20"/>
        <w:szCs w:val="20"/>
      </w:rPr>
      <w:instrText xml:space="preserve"> PAGE    \* MERGEFORMAT </w:instrText>
    </w:r>
    <w:r w:rsidRPr="00E45BBE">
      <w:rPr>
        <w:rFonts w:asciiTheme="minorHAnsi" w:eastAsiaTheme="minorEastAsia" w:hAnsiTheme="minorHAnsi" w:cstheme="minorBidi"/>
        <w:sz w:val="20"/>
        <w:szCs w:val="20"/>
      </w:rPr>
      <w:fldChar w:fldCharType="separate"/>
    </w:r>
    <w:r w:rsidRPr="00E45BBE">
      <w:rPr>
        <w:rFonts w:asciiTheme="majorHAnsi" w:eastAsiaTheme="majorEastAsia" w:hAnsiTheme="majorHAnsi" w:cstheme="majorBidi"/>
        <w:noProof/>
        <w:sz w:val="20"/>
        <w:szCs w:val="20"/>
      </w:rPr>
      <w:t>2</w:t>
    </w:r>
    <w:r w:rsidRPr="00E45BBE">
      <w:rPr>
        <w:rFonts w:asciiTheme="majorHAnsi" w:eastAsiaTheme="majorEastAsia" w:hAnsiTheme="majorHAnsi" w:cstheme="majorBidi"/>
        <w:noProof/>
        <w:sz w:val="20"/>
        <w:szCs w:val="20"/>
      </w:rPr>
      <w:fldChar w:fldCharType="end"/>
    </w:r>
    <w:r w:rsidR="00235612">
      <w:rPr>
        <w:rFonts w:asciiTheme="majorHAnsi" w:eastAsiaTheme="majorEastAsia" w:hAnsiTheme="majorHAnsi" w:cstheme="majorBidi"/>
        <w:noProof/>
        <w:sz w:val="20"/>
        <w:szCs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B74" w:rsidRDefault="00EF5B74" w:rsidP="00B84259">
      <w:r>
        <w:separator/>
      </w:r>
    </w:p>
  </w:footnote>
  <w:footnote w:type="continuationSeparator" w:id="0">
    <w:p w:rsidR="00EF5B74" w:rsidRDefault="00EF5B74" w:rsidP="00B8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15:restartNumberingAfterBreak="0">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3E4095"/>
    <w:multiLevelType w:val="hybridMultilevel"/>
    <w:tmpl w:val="73561C92"/>
    <w:lvl w:ilvl="0" w:tplc="F4E48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76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59"/>
    <w:rsid w:val="00014C82"/>
    <w:rsid w:val="00047CB2"/>
    <w:rsid w:val="000B62A0"/>
    <w:rsid w:val="000B7E73"/>
    <w:rsid w:val="000C3C0A"/>
    <w:rsid w:val="000D6A8C"/>
    <w:rsid w:val="00136420"/>
    <w:rsid w:val="00183978"/>
    <w:rsid w:val="001B2127"/>
    <w:rsid w:val="00216301"/>
    <w:rsid w:val="00234824"/>
    <w:rsid w:val="00235612"/>
    <w:rsid w:val="00292BCF"/>
    <w:rsid w:val="002C2960"/>
    <w:rsid w:val="002E4973"/>
    <w:rsid w:val="00300EBF"/>
    <w:rsid w:val="00313213"/>
    <w:rsid w:val="003B4C33"/>
    <w:rsid w:val="00426848"/>
    <w:rsid w:val="00431AC0"/>
    <w:rsid w:val="00440589"/>
    <w:rsid w:val="00464BE7"/>
    <w:rsid w:val="00472AAD"/>
    <w:rsid w:val="0048464F"/>
    <w:rsid w:val="00497F70"/>
    <w:rsid w:val="004C5342"/>
    <w:rsid w:val="004D7FE4"/>
    <w:rsid w:val="00571E5D"/>
    <w:rsid w:val="005D44B9"/>
    <w:rsid w:val="00624E6C"/>
    <w:rsid w:val="00645676"/>
    <w:rsid w:val="00656F37"/>
    <w:rsid w:val="007553E2"/>
    <w:rsid w:val="00765DF0"/>
    <w:rsid w:val="00791D4F"/>
    <w:rsid w:val="0079584D"/>
    <w:rsid w:val="00795989"/>
    <w:rsid w:val="00797440"/>
    <w:rsid w:val="008018FC"/>
    <w:rsid w:val="00813311"/>
    <w:rsid w:val="00824615"/>
    <w:rsid w:val="00827E71"/>
    <w:rsid w:val="008647C8"/>
    <w:rsid w:val="00876C10"/>
    <w:rsid w:val="00890EF7"/>
    <w:rsid w:val="008C041B"/>
    <w:rsid w:val="008D02D5"/>
    <w:rsid w:val="0092790E"/>
    <w:rsid w:val="009738C0"/>
    <w:rsid w:val="009A51F0"/>
    <w:rsid w:val="009B4DB7"/>
    <w:rsid w:val="00A37F1B"/>
    <w:rsid w:val="00A6306C"/>
    <w:rsid w:val="00A80AD2"/>
    <w:rsid w:val="00A94888"/>
    <w:rsid w:val="00AB25DE"/>
    <w:rsid w:val="00AD271C"/>
    <w:rsid w:val="00B243D8"/>
    <w:rsid w:val="00B67D44"/>
    <w:rsid w:val="00B84259"/>
    <w:rsid w:val="00BC6680"/>
    <w:rsid w:val="00BC7177"/>
    <w:rsid w:val="00C276AA"/>
    <w:rsid w:val="00C4027F"/>
    <w:rsid w:val="00C54B90"/>
    <w:rsid w:val="00CA19F4"/>
    <w:rsid w:val="00CA3480"/>
    <w:rsid w:val="00CA6CAE"/>
    <w:rsid w:val="00CD7F73"/>
    <w:rsid w:val="00D13FF0"/>
    <w:rsid w:val="00D468DB"/>
    <w:rsid w:val="00D56E33"/>
    <w:rsid w:val="00D76E47"/>
    <w:rsid w:val="00D9471B"/>
    <w:rsid w:val="00DA319B"/>
    <w:rsid w:val="00DB1820"/>
    <w:rsid w:val="00DC33DB"/>
    <w:rsid w:val="00DD12A7"/>
    <w:rsid w:val="00DF6AAC"/>
    <w:rsid w:val="00E45BBE"/>
    <w:rsid w:val="00EF5B74"/>
    <w:rsid w:val="00F0664B"/>
    <w:rsid w:val="00F10668"/>
    <w:rsid w:val="00F419E3"/>
    <w:rsid w:val="00F8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A4B9850"/>
  <w15:docId w15:val="{6C79BCA5-348D-4008-A898-4C0CF1E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84D"/>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79584D"/>
    <w:pPr>
      <w:keepNext/>
      <w:spacing w:before="240" w:after="120"/>
    </w:pPr>
    <w:rPr>
      <w:rFonts w:ascii="Arial" w:eastAsia="MS Mincho" w:hAnsi="Arial" w:cs="Tahoma"/>
      <w:sz w:val="28"/>
      <w:szCs w:val="28"/>
    </w:rPr>
  </w:style>
  <w:style w:type="paragraph" w:styleId="BodyText">
    <w:name w:val="Body Text"/>
    <w:basedOn w:val="Normal"/>
    <w:semiHidden/>
    <w:rsid w:val="0079584D"/>
    <w:pPr>
      <w:spacing w:after="120"/>
    </w:pPr>
  </w:style>
  <w:style w:type="paragraph" w:styleId="List">
    <w:name w:val="List"/>
    <w:basedOn w:val="BodyText"/>
    <w:semiHidden/>
    <w:rsid w:val="0079584D"/>
    <w:rPr>
      <w:rFonts w:cs="Tahoma"/>
    </w:rPr>
  </w:style>
  <w:style w:type="paragraph" w:styleId="Caption">
    <w:name w:val="caption"/>
    <w:basedOn w:val="Normal"/>
    <w:qFormat/>
    <w:rsid w:val="0079584D"/>
    <w:pPr>
      <w:suppressLineNumbers/>
      <w:spacing w:before="120" w:after="120"/>
    </w:pPr>
    <w:rPr>
      <w:rFonts w:cs="Tahoma"/>
      <w:i/>
      <w:iCs/>
    </w:rPr>
  </w:style>
  <w:style w:type="paragraph" w:customStyle="1" w:styleId="Index">
    <w:name w:val="Index"/>
    <w:basedOn w:val="Normal"/>
    <w:rsid w:val="0079584D"/>
    <w:pPr>
      <w:suppressLineNumbers/>
    </w:pPr>
    <w:rPr>
      <w:rFonts w:cs="Tahoma"/>
    </w:rPr>
  </w:style>
  <w:style w:type="paragraph" w:styleId="Header">
    <w:name w:val="header"/>
    <w:basedOn w:val="Normal"/>
    <w:link w:val="HeaderChar"/>
    <w:uiPriority w:val="99"/>
    <w:unhideWhenUsed/>
    <w:rsid w:val="00B84259"/>
    <w:pPr>
      <w:tabs>
        <w:tab w:val="center" w:pos="4680"/>
        <w:tab w:val="right" w:pos="9360"/>
      </w:tabs>
    </w:pPr>
  </w:style>
  <w:style w:type="character" w:customStyle="1" w:styleId="HeaderChar">
    <w:name w:val="Header Char"/>
    <w:basedOn w:val="DefaultParagraphFont"/>
    <w:link w:val="Header"/>
    <w:uiPriority w:val="99"/>
    <w:rsid w:val="00B84259"/>
    <w:rPr>
      <w:rFonts w:eastAsia="Arial Unicode MS"/>
      <w:kern w:val="1"/>
      <w:sz w:val="24"/>
      <w:szCs w:val="24"/>
    </w:rPr>
  </w:style>
  <w:style w:type="paragraph" w:styleId="Footer">
    <w:name w:val="footer"/>
    <w:basedOn w:val="Normal"/>
    <w:link w:val="FooterChar"/>
    <w:uiPriority w:val="99"/>
    <w:unhideWhenUsed/>
    <w:rsid w:val="00B84259"/>
    <w:pPr>
      <w:tabs>
        <w:tab w:val="center" w:pos="4680"/>
        <w:tab w:val="right" w:pos="9360"/>
      </w:tabs>
    </w:pPr>
  </w:style>
  <w:style w:type="character" w:customStyle="1" w:styleId="FooterChar">
    <w:name w:val="Footer Char"/>
    <w:basedOn w:val="DefaultParagraphFont"/>
    <w:link w:val="Footer"/>
    <w:uiPriority w:val="99"/>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BalloonText">
    <w:name w:val="Balloon Text"/>
    <w:basedOn w:val="Normal"/>
    <w:link w:val="BalloonTextChar"/>
    <w:uiPriority w:val="99"/>
    <w:semiHidden/>
    <w:unhideWhenUsed/>
    <w:rsid w:val="00AB25DE"/>
    <w:rPr>
      <w:rFonts w:ascii="Tahoma" w:hAnsi="Tahoma" w:cs="Tahoma"/>
      <w:sz w:val="16"/>
      <w:szCs w:val="16"/>
    </w:rPr>
  </w:style>
  <w:style w:type="character" w:customStyle="1" w:styleId="BalloonTextChar">
    <w:name w:val="Balloon Text Char"/>
    <w:basedOn w:val="DefaultParagraphFont"/>
    <w:link w:val="BalloonText"/>
    <w:uiPriority w:val="99"/>
    <w:semiHidden/>
    <w:rsid w:val="00AB25DE"/>
    <w:rPr>
      <w:rFonts w:ascii="Tahoma" w:eastAsia="Arial Unicode MS" w:hAnsi="Tahoma" w:cs="Tahoma"/>
      <w:kern w:val="1"/>
      <w:sz w:val="16"/>
      <w:szCs w:val="16"/>
    </w:rPr>
  </w:style>
  <w:style w:type="character" w:styleId="Hyperlink">
    <w:name w:val="Hyperlink"/>
    <w:basedOn w:val="DefaultParagraphFont"/>
    <w:uiPriority w:val="99"/>
    <w:unhideWhenUsed/>
    <w:rsid w:val="00A37F1B"/>
    <w:rPr>
      <w:color w:val="0000FF" w:themeColor="hyperlink"/>
      <w:u w:val="single"/>
    </w:rPr>
  </w:style>
  <w:style w:type="character" w:styleId="UnresolvedMention">
    <w:name w:val="Unresolved Mention"/>
    <w:basedOn w:val="DefaultParagraphFont"/>
    <w:uiPriority w:val="99"/>
    <w:semiHidden/>
    <w:unhideWhenUsed/>
    <w:rsid w:val="00A3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031">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ammonengineer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us.mc1804.mail.yahoo.com/mc/compose?to=kingsmillprop@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ammonengineering.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ammonengineering.com" TargetMode="External"/><Relationship Id="rId4" Type="http://schemas.openxmlformats.org/officeDocument/2006/relationships/webSettings" Target="webSettings.xml"/><Relationship Id="rId9" Type="http://schemas.openxmlformats.org/officeDocument/2006/relationships/hyperlink" Target="http://sam.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5017</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7</cp:revision>
  <cp:lastPrinted>2019-03-13T18:05:00Z</cp:lastPrinted>
  <dcterms:created xsi:type="dcterms:W3CDTF">2019-03-13T17:45:00Z</dcterms:created>
  <dcterms:modified xsi:type="dcterms:W3CDTF">2019-03-13T18:05:00Z</dcterms:modified>
</cp:coreProperties>
</file>