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461" w:rsidRDefault="009E0461" w:rsidP="008B3AA2">
      <w:pPr>
        <w:ind w:left="720"/>
      </w:pP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BB04E5"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356CA4" w:rsidRPr="00E41174" w:rsidRDefault="000132B4" w:rsidP="00356CA4">
      <w:pPr>
        <w:pStyle w:val="Title"/>
        <w:rPr>
          <w:sz w:val="26"/>
          <w:szCs w:val="26"/>
        </w:rPr>
      </w:pPr>
      <w:r w:rsidRPr="00E41174">
        <w:rPr>
          <w:sz w:val="26"/>
          <w:szCs w:val="26"/>
        </w:rPr>
        <w:t>S</w:t>
      </w:r>
      <w:r w:rsidR="00356CA4" w:rsidRPr="00E41174">
        <w:rPr>
          <w:sz w:val="26"/>
          <w:szCs w:val="26"/>
        </w:rPr>
        <w:t>tructural Inspection</w:t>
      </w:r>
    </w:p>
    <w:p w:rsidR="00E41174" w:rsidRDefault="00E41174" w:rsidP="00356CA4">
      <w:pPr>
        <w:ind w:left="720"/>
        <w:rPr>
          <w:sz w:val="26"/>
          <w:szCs w:val="26"/>
        </w:rPr>
      </w:pPr>
    </w:p>
    <w:p w:rsidR="00356CA4" w:rsidRPr="00E41174" w:rsidRDefault="00F17221" w:rsidP="00356CA4">
      <w:pPr>
        <w:ind w:left="720"/>
        <w:rPr>
          <w:sz w:val="26"/>
          <w:szCs w:val="26"/>
        </w:rPr>
      </w:pPr>
      <w:r w:rsidRPr="00E41174">
        <w:rPr>
          <w:sz w:val="26"/>
          <w:szCs w:val="26"/>
        </w:rPr>
        <w:t>12-03-2025</w:t>
      </w:r>
    </w:p>
    <w:p w:rsidR="00F17221" w:rsidRPr="00E41174" w:rsidRDefault="00F17221" w:rsidP="00F17221">
      <w:pPr>
        <w:ind w:left="720"/>
        <w:rPr>
          <w:sz w:val="26"/>
          <w:szCs w:val="26"/>
        </w:rPr>
      </w:pPr>
    </w:p>
    <w:p w:rsidR="00E41174" w:rsidRDefault="00E41174" w:rsidP="00F17221">
      <w:pPr>
        <w:ind w:left="720"/>
        <w:rPr>
          <w:sz w:val="26"/>
          <w:szCs w:val="26"/>
        </w:rPr>
      </w:pPr>
    </w:p>
    <w:p w:rsidR="00F17221" w:rsidRPr="00E41174" w:rsidRDefault="00F17221" w:rsidP="00F17221">
      <w:pPr>
        <w:ind w:left="720"/>
        <w:rPr>
          <w:sz w:val="26"/>
          <w:szCs w:val="26"/>
        </w:rPr>
      </w:pPr>
      <w:proofErr w:type="spellStart"/>
      <w:r w:rsidRPr="00E41174">
        <w:rPr>
          <w:sz w:val="26"/>
          <w:szCs w:val="26"/>
        </w:rPr>
        <w:t>Amrize</w:t>
      </w:r>
      <w:proofErr w:type="spellEnd"/>
    </w:p>
    <w:p w:rsidR="004C1E29" w:rsidRPr="00E41174" w:rsidRDefault="00F17221" w:rsidP="00DB4954">
      <w:pPr>
        <w:ind w:left="720"/>
        <w:rPr>
          <w:sz w:val="26"/>
          <w:szCs w:val="26"/>
        </w:rPr>
      </w:pPr>
      <w:r w:rsidRPr="00E41174">
        <w:rPr>
          <w:sz w:val="26"/>
          <w:szCs w:val="26"/>
        </w:rPr>
        <w:t>Nestor Nunez</w:t>
      </w:r>
    </w:p>
    <w:p w:rsidR="00F17221" w:rsidRPr="00E41174" w:rsidRDefault="00F17221" w:rsidP="00DB4954">
      <w:pPr>
        <w:ind w:left="720"/>
        <w:rPr>
          <w:sz w:val="26"/>
          <w:szCs w:val="26"/>
        </w:rPr>
      </w:pPr>
      <w:r w:rsidRPr="00E41174">
        <w:rPr>
          <w:sz w:val="26"/>
          <w:szCs w:val="26"/>
        </w:rPr>
        <w:t>Plant Manager Honey Island Sand and Gravel</w:t>
      </w:r>
    </w:p>
    <w:p w:rsidR="00F17221" w:rsidRPr="00E41174" w:rsidRDefault="00F17221" w:rsidP="00DB4954">
      <w:pPr>
        <w:ind w:left="720"/>
        <w:rPr>
          <w:sz w:val="26"/>
          <w:szCs w:val="26"/>
        </w:rPr>
      </w:pPr>
      <w:r w:rsidRPr="00E41174">
        <w:rPr>
          <w:sz w:val="26"/>
          <w:szCs w:val="26"/>
        </w:rPr>
        <w:t>70164 Atlas Road</w:t>
      </w:r>
    </w:p>
    <w:p w:rsidR="00F17221" w:rsidRPr="00E41174" w:rsidRDefault="00F17221" w:rsidP="00DB4954">
      <w:pPr>
        <w:ind w:left="720"/>
        <w:rPr>
          <w:sz w:val="26"/>
          <w:szCs w:val="26"/>
        </w:rPr>
      </w:pPr>
      <w:r w:rsidRPr="00E41174">
        <w:rPr>
          <w:sz w:val="26"/>
          <w:szCs w:val="26"/>
        </w:rPr>
        <w:t>Pearl River, La. 70452</w:t>
      </w:r>
    </w:p>
    <w:p w:rsidR="004C6794" w:rsidRPr="00E41174" w:rsidRDefault="00F17221" w:rsidP="00DB4954">
      <w:pPr>
        <w:ind w:left="720"/>
        <w:rPr>
          <w:sz w:val="26"/>
          <w:szCs w:val="26"/>
        </w:rPr>
      </w:pPr>
      <w:r w:rsidRPr="00E41174">
        <w:rPr>
          <w:sz w:val="26"/>
          <w:szCs w:val="26"/>
        </w:rPr>
        <w:t>M: 270-969-1793</w:t>
      </w:r>
    </w:p>
    <w:p w:rsidR="00982CBF" w:rsidRPr="002168AF" w:rsidRDefault="00982CBF" w:rsidP="00982CBF">
      <w:pPr>
        <w:ind w:left="705"/>
      </w:pPr>
    </w:p>
    <w:p w:rsidR="0080348B" w:rsidRDefault="0080348B" w:rsidP="00982CBF">
      <w:pPr>
        <w:ind w:left="720"/>
        <w:rPr>
          <w:u w:val="single"/>
        </w:rPr>
      </w:pPr>
    </w:p>
    <w:p w:rsidR="0080348B" w:rsidRDefault="0080348B" w:rsidP="00982CBF">
      <w:pPr>
        <w:ind w:left="720"/>
        <w:rPr>
          <w:color w:val="000000"/>
          <w:sz w:val="26"/>
          <w:szCs w:val="26"/>
          <w:shd w:val="clear" w:color="auto" w:fill="FFFFFF"/>
        </w:rPr>
      </w:pPr>
      <w:r w:rsidRPr="0080348B">
        <w:rPr>
          <w:color w:val="000000"/>
          <w:sz w:val="26"/>
          <w:szCs w:val="26"/>
          <w:shd w:val="clear" w:color="auto" w:fill="FFFFFF"/>
        </w:rPr>
        <w:t xml:space="preserve">A recent inspection of the gravel and sand separator equipment, located at the Honey Island Plant location, revealed an existing problem that requires immediate attention.  </w:t>
      </w:r>
    </w:p>
    <w:p w:rsidR="0080348B" w:rsidRDefault="0080348B" w:rsidP="00982CBF">
      <w:pPr>
        <w:ind w:left="720"/>
        <w:rPr>
          <w:color w:val="000000"/>
          <w:sz w:val="26"/>
          <w:szCs w:val="26"/>
          <w:shd w:val="clear" w:color="auto" w:fill="FFFFFF"/>
        </w:rPr>
      </w:pPr>
    </w:p>
    <w:p w:rsidR="0080348B" w:rsidRDefault="0080348B" w:rsidP="00982CBF">
      <w:pPr>
        <w:ind w:left="720"/>
        <w:rPr>
          <w:color w:val="000000"/>
          <w:sz w:val="26"/>
          <w:szCs w:val="26"/>
          <w:shd w:val="clear" w:color="auto" w:fill="FFFFFF"/>
        </w:rPr>
      </w:pPr>
      <w:r w:rsidRPr="0080348B">
        <w:rPr>
          <w:color w:val="000000"/>
          <w:sz w:val="26"/>
          <w:szCs w:val="26"/>
          <w:shd w:val="clear" w:color="auto" w:fill="FFFFFF"/>
        </w:rPr>
        <w:t xml:space="preserve">The support framing between the first and second floor separators sections, on the </w:t>
      </w:r>
      <w:r w:rsidR="00A04CE9">
        <w:rPr>
          <w:color w:val="000000"/>
          <w:sz w:val="26"/>
          <w:szCs w:val="26"/>
          <w:shd w:val="clear" w:color="auto" w:fill="FFFFFF"/>
        </w:rPr>
        <w:t>east</w:t>
      </w:r>
      <w:r w:rsidRPr="0080348B">
        <w:rPr>
          <w:color w:val="000000"/>
          <w:sz w:val="26"/>
          <w:szCs w:val="26"/>
          <w:shd w:val="clear" w:color="auto" w:fill="FFFFFF"/>
        </w:rPr>
        <w:t>side</w:t>
      </w:r>
      <w:r w:rsidR="00E41174" w:rsidRPr="0080348B">
        <w:rPr>
          <w:color w:val="000000"/>
          <w:sz w:val="26"/>
          <w:szCs w:val="26"/>
          <w:shd w:val="clear" w:color="auto" w:fill="FFFFFF"/>
        </w:rPr>
        <w:t> has</w:t>
      </w:r>
      <w:r w:rsidRPr="0080348B">
        <w:rPr>
          <w:color w:val="000000"/>
          <w:sz w:val="26"/>
          <w:szCs w:val="26"/>
          <w:shd w:val="clear" w:color="auto" w:fill="FFFFFF"/>
        </w:rPr>
        <w:t xml:space="preserve"> deteriorated to the point that it will collapse should the upper fourth level cantilever material bin be put in operation.  We are currently providing a design for a more permanent fix, using structural steel tube columns and beam bracing, and this will take time to obtain materials and plan the repair.  </w:t>
      </w:r>
    </w:p>
    <w:p w:rsidR="0080348B" w:rsidRDefault="0080348B" w:rsidP="00982CBF">
      <w:pPr>
        <w:ind w:left="720"/>
        <w:rPr>
          <w:color w:val="000000"/>
          <w:sz w:val="26"/>
          <w:szCs w:val="26"/>
          <w:shd w:val="clear" w:color="auto" w:fill="FFFFFF"/>
        </w:rPr>
      </w:pPr>
    </w:p>
    <w:p w:rsidR="0080348B" w:rsidRPr="0080348B" w:rsidRDefault="0080348B" w:rsidP="00982CBF">
      <w:pPr>
        <w:ind w:left="720"/>
        <w:rPr>
          <w:sz w:val="26"/>
          <w:szCs w:val="26"/>
          <w:u w:val="single"/>
        </w:rPr>
      </w:pPr>
      <w:r w:rsidRPr="0080348B">
        <w:rPr>
          <w:color w:val="000000"/>
          <w:sz w:val="26"/>
          <w:szCs w:val="26"/>
          <w:shd w:val="clear" w:color="auto" w:fill="FFFFFF"/>
        </w:rPr>
        <w:t>Should you wish to operate the fourth level, you must brace the upper section using wood timbers or other suitable framing to support the cantilever section.  Until this section is adequately structurally supported, it is recommended that you suspend using that section of the separator.</w:t>
      </w:r>
    </w:p>
    <w:p w:rsidR="0080348B" w:rsidRPr="0080348B" w:rsidRDefault="0080348B" w:rsidP="00982CBF">
      <w:pPr>
        <w:ind w:left="720"/>
        <w:rPr>
          <w:sz w:val="26"/>
          <w:szCs w:val="26"/>
          <w:u w:val="single"/>
        </w:rPr>
      </w:pPr>
    </w:p>
    <w:p w:rsidR="0080348B" w:rsidRDefault="0080348B" w:rsidP="00982CBF">
      <w:pPr>
        <w:ind w:left="720"/>
        <w:rPr>
          <w:u w:val="single"/>
        </w:rPr>
      </w:pPr>
    </w:p>
    <w:p w:rsidR="00E2444D" w:rsidRDefault="00E2444D" w:rsidP="00982CBF">
      <w:pPr>
        <w:ind w:left="720"/>
      </w:pPr>
    </w:p>
    <w:p w:rsidR="00982CBF" w:rsidRPr="00E41174" w:rsidRDefault="00982CBF" w:rsidP="00982CBF">
      <w:pPr>
        <w:ind w:left="720"/>
        <w:rPr>
          <w:sz w:val="26"/>
          <w:szCs w:val="26"/>
        </w:rPr>
      </w:pPr>
      <w:r w:rsidRPr="00E41174">
        <w:rPr>
          <w:sz w:val="26"/>
          <w:szCs w:val="26"/>
        </w:rPr>
        <w:t>Sincerely,</w:t>
      </w:r>
    </w:p>
    <w:p w:rsidR="00982CBF" w:rsidRPr="00E41174" w:rsidRDefault="00982CBF" w:rsidP="00982CBF">
      <w:pPr>
        <w:ind w:left="720"/>
        <w:rPr>
          <w:sz w:val="26"/>
          <w:szCs w:val="26"/>
        </w:rPr>
      </w:pPr>
    </w:p>
    <w:p w:rsidR="00982CBF" w:rsidRPr="00E41174" w:rsidRDefault="0080348B" w:rsidP="00982CBF">
      <w:pPr>
        <w:ind w:left="720"/>
        <w:rPr>
          <w:sz w:val="26"/>
          <w:szCs w:val="26"/>
        </w:rPr>
      </w:pPr>
      <w:r w:rsidRPr="00E41174">
        <w:rPr>
          <w:sz w:val="26"/>
          <w:szCs w:val="26"/>
        </w:rPr>
        <w:t>Curtis Craig</w:t>
      </w:r>
    </w:p>
    <w:p w:rsidR="0080348B" w:rsidRPr="00E41174" w:rsidRDefault="0080348B" w:rsidP="00982CBF">
      <w:pPr>
        <w:ind w:left="720"/>
        <w:rPr>
          <w:sz w:val="26"/>
          <w:szCs w:val="26"/>
        </w:rPr>
      </w:pPr>
      <w:r w:rsidRPr="00E41174">
        <w:rPr>
          <w:sz w:val="26"/>
          <w:szCs w:val="26"/>
        </w:rPr>
        <w:t>Structural Engineer</w:t>
      </w:r>
    </w:p>
    <w:p w:rsidR="00982CBF" w:rsidRPr="00E41174" w:rsidRDefault="00982CBF" w:rsidP="00982CBF">
      <w:pPr>
        <w:ind w:left="720"/>
        <w:rPr>
          <w:sz w:val="26"/>
          <w:szCs w:val="26"/>
        </w:rPr>
      </w:pPr>
    </w:p>
    <w:sectPr w:rsidR="00982CBF" w:rsidRPr="00E41174"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831" w:rsidRDefault="00A45831" w:rsidP="00356CA4">
      <w:r>
        <w:separator/>
      </w:r>
    </w:p>
  </w:endnote>
  <w:endnote w:type="continuationSeparator" w:id="1">
    <w:p w:rsidR="00A45831" w:rsidRDefault="00A45831"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831" w:rsidRDefault="00A45831" w:rsidP="00356CA4">
      <w:r>
        <w:separator/>
      </w:r>
    </w:p>
  </w:footnote>
  <w:footnote w:type="continuationSeparator" w:id="1">
    <w:p w:rsidR="00A45831" w:rsidRDefault="00A45831"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F3F50"/>
    <w:multiLevelType w:val="hybridMultilevel"/>
    <w:tmpl w:val="E8ACB1C8"/>
    <w:lvl w:ilvl="0" w:tplc="13983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19354D"/>
    <w:multiLevelType w:val="hybridMultilevel"/>
    <w:tmpl w:val="56D80BC4"/>
    <w:lvl w:ilvl="0" w:tplc="D8D6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1C0D3A"/>
    <w:multiLevelType w:val="hybridMultilevel"/>
    <w:tmpl w:val="C5BE8412"/>
    <w:lvl w:ilvl="0" w:tplc="47A01C8E">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5">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2611D3"/>
    <w:multiLevelType w:val="hybridMultilevel"/>
    <w:tmpl w:val="3CECA202"/>
    <w:lvl w:ilvl="0" w:tplc="5914D36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5"/>
  </w:num>
  <w:num w:numId="4">
    <w:abstractNumId w:val="6"/>
  </w:num>
  <w:num w:numId="5">
    <w:abstractNumId w:val="8"/>
  </w:num>
  <w:num w:numId="6">
    <w:abstractNumId w:val="2"/>
  </w:num>
  <w:num w:numId="7">
    <w:abstractNumId w:val="7"/>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132B4"/>
    <w:rsid w:val="0001425F"/>
    <w:rsid w:val="000209D4"/>
    <w:rsid w:val="0002412E"/>
    <w:rsid w:val="00054346"/>
    <w:rsid w:val="0005526C"/>
    <w:rsid w:val="000562A8"/>
    <w:rsid w:val="00056702"/>
    <w:rsid w:val="00060936"/>
    <w:rsid w:val="00060AF3"/>
    <w:rsid w:val="00081DE8"/>
    <w:rsid w:val="00093CCE"/>
    <w:rsid w:val="000A12C0"/>
    <w:rsid w:val="000A5B38"/>
    <w:rsid w:val="000B70BB"/>
    <w:rsid w:val="000C3FC5"/>
    <w:rsid w:val="000D286D"/>
    <w:rsid w:val="000D2BA7"/>
    <w:rsid w:val="000E1AF7"/>
    <w:rsid w:val="000E2217"/>
    <w:rsid w:val="000E3834"/>
    <w:rsid w:val="000E64CF"/>
    <w:rsid w:val="000E7ED6"/>
    <w:rsid w:val="000F6C43"/>
    <w:rsid w:val="00102DA0"/>
    <w:rsid w:val="00103BAC"/>
    <w:rsid w:val="001265AD"/>
    <w:rsid w:val="00126EF2"/>
    <w:rsid w:val="00130AA0"/>
    <w:rsid w:val="001313A2"/>
    <w:rsid w:val="00132AE6"/>
    <w:rsid w:val="00142EBC"/>
    <w:rsid w:val="00144F3D"/>
    <w:rsid w:val="0015073E"/>
    <w:rsid w:val="001829C1"/>
    <w:rsid w:val="00186DAE"/>
    <w:rsid w:val="00197C24"/>
    <w:rsid w:val="001A11E0"/>
    <w:rsid w:val="001A19CC"/>
    <w:rsid w:val="001C0D8D"/>
    <w:rsid w:val="001C3BFB"/>
    <w:rsid w:val="001C77EC"/>
    <w:rsid w:val="001D23CB"/>
    <w:rsid w:val="001D5E30"/>
    <w:rsid w:val="001E5923"/>
    <w:rsid w:val="001E6A90"/>
    <w:rsid w:val="001F1C7E"/>
    <w:rsid w:val="001F583D"/>
    <w:rsid w:val="0020643F"/>
    <w:rsid w:val="002168AF"/>
    <w:rsid w:val="00230F5B"/>
    <w:rsid w:val="00232C57"/>
    <w:rsid w:val="00240318"/>
    <w:rsid w:val="002413F4"/>
    <w:rsid w:val="00243C5F"/>
    <w:rsid w:val="00244552"/>
    <w:rsid w:val="00244D1C"/>
    <w:rsid w:val="00255242"/>
    <w:rsid w:val="002579AC"/>
    <w:rsid w:val="00257E3E"/>
    <w:rsid w:val="00260F4B"/>
    <w:rsid w:val="00262969"/>
    <w:rsid w:val="0026735B"/>
    <w:rsid w:val="0027331C"/>
    <w:rsid w:val="00290095"/>
    <w:rsid w:val="00291A81"/>
    <w:rsid w:val="002944F0"/>
    <w:rsid w:val="002A2B0B"/>
    <w:rsid w:val="002A3BB6"/>
    <w:rsid w:val="002A4E51"/>
    <w:rsid w:val="002A5075"/>
    <w:rsid w:val="002A5C86"/>
    <w:rsid w:val="002A753F"/>
    <w:rsid w:val="002B5F56"/>
    <w:rsid w:val="002C0898"/>
    <w:rsid w:val="002C201B"/>
    <w:rsid w:val="002C50AC"/>
    <w:rsid w:val="002D19AB"/>
    <w:rsid w:val="002E0DE6"/>
    <w:rsid w:val="002E27D5"/>
    <w:rsid w:val="002F32CB"/>
    <w:rsid w:val="002F51D7"/>
    <w:rsid w:val="002F5910"/>
    <w:rsid w:val="002F60EA"/>
    <w:rsid w:val="003063F7"/>
    <w:rsid w:val="003117A3"/>
    <w:rsid w:val="00315E18"/>
    <w:rsid w:val="00325D0F"/>
    <w:rsid w:val="00334E2A"/>
    <w:rsid w:val="003357CD"/>
    <w:rsid w:val="00335FD2"/>
    <w:rsid w:val="00337678"/>
    <w:rsid w:val="003435E8"/>
    <w:rsid w:val="00344531"/>
    <w:rsid w:val="00347246"/>
    <w:rsid w:val="00352954"/>
    <w:rsid w:val="00354A04"/>
    <w:rsid w:val="00356CA4"/>
    <w:rsid w:val="00360B73"/>
    <w:rsid w:val="00384CFC"/>
    <w:rsid w:val="0039038A"/>
    <w:rsid w:val="003959BD"/>
    <w:rsid w:val="00395F4B"/>
    <w:rsid w:val="00397181"/>
    <w:rsid w:val="003A335B"/>
    <w:rsid w:val="003A4C57"/>
    <w:rsid w:val="003A6F0D"/>
    <w:rsid w:val="003B143D"/>
    <w:rsid w:val="003B1D88"/>
    <w:rsid w:val="003B3770"/>
    <w:rsid w:val="003B494D"/>
    <w:rsid w:val="003C2C8D"/>
    <w:rsid w:val="003D0EFA"/>
    <w:rsid w:val="003D1B8B"/>
    <w:rsid w:val="003E345F"/>
    <w:rsid w:val="003F2392"/>
    <w:rsid w:val="004029A8"/>
    <w:rsid w:val="0040305D"/>
    <w:rsid w:val="00404255"/>
    <w:rsid w:val="00404EA5"/>
    <w:rsid w:val="00407043"/>
    <w:rsid w:val="00407F6C"/>
    <w:rsid w:val="0041393B"/>
    <w:rsid w:val="00421371"/>
    <w:rsid w:val="004304D9"/>
    <w:rsid w:val="00432A1E"/>
    <w:rsid w:val="00443100"/>
    <w:rsid w:val="00451A79"/>
    <w:rsid w:val="00454EC2"/>
    <w:rsid w:val="00456499"/>
    <w:rsid w:val="004606B1"/>
    <w:rsid w:val="004608DC"/>
    <w:rsid w:val="004615BA"/>
    <w:rsid w:val="00463562"/>
    <w:rsid w:val="00466CCC"/>
    <w:rsid w:val="004778D3"/>
    <w:rsid w:val="00477B38"/>
    <w:rsid w:val="00487817"/>
    <w:rsid w:val="00495C9A"/>
    <w:rsid w:val="0049751B"/>
    <w:rsid w:val="004A28AD"/>
    <w:rsid w:val="004A4887"/>
    <w:rsid w:val="004B2690"/>
    <w:rsid w:val="004B272C"/>
    <w:rsid w:val="004C0872"/>
    <w:rsid w:val="004C19F3"/>
    <w:rsid w:val="004C1E29"/>
    <w:rsid w:val="004C55D9"/>
    <w:rsid w:val="004C6794"/>
    <w:rsid w:val="004D5389"/>
    <w:rsid w:val="004D6359"/>
    <w:rsid w:val="004D71FB"/>
    <w:rsid w:val="004F6AC8"/>
    <w:rsid w:val="004F728D"/>
    <w:rsid w:val="0050108C"/>
    <w:rsid w:val="005072F5"/>
    <w:rsid w:val="005200D4"/>
    <w:rsid w:val="00527D6A"/>
    <w:rsid w:val="00533CE0"/>
    <w:rsid w:val="00541FEA"/>
    <w:rsid w:val="005466BB"/>
    <w:rsid w:val="00553716"/>
    <w:rsid w:val="00556978"/>
    <w:rsid w:val="00561160"/>
    <w:rsid w:val="00564A9B"/>
    <w:rsid w:val="0056657C"/>
    <w:rsid w:val="005767D5"/>
    <w:rsid w:val="005770F0"/>
    <w:rsid w:val="0057715B"/>
    <w:rsid w:val="00590E6A"/>
    <w:rsid w:val="0059442A"/>
    <w:rsid w:val="00595316"/>
    <w:rsid w:val="00596920"/>
    <w:rsid w:val="005A265D"/>
    <w:rsid w:val="005A2F02"/>
    <w:rsid w:val="005A48E6"/>
    <w:rsid w:val="005B3544"/>
    <w:rsid w:val="005C7C94"/>
    <w:rsid w:val="005D2E0D"/>
    <w:rsid w:val="005E33E1"/>
    <w:rsid w:val="005E4202"/>
    <w:rsid w:val="005E58FE"/>
    <w:rsid w:val="005F110B"/>
    <w:rsid w:val="005F2D0D"/>
    <w:rsid w:val="005F6A96"/>
    <w:rsid w:val="00606B53"/>
    <w:rsid w:val="00634A34"/>
    <w:rsid w:val="006404DC"/>
    <w:rsid w:val="00644EFD"/>
    <w:rsid w:val="00656DE3"/>
    <w:rsid w:val="00657C01"/>
    <w:rsid w:val="00661A28"/>
    <w:rsid w:val="00663137"/>
    <w:rsid w:val="00665976"/>
    <w:rsid w:val="0066640B"/>
    <w:rsid w:val="006700DC"/>
    <w:rsid w:val="006716CD"/>
    <w:rsid w:val="006753BA"/>
    <w:rsid w:val="00685BD6"/>
    <w:rsid w:val="00690D79"/>
    <w:rsid w:val="006943D9"/>
    <w:rsid w:val="006A0A34"/>
    <w:rsid w:val="006B5BC8"/>
    <w:rsid w:val="006C10C1"/>
    <w:rsid w:val="006C4749"/>
    <w:rsid w:val="006D2388"/>
    <w:rsid w:val="006D5EDE"/>
    <w:rsid w:val="006D5EF1"/>
    <w:rsid w:val="006E59E0"/>
    <w:rsid w:val="006E7753"/>
    <w:rsid w:val="006F7D8F"/>
    <w:rsid w:val="00700AF9"/>
    <w:rsid w:val="007078E6"/>
    <w:rsid w:val="0071737E"/>
    <w:rsid w:val="007200C4"/>
    <w:rsid w:val="00732DCA"/>
    <w:rsid w:val="0074318F"/>
    <w:rsid w:val="00743421"/>
    <w:rsid w:val="00745389"/>
    <w:rsid w:val="00753811"/>
    <w:rsid w:val="00754FA9"/>
    <w:rsid w:val="00774DD9"/>
    <w:rsid w:val="0078551F"/>
    <w:rsid w:val="0078563D"/>
    <w:rsid w:val="00790707"/>
    <w:rsid w:val="00792041"/>
    <w:rsid w:val="00793C61"/>
    <w:rsid w:val="00794909"/>
    <w:rsid w:val="00794E66"/>
    <w:rsid w:val="00795522"/>
    <w:rsid w:val="0079573F"/>
    <w:rsid w:val="00795997"/>
    <w:rsid w:val="00796C97"/>
    <w:rsid w:val="00797EBF"/>
    <w:rsid w:val="007C12AE"/>
    <w:rsid w:val="007C2FD6"/>
    <w:rsid w:val="007C3667"/>
    <w:rsid w:val="007D1571"/>
    <w:rsid w:val="007D2585"/>
    <w:rsid w:val="007D5590"/>
    <w:rsid w:val="007E0C1F"/>
    <w:rsid w:val="007E437B"/>
    <w:rsid w:val="007E7717"/>
    <w:rsid w:val="007F0F90"/>
    <w:rsid w:val="0080348B"/>
    <w:rsid w:val="00803EAE"/>
    <w:rsid w:val="00812548"/>
    <w:rsid w:val="00814365"/>
    <w:rsid w:val="00815D60"/>
    <w:rsid w:val="0081704A"/>
    <w:rsid w:val="008403E8"/>
    <w:rsid w:val="0085187A"/>
    <w:rsid w:val="008520A1"/>
    <w:rsid w:val="00852D53"/>
    <w:rsid w:val="00854FC1"/>
    <w:rsid w:val="00857287"/>
    <w:rsid w:val="00866DCE"/>
    <w:rsid w:val="008702BC"/>
    <w:rsid w:val="00871E13"/>
    <w:rsid w:val="008805B2"/>
    <w:rsid w:val="008805CE"/>
    <w:rsid w:val="008812CB"/>
    <w:rsid w:val="008831C3"/>
    <w:rsid w:val="008835ED"/>
    <w:rsid w:val="00887C94"/>
    <w:rsid w:val="00894F50"/>
    <w:rsid w:val="008B3AA2"/>
    <w:rsid w:val="008B74EE"/>
    <w:rsid w:val="008B7AA0"/>
    <w:rsid w:val="008C2FD2"/>
    <w:rsid w:val="008C40D1"/>
    <w:rsid w:val="008C6D0D"/>
    <w:rsid w:val="008D2B3E"/>
    <w:rsid w:val="008D76AF"/>
    <w:rsid w:val="008D7DDF"/>
    <w:rsid w:val="008E017C"/>
    <w:rsid w:val="008E7042"/>
    <w:rsid w:val="008F007A"/>
    <w:rsid w:val="008F2952"/>
    <w:rsid w:val="008F48D3"/>
    <w:rsid w:val="008F7F6D"/>
    <w:rsid w:val="00906F25"/>
    <w:rsid w:val="00911E50"/>
    <w:rsid w:val="00916106"/>
    <w:rsid w:val="0091679E"/>
    <w:rsid w:val="00927595"/>
    <w:rsid w:val="009314C6"/>
    <w:rsid w:val="00931D27"/>
    <w:rsid w:val="0093308A"/>
    <w:rsid w:val="0093358B"/>
    <w:rsid w:val="009414D3"/>
    <w:rsid w:val="00952FE5"/>
    <w:rsid w:val="0096102C"/>
    <w:rsid w:val="0096249E"/>
    <w:rsid w:val="00965786"/>
    <w:rsid w:val="0097021F"/>
    <w:rsid w:val="009726C3"/>
    <w:rsid w:val="009748C7"/>
    <w:rsid w:val="0097608C"/>
    <w:rsid w:val="00981701"/>
    <w:rsid w:val="00982CBF"/>
    <w:rsid w:val="0098412F"/>
    <w:rsid w:val="0098749B"/>
    <w:rsid w:val="009A7A4D"/>
    <w:rsid w:val="009A7C6E"/>
    <w:rsid w:val="009B6793"/>
    <w:rsid w:val="009C1F41"/>
    <w:rsid w:val="009C7A91"/>
    <w:rsid w:val="009C7E28"/>
    <w:rsid w:val="009D3E01"/>
    <w:rsid w:val="009D4923"/>
    <w:rsid w:val="009E0461"/>
    <w:rsid w:val="009E1510"/>
    <w:rsid w:val="009E19F4"/>
    <w:rsid w:val="009E7FF1"/>
    <w:rsid w:val="009F266B"/>
    <w:rsid w:val="009F2E43"/>
    <w:rsid w:val="009F2E50"/>
    <w:rsid w:val="009F35CF"/>
    <w:rsid w:val="009F363A"/>
    <w:rsid w:val="00A0074A"/>
    <w:rsid w:val="00A04CE9"/>
    <w:rsid w:val="00A26403"/>
    <w:rsid w:val="00A278AF"/>
    <w:rsid w:val="00A27A5E"/>
    <w:rsid w:val="00A30EB5"/>
    <w:rsid w:val="00A37861"/>
    <w:rsid w:val="00A4374B"/>
    <w:rsid w:val="00A45831"/>
    <w:rsid w:val="00A51791"/>
    <w:rsid w:val="00A527DE"/>
    <w:rsid w:val="00A527ED"/>
    <w:rsid w:val="00A614EF"/>
    <w:rsid w:val="00A6329C"/>
    <w:rsid w:val="00A63F9B"/>
    <w:rsid w:val="00A66B27"/>
    <w:rsid w:val="00A7606F"/>
    <w:rsid w:val="00A91461"/>
    <w:rsid w:val="00A92FC7"/>
    <w:rsid w:val="00A96E21"/>
    <w:rsid w:val="00A9729A"/>
    <w:rsid w:val="00A97872"/>
    <w:rsid w:val="00AA12DD"/>
    <w:rsid w:val="00AA189B"/>
    <w:rsid w:val="00AB0B8D"/>
    <w:rsid w:val="00AB2A41"/>
    <w:rsid w:val="00AB2DCE"/>
    <w:rsid w:val="00AB5AC2"/>
    <w:rsid w:val="00AB5C92"/>
    <w:rsid w:val="00AD436D"/>
    <w:rsid w:val="00AE3CE5"/>
    <w:rsid w:val="00AE6393"/>
    <w:rsid w:val="00AE6815"/>
    <w:rsid w:val="00B1602A"/>
    <w:rsid w:val="00B17E0D"/>
    <w:rsid w:val="00B201F5"/>
    <w:rsid w:val="00B21F5F"/>
    <w:rsid w:val="00B25C5D"/>
    <w:rsid w:val="00B27DBF"/>
    <w:rsid w:val="00B4498F"/>
    <w:rsid w:val="00B44E7F"/>
    <w:rsid w:val="00B45358"/>
    <w:rsid w:val="00B4722F"/>
    <w:rsid w:val="00B53612"/>
    <w:rsid w:val="00B54E11"/>
    <w:rsid w:val="00B5500A"/>
    <w:rsid w:val="00B61001"/>
    <w:rsid w:val="00B67A96"/>
    <w:rsid w:val="00B71127"/>
    <w:rsid w:val="00B82B3B"/>
    <w:rsid w:val="00B908DA"/>
    <w:rsid w:val="00BA0CE7"/>
    <w:rsid w:val="00BA439C"/>
    <w:rsid w:val="00BB04E5"/>
    <w:rsid w:val="00BB1B84"/>
    <w:rsid w:val="00BB7A89"/>
    <w:rsid w:val="00BC400D"/>
    <w:rsid w:val="00BC6852"/>
    <w:rsid w:val="00BD1773"/>
    <w:rsid w:val="00BE0E73"/>
    <w:rsid w:val="00BE2AC1"/>
    <w:rsid w:val="00BE68E6"/>
    <w:rsid w:val="00BF1DE4"/>
    <w:rsid w:val="00C1320C"/>
    <w:rsid w:val="00C15CE7"/>
    <w:rsid w:val="00C26736"/>
    <w:rsid w:val="00C373CE"/>
    <w:rsid w:val="00C45345"/>
    <w:rsid w:val="00C50A26"/>
    <w:rsid w:val="00C52B3D"/>
    <w:rsid w:val="00C52FCE"/>
    <w:rsid w:val="00C6023F"/>
    <w:rsid w:val="00C61DB5"/>
    <w:rsid w:val="00C70DDE"/>
    <w:rsid w:val="00C77EA1"/>
    <w:rsid w:val="00C81EC2"/>
    <w:rsid w:val="00C82394"/>
    <w:rsid w:val="00C82D02"/>
    <w:rsid w:val="00C900CE"/>
    <w:rsid w:val="00C90C7E"/>
    <w:rsid w:val="00CA49F7"/>
    <w:rsid w:val="00CA4BE7"/>
    <w:rsid w:val="00CA6AA0"/>
    <w:rsid w:val="00CB5011"/>
    <w:rsid w:val="00CC0632"/>
    <w:rsid w:val="00CD44C7"/>
    <w:rsid w:val="00CD4954"/>
    <w:rsid w:val="00CE1906"/>
    <w:rsid w:val="00CF074B"/>
    <w:rsid w:val="00CF57B6"/>
    <w:rsid w:val="00D25B49"/>
    <w:rsid w:val="00D32E7A"/>
    <w:rsid w:val="00D34D4B"/>
    <w:rsid w:val="00D42BBB"/>
    <w:rsid w:val="00D55146"/>
    <w:rsid w:val="00D57FAC"/>
    <w:rsid w:val="00D62153"/>
    <w:rsid w:val="00D83273"/>
    <w:rsid w:val="00D94281"/>
    <w:rsid w:val="00DA395E"/>
    <w:rsid w:val="00DA66E5"/>
    <w:rsid w:val="00DA7475"/>
    <w:rsid w:val="00DB071E"/>
    <w:rsid w:val="00DB080E"/>
    <w:rsid w:val="00DB4954"/>
    <w:rsid w:val="00DC49E1"/>
    <w:rsid w:val="00DC4DCB"/>
    <w:rsid w:val="00DD2938"/>
    <w:rsid w:val="00DD681E"/>
    <w:rsid w:val="00DD7A7A"/>
    <w:rsid w:val="00DE6338"/>
    <w:rsid w:val="00DF03FC"/>
    <w:rsid w:val="00DF5AF1"/>
    <w:rsid w:val="00E04946"/>
    <w:rsid w:val="00E060D2"/>
    <w:rsid w:val="00E21676"/>
    <w:rsid w:val="00E22054"/>
    <w:rsid w:val="00E2444D"/>
    <w:rsid w:val="00E2669B"/>
    <w:rsid w:val="00E302EA"/>
    <w:rsid w:val="00E31C1B"/>
    <w:rsid w:val="00E41174"/>
    <w:rsid w:val="00E4392D"/>
    <w:rsid w:val="00E43C85"/>
    <w:rsid w:val="00E47321"/>
    <w:rsid w:val="00E4754A"/>
    <w:rsid w:val="00E503A4"/>
    <w:rsid w:val="00E517E1"/>
    <w:rsid w:val="00E54914"/>
    <w:rsid w:val="00E55E5A"/>
    <w:rsid w:val="00E61482"/>
    <w:rsid w:val="00E61BDF"/>
    <w:rsid w:val="00E818F6"/>
    <w:rsid w:val="00E92733"/>
    <w:rsid w:val="00E94724"/>
    <w:rsid w:val="00E950A7"/>
    <w:rsid w:val="00E95315"/>
    <w:rsid w:val="00EA1694"/>
    <w:rsid w:val="00EB24BE"/>
    <w:rsid w:val="00EB5677"/>
    <w:rsid w:val="00EC7698"/>
    <w:rsid w:val="00EC778A"/>
    <w:rsid w:val="00ED0612"/>
    <w:rsid w:val="00ED6362"/>
    <w:rsid w:val="00EE590C"/>
    <w:rsid w:val="00EF4742"/>
    <w:rsid w:val="00EF6531"/>
    <w:rsid w:val="00F02F56"/>
    <w:rsid w:val="00F05F71"/>
    <w:rsid w:val="00F0783C"/>
    <w:rsid w:val="00F138C7"/>
    <w:rsid w:val="00F146F6"/>
    <w:rsid w:val="00F17221"/>
    <w:rsid w:val="00F1737A"/>
    <w:rsid w:val="00F2345A"/>
    <w:rsid w:val="00F2401C"/>
    <w:rsid w:val="00F25127"/>
    <w:rsid w:val="00F261D1"/>
    <w:rsid w:val="00F26296"/>
    <w:rsid w:val="00F30FA1"/>
    <w:rsid w:val="00F37FCB"/>
    <w:rsid w:val="00F6087F"/>
    <w:rsid w:val="00F708DD"/>
    <w:rsid w:val="00F72038"/>
    <w:rsid w:val="00F733FF"/>
    <w:rsid w:val="00F7475E"/>
    <w:rsid w:val="00F80314"/>
    <w:rsid w:val="00F80F6E"/>
    <w:rsid w:val="00F92FEE"/>
    <w:rsid w:val="00F9798F"/>
    <w:rsid w:val="00FA75F6"/>
    <w:rsid w:val="00FB40AD"/>
    <w:rsid w:val="00FD2173"/>
    <w:rsid w:val="00FD3AE9"/>
    <w:rsid w:val="00FD7BF5"/>
    <w:rsid w:val="00FF012C"/>
    <w:rsid w:val="00FF35BD"/>
    <w:rsid w:val="00FF39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styleId="Hyperlink">
    <w:name w:val="Hyperlink"/>
    <w:basedOn w:val="DefaultParagraphFont"/>
    <w:uiPriority w:val="99"/>
    <w:semiHidden/>
    <w:unhideWhenUsed/>
    <w:rsid w:val="00F17221"/>
    <w:rPr>
      <w:color w:val="0000FF"/>
      <w:u w:val="single"/>
    </w:rPr>
  </w:style>
</w:styles>
</file>

<file path=word/webSettings.xml><?xml version="1.0" encoding="utf-8"?>
<w:webSettings xmlns:r="http://schemas.openxmlformats.org/officeDocument/2006/relationships" xmlns:w="http://schemas.openxmlformats.org/wordprocessingml/2006/main">
  <w:divs>
    <w:div w:id="355035856">
      <w:bodyDiv w:val="1"/>
      <w:marLeft w:val="0"/>
      <w:marRight w:val="0"/>
      <w:marTop w:val="0"/>
      <w:marBottom w:val="0"/>
      <w:divBdr>
        <w:top w:val="none" w:sz="0" w:space="0" w:color="auto"/>
        <w:left w:val="none" w:sz="0" w:space="0" w:color="auto"/>
        <w:bottom w:val="none" w:sz="0" w:space="0" w:color="auto"/>
        <w:right w:val="none" w:sz="0" w:space="0" w:color="auto"/>
      </w:divBdr>
      <w:divsChild>
        <w:div w:id="519272096">
          <w:marLeft w:val="0"/>
          <w:marRight w:val="0"/>
          <w:marTop w:val="0"/>
          <w:marBottom w:val="0"/>
          <w:divBdr>
            <w:top w:val="none" w:sz="0" w:space="0" w:color="auto"/>
            <w:left w:val="none" w:sz="0" w:space="0" w:color="auto"/>
            <w:bottom w:val="none" w:sz="0" w:space="0" w:color="auto"/>
            <w:right w:val="none" w:sz="0" w:space="0" w:color="auto"/>
          </w:divBdr>
        </w:div>
        <w:div w:id="1979801338">
          <w:marLeft w:val="0"/>
          <w:marRight w:val="0"/>
          <w:marTop w:val="0"/>
          <w:marBottom w:val="0"/>
          <w:divBdr>
            <w:top w:val="none" w:sz="0" w:space="0" w:color="auto"/>
            <w:left w:val="none" w:sz="0" w:space="0" w:color="auto"/>
            <w:bottom w:val="none" w:sz="0" w:space="0" w:color="auto"/>
            <w:right w:val="none" w:sz="0" w:space="0" w:color="auto"/>
          </w:divBdr>
        </w:div>
        <w:div w:id="1246067191">
          <w:marLeft w:val="0"/>
          <w:marRight w:val="0"/>
          <w:marTop w:val="0"/>
          <w:marBottom w:val="0"/>
          <w:divBdr>
            <w:top w:val="none" w:sz="0" w:space="0" w:color="auto"/>
            <w:left w:val="none" w:sz="0" w:space="0" w:color="auto"/>
            <w:bottom w:val="none" w:sz="0" w:space="0" w:color="auto"/>
            <w:right w:val="none" w:sz="0" w:space="0" w:color="auto"/>
          </w:divBdr>
          <w:divsChild>
            <w:div w:id="1263951251">
              <w:marLeft w:val="0"/>
              <w:marRight w:val="0"/>
              <w:marTop w:val="300"/>
              <w:marBottom w:val="0"/>
              <w:divBdr>
                <w:top w:val="none" w:sz="0" w:space="0" w:color="auto"/>
                <w:left w:val="none" w:sz="0" w:space="0" w:color="auto"/>
                <w:bottom w:val="none" w:sz="0" w:space="0" w:color="auto"/>
                <w:right w:val="none" w:sz="0" w:space="0" w:color="auto"/>
              </w:divBdr>
            </w:div>
            <w:div w:id="2141072605">
              <w:marLeft w:val="0"/>
              <w:marRight w:val="0"/>
              <w:marTop w:val="0"/>
              <w:marBottom w:val="0"/>
              <w:divBdr>
                <w:top w:val="none" w:sz="0" w:space="0" w:color="auto"/>
                <w:left w:val="none" w:sz="0" w:space="0" w:color="auto"/>
                <w:bottom w:val="none" w:sz="0" w:space="0" w:color="auto"/>
                <w:right w:val="none" w:sz="0" w:space="0" w:color="auto"/>
              </w:divBdr>
            </w:div>
            <w:div w:id="78670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3829</TotalTime>
  <Pages>1</Pages>
  <Words>174</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171</cp:revision>
  <cp:lastPrinted>2023-11-14T14:35:00Z</cp:lastPrinted>
  <dcterms:created xsi:type="dcterms:W3CDTF">2016-09-28T12:11:00Z</dcterms:created>
  <dcterms:modified xsi:type="dcterms:W3CDTF">2025-12-03T14:00:00Z</dcterms:modified>
</cp:coreProperties>
</file>